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0F4AC" w14:textId="77777777" w:rsidR="000D24C5" w:rsidRDefault="000A6218" w:rsidP="00072739">
      <w:pPr>
        <w:jc w:val="center"/>
        <w:rPr>
          <w:rFonts w:ascii="Trebuchet MS" w:hAnsi="Trebuchet MS"/>
          <w:b/>
          <w:sz w:val="20"/>
          <w:szCs w:val="20"/>
        </w:rPr>
      </w:pPr>
      <w:bookmarkStart w:id="0" w:name="_Hlk10704384"/>
      <w:r w:rsidRPr="00FD22CA">
        <w:rPr>
          <w:rFonts w:ascii="Trebuchet MS" w:hAnsi="Trebuchet MS"/>
          <w:b/>
          <w:sz w:val="20"/>
          <w:szCs w:val="20"/>
        </w:rPr>
        <w:t>ZAKON</w:t>
      </w:r>
    </w:p>
    <w:p w14:paraId="339C8DDA" w14:textId="79291F51" w:rsidR="00E25626" w:rsidRPr="00FD22CA" w:rsidRDefault="000A6218" w:rsidP="00072739">
      <w:pPr>
        <w:jc w:val="center"/>
        <w:rPr>
          <w:rFonts w:ascii="Trebuchet MS" w:hAnsi="Trebuchet MS"/>
          <w:b/>
          <w:sz w:val="20"/>
          <w:szCs w:val="20"/>
        </w:rPr>
      </w:pPr>
      <w:r w:rsidRPr="00FD22CA">
        <w:rPr>
          <w:rFonts w:ascii="Trebuchet MS" w:hAnsi="Trebuchet MS"/>
          <w:b/>
          <w:sz w:val="20"/>
          <w:szCs w:val="20"/>
        </w:rPr>
        <w:t>O POKRAJINAH (ZPok)</w:t>
      </w:r>
    </w:p>
    <w:p w14:paraId="339C8DDB" w14:textId="77777777" w:rsidR="00E25626" w:rsidRPr="00FD22CA" w:rsidRDefault="00E25626" w:rsidP="00072739">
      <w:pPr>
        <w:pStyle w:val="Telobesedila"/>
        <w:rPr>
          <w:rFonts w:ascii="Trebuchet MS" w:hAnsi="Trebuchet MS"/>
          <w:b/>
          <w:sz w:val="20"/>
          <w:szCs w:val="20"/>
        </w:rPr>
      </w:pPr>
    </w:p>
    <w:p w14:paraId="339C8DDC" w14:textId="78EED9D6" w:rsidR="00E25626" w:rsidRPr="00FD22CA" w:rsidRDefault="00FD22CA" w:rsidP="00072739">
      <w:pPr>
        <w:pStyle w:val="Naslov1"/>
        <w:tabs>
          <w:tab w:val="left" w:pos="709"/>
        </w:tabs>
        <w:ind w:left="0" w:firstLine="0"/>
        <w:jc w:val="both"/>
        <w:rPr>
          <w:rFonts w:ascii="Trebuchet MS" w:hAnsi="Trebuchet MS"/>
          <w:sz w:val="20"/>
          <w:szCs w:val="20"/>
        </w:rPr>
      </w:pPr>
      <w:r w:rsidRPr="00FD22CA">
        <w:rPr>
          <w:rFonts w:ascii="Trebuchet MS" w:hAnsi="Trebuchet MS"/>
          <w:sz w:val="20"/>
          <w:szCs w:val="20"/>
        </w:rPr>
        <w:t>1</w:t>
      </w:r>
      <w:r w:rsidRPr="00FD22CA">
        <w:rPr>
          <w:rFonts w:ascii="Trebuchet MS" w:hAnsi="Trebuchet MS"/>
          <w:sz w:val="20"/>
          <w:szCs w:val="20"/>
        </w:rPr>
        <w:tab/>
        <w:t>Uvod</w:t>
      </w:r>
    </w:p>
    <w:p w14:paraId="339C8DDD" w14:textId="77777777" w:rsidR="00E25626" w:rsidRPr="00FD22CA" w:rsidRDefault="00E25626" w:rsidP="00072739">
      <w:pPr>
        <w:pStyle w:val="Telobesedila"/>
        <w:rPr>
          <w:rFonts w:ascii="Trebuchet MS" w:hAnsi="Trebuchet MS"/>
          <w:b/>
          <w:sz w:val="20"/>
          <w:szCs w:val="20"/>
        </w:rPr>
      </w:pPr>
    </w:p>
    <w:p w14:paraId="339C8DDE" w14:textId="12AEA8A6" w:rsidR="00E25626" w:rsidRPr="00FD22CA" w:rsidRDefault="00FD22CA" w:rsidP="00072739">
      <w:pPr>
        <w:pStyle w:val="Odstavekseznama"/>
        <w:ind w:left="0"/>
        <w:rPr>
          <w:rFonts w:ascii="Trebuchet MS" w:hAnsi="Trebuchet MS"/>
          <w:b/>
          <w:sz w:val="20"/>
          <w:szCs w:val="20"/>
        </w:rPr>
      </w:pPr>
      <w:r>
        <w:rPr>
          <w:rFonts w:ascii="Trebuchet MS" w:hAnsi="Trebuchet MS"/>
          <w:b/>
          <w:sz w:val="20"/>
          <w:szCs w:val="20"/>
        </w:rPr>
        <w:t>1.1</w:t>
      </w:r>
      <w:r>
        <w:rPr>
          <w:rFonts w:ascii="Trebuchet MS" w:hAnsi="Trebuchet MS"/>
          <w:b/>
          <w:sz w:val="20"/>
          <w:szCs w:val="20"/>
        </w:rPr>
        <w:tab/>
      </w:r>
      <w:r w:rsidR="000A6218" w:rsidRPr="00FD22CA">
        <w:rPr>
          <w:rFonts w:ascii="Trebuchet MS" w:hAnsi="Trebuchet MS"/>
          <w:b/>
          <w:sz w:val="20"/>
          <w:szCs w:val="20"/>
        </w:rPr>
        <w:t>Ocena stanja in razlogi za sprejetje zakona</w:t>
      </w:r>
    </w:p>
    <w:p w14:paraId="339C8DDF" w14:textId="77777777" w:rsidR="00E25626" w:rsidRPr="00FD22CA" w:rsidRDefault="00E25626" w:rsidP="00072739">
      <w:pPr>
        <w:pStyle w:val="Telobesedila"/>
        <w:rPr>
          <w:rFonts w:ascii="Trebuchet MS" w:hAnsi="Trebuchet MS"/>
          <w:b/>
          <w:sz w:val="20"/>
          <w:szCs w:val="20"/>
        </w:rPr>
      </w:pPr>
    </w:p>
    <w:p w14:paraId="339C8DE0" w14:textId="5E52B508"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 xml:space="preserve">Zakon o lokalni samoupravi (Uradni list RS, št. 100/05 – </w:t>
      </w:r>
      <w:r w:rsidR="001B3147">
        <w:rPr>
          <w:rFonts w:ascii="Trebuchet MS" w:hAnsi="Trebuchet MS"/>
          <w:sz w:val="20"/>
          <w:szCs w:val="20"/>
        </w:rPr>
        <w:t xml:space="preserve">uradno prečiščeno besedilo, 76/08, 79/09, 51/10, 40/12 – ZUJF, 14/15 – ZUUJFO, 11/18 </w:t>
      </w:r>
      <w:r w:rsidR="000C0368">
        <w:rPr>
          <w:rFonts w:ascii="Trebuchet MS" w:hAnsi="Trebuchet MS"/>
          <w:sz w:val="20"/>
          <w:szCs w:val="20"/>
        </w:rPr>
        <w:t>–</w:t>
      </w:r>
      <w:r w:rsidR="001B3147">
        <w:rPr>
          <w:rFonts w:ascii="Trebuchet MS" w:hAnsi="Trebuchet MS"/>
          <w:sz w:val="20"/>
          <w:szCs w:val="20"/>
        </w:rPr>
        <w:t xml:space="preserve"> ZS</w:t>
      </w:r>
      <w:r w:rsidR="000C0368">
        <w:rPr>
          <w:rFonts w:ascii="Trebuchet MS" w:hAnsi="Trebuchet MS"/>
          <w:sz w:val="20"/>
          <w:szCs w:val="20"/>
        </w:rPr>
        <w:t>PDSLS-1, 30/18</w:t>
      </w:r>
      <w:r w:rsidRPr="00FD22CA">
        <w:rPr>
          <w:rFonts w:ascii="Trebuchet MS" w:hAnsi="Trebuchet MS"/>
          <w:sz w:val="20"/>
          <w:szCs w:val="20"/>
        </w:rPr>
        <w:t>), ki je bil sprejet konec leta 1993, je na podlagi 143. člena ustave uredil povezovanje občin v pokrajine zaradi urejanja in opravljanja lokalnih zadev širšega pomena, postopek ustanovitve pokrajine, pravni status pokrajine, izstop občine iz pokrajine, prenos nalog v izvirno pristojnost pokrajin ter načela prenosa nalog iz dr</w:t>
      </w:r>
      <w:r w:rsidR="000C0368">
        <w:rPr>
          <w:rFonts w:ascii="Trebuchet MS" w:hAnsi="Trebuchet MS"/>
          <w:sz w:val="20"/>
          <w:szCs w:val="20"/>
        </w:rPr>
        <w:t>ž</w:t>
      </w:r>
      <w:r w:rsidRPr="00FD22CA">
        <w:rPr>
          <w:rFonts w:ascii="Trebuchet MS" w:hAnsi="Trebuchet MS"/>
          <w:sz w:val="20"/>
          <w:szCs w:val="20"/>
        </w:rPr>
        <w:t>avne pristojnosti v opravljanje pokrajinam, organe pokrajine, predstavništvo občin v pokrajinskem svetu in druga vprašanja uvedbe pokrajin.</w:t>
      </w:r>
    </w:p>
    <w:p w14:paraId="339C8DE1" w14:textId="77777777" w:rsidR="00E25626" w:rsidRPr="00FD22CA" w:rsidRDefault="00E25626" w:rsidP="00072739">
      <w:pPr>
        <w:pStyle w:val="Telobesedila"/>
        <w:rPr>
          <w:rFonts w:ascii="Trebuchet MS" w:hAnsi="Trebuchet MS"/>
          <w:sz w:val="20"/>
          <w:szCs w:val="20"/>
        </w:rPr>
      </w:pPr>
    </w:p>
    <w:p w14:paraId="339C8DE2" w14:textId="3CB7FC89" w:rsidR="00E25626" w:rsidRPr="00FD22CA" w:rsidRDefault="000A6218" w:rsidP="00072739">
      <w:pPr>
        <w:pStyle w:val="Telobesedila"/>
        <w:ind w:right="114"/>
        <w:jc w:val="both"/>
        <w:rPr>
          <w:rFonts w:ascii="Trebuchet MS" w:hAnsi="Trebuchet MS"/>
          <w:sz w:val="20"/>
          <w:szCs w:val="20"/>
        </w:rPr>
      </w:pPr>
      <w:r w:rsidRPr="00FD22CA">
        <w:rPr>
          <w:rFonts w:ascii="Trebuchet MS" w:hAnsi="Trebuchet MS"/>
          <w:sz w:val="20"/>
          <w:szCs w:val="20"/>
        </w:rPr>
        <w:t xml:space="preserve">Določbe Zakona o lokalni samoupravi </w:t>
      </w:r>
      <w:r w:rsidR="00465551">
        <w:rPr>
          <w:rFonts w:ascii="Trebuchet MS" w:hAnsi="Trebuchet MS"/>
          <w:sz w:val="20"/>
          <w:szCs w:val="20"/>
        </w:rPr>
        <w:t xml:space="preserve">/ZLS/ </w:t>
      </w:r>
      <w:r w:rsidRPr="00FD22CA">
        <w:rPr>
          <w:rFonts w:ascii="Trebuchet MS" w:hAnsi="Trebuchet MS"/>
          <w:sz w:val="20"/>
          <w:szCs w:val="20"/>
        </w:rPr>
        <w:t>niso bile nikoli izvedene. Ureditev pokrajin v ustavi in zakonu je bila od vsega začetka sporna. Prvič zaradi tega, ker naj bi se v pokrajine povezovale občine, torej bi bile ustanovitelj pokrajin občine. S tem bi bile pokrajine institucionalna oblika medobčinskega sodelovanja. Drugič pa zaradi tega, ker se je ves čas postavljalo vprašanje, ali je Republiko Slovenijo glede na njen teritorialni obseg treba notranje organizirati tudi na pokrajine.</w:t>
      </w:r>
    </w:p>
    <w:p w14:paraId="339C8DE3" w14:textId="77777777" w:rsidR="00E25626" w:rsidRPr="00FD22CA" w:rsidRDefault="00E25626" w:rsidP="00072739">
      <w:pPr>
        <w:pStyle w:val="Telobesedila"/>
        <w:rPr>
          <w:rFonts w:ascii="Trebuchet MS" w:hAnsi="Trebuchet MS"/>
          <w:sz w:val="20"/>
          <w:szCs w:val="20"/>
        </w:rPr>
      </w:pPr>
    </w:p>
    <w:p w14:paraId="339C8DE4" w14:textId="772F110D"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S strategijo Republike Slovenije za vključevanje v Evropsko unijo je bila kot usmeritev in ukrep politike izrecno predvidena vzpostavitev pokrajin kot vmesne ravni teritorialne upravne organiziranosti, ki bi lahko delovala kot partner evropskih strukturnih skladov ter v čezmejnem regionalnem sodelovanju. Regionalizacija je nujna podlaga za hitrejši in bolj uravnote</w:t>
      </w:r>
      <w:r w:rsidR="00751728">
        <w:rPr>
          <w:rFonts w:ascii="Trebuchet MS" w:hAnsi="Trebuchet MS"/>
          <w:sz w:val="20"/>
          <w:szCs w:val="20"/>
        </w:rPr>
        <w:t>ž</w:t>
      </w:r>
      <w:r w:rsidRPr="00FD22CA">
        <w:rPr>
          <w:rFonts w:ascii="Trebuchet MS" w:hAnsi="Trebuchet MS"/>
          <w:sz w:val="20"/>
          <w:szCs w:val="20"/>
        </w:rPr>
        <w:t xml:space="preserve">en razvoj Slovenije. Ob izvajanju zakonov, </w:t>
      </w:r>
      <w:r w:rsidR="00E41A5F">
        <w:rPr>
          <w:rFonts w:ascii="Trebuchet MS" w:hAnsi="Trebuchet MS"/>
          <w:sz w:val="20"/>
          <w:szCs w:val="20"/>
        </w:rPr>
        <w:t xml:space="preserve">s področja </w:t>
      </w:r>
      <w:r w:rsidRPr="00FD22CA">
        <w:rPr>
          <w:rFonts w:ascii="Trebuchet MS" w:hAnsi="Trebuchet MS"/>
          <w:sz w:val="20"/>
          <w:szCs w:val="20"/>
        </w:rPr>
        <w:t>spodbujanj</w:t>
      </w:r>
      <w:r w:rsidR="00E41A5F">
        <w:rPr>
          <w:rFonts w:ascii="Trebuchet MS" w:hAnsi="Trebuchet MS"/>
          <w:sz w:val="20"/>
          <w:szCs w:val="20"/>
        </w:rPr>
        <w:t>a</w:t>
      </w:r>
      <w:r w:rsidRPr="00FD22CA">
        <w:rPr>
          <w:rFonts w:ascii="Trebuchet MS" w:hAnsi="Trebuchet MS"/>
          <w:sz w:val="20"/>
          <w:szCs w:val="20"/>
        </w:rPr>
        <w:t xml:space="preserve"> skladnega regionalnega razvoja kot temeljne sestavine razvojne politike v Republiki Sloveniji in Evropski Uniji, se je pokazalo, da rešitve, ki dajejo sicer teritorialni okvir in opredeljujejo regionalni razvoj kot skupno odgovornost dr</w:t>
      </w:r>
      <w:r w:rsidR="0052625C">
        <w:rPr>
          <w:rFonts w:ascii="Trebuchet MS" w:hAnsi="Trebuchet MS"/>
          <w:sz w:val="20"/>
          <w:szCs w:val="20"/>
        </w:rPr>
        <w:t>ž</w:t>
      </w:r>
      <w:r w:rsidRPr="00FD22CA">
        <w:rPr>
          <w:rFonts w:ascii="Trebuchet MS" w:hAnsi="Trebuchet MS"/>
          <w:sz w:val="20"/>
          <w:szCs w:val="20"/>
        </w:rPr>
        <w:t>ave in občin, ne omogočajo uveljavljanja regionalnih interesov, kar ima lahko za posledico neučinkovito ter razvojno in ekonomsko neustrezno izvajanje razvojnih funkcij.</w:t>
      </w:r>
      <w:r w:rsidR="00962201">
        <w:rPr>
          <w:rFonts w:ascii="Trebuchet MS" w:hAnsi="Trebuchet MS"/>
          <w:sz w:val="20"/>
          <w:szCs w:val="20"/>
        </w:rPr>
        <w:t xml:space="preserve"> Ob odsotnosti pokrajin </w:t>
      </w:r>
      <w:r w:rsidR="00EA200D">
        <w:rPr>
          <w:rFonts w:ascii="Trebuchet MS" w:hAnsi="Trebuchet MS"/>
          <w:sz w:val="20"/>
          <w:szCs w:val="20"/>
        </w:rPr>
        <w:t xml:space="preserve">se </w:t>
      </w:r>
      <w:r w:rsidR="00962201">
        <w:rPr>
          <w:rFonts w:ascii="Trebuchet MS" w:hAnsi="Trebuchet MS"/>
          <w:sz w:val="20"/>
          <w:szCs w:val="20"/>
        </w:rPr>
        <w:t xml:space="preserve">je </w:t>
      </w:r>
      <w:r w:rsidR="00C40E3F">
        <w:rPr>
          <w:rFonts w:ascii="Trebuchet MS" w:hAnsi="Trebuchet MS"/>
          <w:sz w:val="20"/>
          <w:szCs w:val="20"/>
        </w:rPr>
        <w:t xml:space="preserve">Vlada RS </w:t>
      </w:r>
      <w:r w:rsidR="00EA200D">
        <w:rPr>
          <w:rFonts w:ascii="Trebuchet MS" w:hAnsi="Trebuchet MS"/>
          <w:sz w:val="20"/>
          <w:szCs w:val="20"/>
        </w:rPr>
        <w:t xml:space="preserve">s </w:t>
      </w:r>
      <w:r w:rsidR="00C40E3F">
        <w:rPr>
          <w:rFonts w:ascii="Trebuchet MS" w:hAnsi="Trebuchet MS"/>
          <w:sz w:val="20"/>
          <w:szCs w:val="20"/>
        </w:rPr>
        <w:t>Strategij</w:t>
      </w:r>
      <w:r w:rsidR="00EA200D">
        <w:rPr>
          <w:rFonts w:ascii="Trebuchet MS" w:hAnsi="Trebuchet MS"/>
          <w:sz w:val="20"/>
          <w:szCs w:val="20"/>
        </w:rPr>
        <w:t>o</w:t>
      </w:r>
      <w:r w:rsidR="00C40E3F">
        <w:rPr>
          <w:rFonts w:ascii="Trebuchet MS" w:hAnsi="Trebuchet MS"/>
          <w:sz w:val="20"/>
          <w:szCs w:val="20"/>
        </w:rPr>
        <w:t xml:space="preserve"> razvoja lokalne samouprave v Republiki Sloveniji do leta 2020 </w:t>
      </w:r>
      <w:r w:rsidR="00EA200D">
        <w:rPr>
          <w:rFonts w:ascii="Trebuchet MS" w:hAnsi="Trebuchet MS"/>
          <w:sz w:val="20"/>
          <w:szCs w:val="20"/>
        </w:rPr>
        <w:t xml:space="preserve">zavezala k </w:t>
      </w:r>
      <w:r w:rsidR="00246339">
        <w:rPr>
          <w:rFonts w:ascii="Trebuchet MS" w:hAnsi="Trebuchet MS"/>
          <w:sz w:val="20"/>
          <w:szCs w:val="20"/>
        </w:rPr>
        <w:t>postopni vzpostavitvi regionalnih struktur</w:t>
      </w:r>
      <w:r w:rsidR="004E6CDF">
        <w:rPr>
          <w:rFonts w:ascii="Trebuchet MS" w:hAnsi="Trebuchet MS"/>
          <w:sz w:val="20"/>
          <w:szCs w:val="20"/>
        </w:rPr>
        <w:t xml:space="preserve"> s povezovanjem </w:t>
      </w:r>
      <w:r w:rsidR="006F7861">
        <w:rPr>
          <w:rFonts w:ascii="Trebuchet MS" w:hAnsi="Trebuchet MS"/>
          <w:sz w:val="20"/>
          <w:szCs w:val="20"/>
        </w:rPr>
        <w:t xml:space="preserve">občin v </w:t>
      </w:r>
      <w:r w:rsidR="00BE7283">
        <w:rPr>
          <w:rFonts w:ascii="Trebuchet MS" w:hAnsi="Trebuchet MS"/>
          <w:sz w:val="20"/>
          <w:szCs w:val="20"/>
        </w:rPr>
        <w:t>razvojne regije, ki je v obstoječem sistemu javne uprave edina</w:t>
      </w:r>
      <w:r w:rsidR="000D4AAB">
        <w:rPr>
          <w:rFonts w:ascii="Trebuchet MS" w:hAnsi="Trebuchet MS"/>
          <w:sz w:val="20"/>
          <w:szCs w:val="20"/>
        </w:rPr>
        <w:t xml:space="preserve"> delujoča regionalna povezava občin</w:t>
      </w:r>
      <w:r w:rsidR="003A184F">
        <w:rPr>
          <w:rFonts w:ascii="Trebuchet MS" w:hAnsi="Trebuchet MS"/>
          <w:sz w:val="20"/>
          <w:szCs w:val="20"/>
        </w:rPr>
        <w:t xml:space="preserve"> na podlagi določb Zakona o spodbujanju skladnega regionalnega razvoja. </w:t>
      </w:r>
      <w:r w:rsidR="00120DD3">
        <w:rPr>
          <w:rFonts w:ascii="Trebuchet MS" w:hAnsi="Trebuchet MS"/>
          <w:sz w:val="20"/>
          <w:szCs w:val="20"/>
        </w:rPr>
        <w:t xml:space="preserve">Ta proces povezovanja občin in opravljanja razvojnih nalog na regionalni ravni pa je temelj za vzpostavitev pokrajinske ureditve Slovenije. </w:t>
      </w:r>
    </w:p>
    <w:p w14:paraId="339C8DE5" w14:textId="77777777" w:rsidR="00E25626" w:rsidRPr="00FD22CA" w:rsidRDefault="00E25626" w:rsidP="00072739">
      <w:pPr>
        <w:pStyle w:val="Telobesedila"/>
        <w:rPr>
          <w:rFonts w:ascii="Trebuchet MS" w:hAnsi="Trebuchet MS"/>
          <w:sz w:val="20"/>
          <w:szCs w:val="20"/>
        </w:rPr>
      </w:pPr>
    </w:p>
    <w:p w14:paraId="339C8DE6" w14:textId="3C3AC33F" w:rsidR="00E25626" w:rsidRPr="00FD22CA" w:rsidRDefault="000D6227" w:rsidP="00072739">
      <w:pPr>
        <w:pStyle w:val="Telobesedila"/>
        <w:ind w:right="120"/>
        <w:jc w:val="both"/>
        <w:rPr>
          <w:rFonts w:ascii="Trebuchet MS" w:hAnsi="Trebuchet MS"/>
          <w:sz w:val="20"/>
          <w:szCs w:val="20"/>
        </w:rPr>
      </w:pPr>
      <w:r>
        <w:rPr>
          <w:rFonts w:ascii="Trebuchet MS" w:hAnsi="Trebuchet MS"/>
          <w:sz w:val="20"/>
          <w:szCs w:val="20"/>
        </w:rPr>
        <w:t xml:space="preserve">Od </w:t>
      </w:r>
      <w:r w:rsidR="00FC1040">
        <w:rPr>
          <w:rFonts w:ascii="Trebuchet MS" w:hAnsi="Trebuchet MS"/>
          <w:sz w:val="20"/>
          <w:szCs w:val="20"/>
        </w:rPr>
        <w:t>uvedbe lokalne samouprave v letu 1994</w:t>
      </w:r>
      <w:r w:rsidR="000A6218" w:rsidRPr="00FD22CA">
        <w:rPr>
          <w:rFonts w:ascii="Trebuchet MS" w:hAnsi="Trebuchet MS"/>
          <w:sz w:val="20"/>
          <w:szCs w:val="20"/>
        </w:rPr>
        <w:t xml:space="preserve"> se je pokazalo, da je Slovenijo treba regionalizirati z ustanovitvijo pokrajin. Tega pa ni bilo mogoče storiti brez spremembe ustave, ki bi na območju cele dr</w:t>
      </w:r>
      <w:r w:rsidR="00FC1040">
        <w:rPr>
          <w:rFonts w:ascii="Trebuchet MS" w:hAnsi="Trebuchet MS"/>
          <w:sz w:val="20"/>
          <w:szCs w:val="20"/>
        </w:rPr>
        <w:t>ž</w:t>
      </w:r>
      <w:r w:rsidR="000A6218" w:rsidRPr="00FD22CA">
        <w:rPr>
          <w:rFonts w:ascii="Trebuchet MS" w:hAnsi="Trebuchet MS"/>
          <w:sz w:val="20"/>
          <w:szCs w:val="20"/>
        </w:rPr>
        <w:t xml:space="preserve">ave hkrati omogočila ustanovitev pokrajin kot samostojnih upravno političnih teritorialnih skupnosti </w:t>
      </w:r>
      <w:r w:rsidR="00230652">
        <w:rPr>
          <w:rFonts w:ascii="Trebuchet MS" w:hAnsi="Trebuchet MS"/>
          <w:sz w:val="20"/>
          <w:szCs w:val="20"/>
        </w:rPr>
        <w:t xml:space="preserve">in razvojnih entitet </w:t>
      </w:r>
      <w:r w:rsidR="000A6218" w:rsidRPr="00FD22CA">
        <w:rPr>
          <w:rFonts w:ascii="Trebuchet MS" w:hAnsi="Trebuchet MS"/>
          <w:sz w:val="20"/>
          <w:szCs w:val="20"/>
        </w:rPr>
        <w:t>s polo</w:t>
      </w:r>
      <w:r w:rsidR="00230652">
        <w:rPr>
          <w:rFonts w:ascii="Trebuchet MS" w:hAnsi="Trebuchet MS"/>
          <w:sz w:val="20"/>
          <w:szCs w:val="20"/>
        </w:rPr>
        <w:t>ž</w:t>
      </w:r>
      <w:r w:rsidR="000A6218" w:rsidRPr="00FD22CA">
        <w:rPr>
          <w:rFonts w:ascii="Trebuchet MS" w:hAnsi="Trebuchet MS"/>
          <w:sz w:val="20"/>
          <w:szCs w:val="20"/>
        </w:rPr>
        <w:t>ajem pravne osebe javnega prava, z lastnim premo</w:t>
      </w:r>
      <w:r w:rsidR="00230652">
        <w:rPr>
          <w:rFonts w:ascii="Trebuchet MS" w:hAnsi="Trebuchet MS"/>
          <w:sz w:val="20"/>
          <w:szCs w:val="20"/>
        </w:rPr>
        <w:t>ž</w:t>
      </w:r>
      <w:r w:rsidR="000A6218" w:rsidRPr="00FD22CA">
        <w:rPr>
          <w:rFonts w:ascii="Trebuchet MS" w:hAnsi="Trebuchet MS"/>
          <w:sz w:val="20"/>
          <w:szCs w:val="20"/>
        </w:rPr>
        <w:t>enjem in finančnimi viri, z izvirnimi pristojnostmi in neposredno izvoljenimi predstavniškimi organi. S spremembami je bilo treba omogočiti izvedbo decentralizacije oziroma prenosa upravljanja javnih zadev z dr</w:t>
      </w:r>
      <w:r w:rsidR="00C91D07">
        <w:rPr>
          <w:rFonts w:ascii="Trebuchet MS" w:hAnsi="Trebuchet MS"/>
          <w:sz w:val="20"/>
          <w:szCs w:val="20"/>
        </w:rPr>
        <w:t>ž</w:t>
      </w:r>
      <w:r w:rsidR="000A6218" w:rsidRPr="00FD22CA">
        <w:rPr>
          <w:rFonts w:ascii="Trebuchet MS" w:hAnsi="Trebuchet MS"/>
          <w:sz w:val="20"/>
          <w:szCs w:val="20"/>
        </w:rPr>
        <w:t>avne na lokalno, pokrajinsko raven v skladu z načeli</w:t>
      </w:r>
      <w:r w:rsidR="000A6218" w:rsidRPr="00FD22CA">
        <w:rPr>
          <w:rFonts w:ascii="Trebuchet MS" w:hAnsi="Trebuchet MS"/>
          <w:spacing w:val="-7"/>
          <w:sz w:val="20"/>
          <w:szCs w:val="20"/>
        </w:rPr>
        <w:t xml:space="preserve"> </w:t>
      </w:r>
      <w:r w:rsidR="000A6218" w:rsidRPr="00FD22CA">
        <w:rPr>
          <w:rFonts w:ascii="Trebuchet MS" w:hAnsi="Trebuchet MS"/>
          <w:sz w:val="20"/>
          <w:szCs w:val="20"/>
        </w:rPr>
        <w:t>subsidiarnosti.</w:t>
      </w:r>
    </w:p>
    <w:p w14:paraId="339C8DE7" w14:textId="77777777" w:rsidR="00E25626" w:rsidRPr="00FD22CA" w:rsidRDefault="00E25626" w:rsidP="00072739">
      <w:pPr>
        <w:pStyle w:val="Telobesedila"/>
        <w:rPr>
          <w:rFonts w:ascii="Trebuchet MS" w:hAnsi="Trebuchet MS"/>
          <w:sz w:val="20"/>
          <w:szCs w:val="20"/>
        </w:rPr>
      </w:pPr>
    </w:p>
    <w:p w14:paraId="339C8DE8" w14:textId="77777777" w:rsidR="00E25626" w:rsidRPr="00FD22CA" w:rsidRDefault="000A6218" w:rsidP="00072739">
      <w:pPr>
        <w:pStyle w:val="Telobesedila"/>
        <w:ind w:right="118"/>
        <w:jc w:val="both"/>
        <w:rPr>
          <w:rFonts w:ascii="Trebuchet MS" w:hAnsi="Trebuchet MS"/>
          <w:sz w:val="20"/>
          <w:szCs w:val="20"/>
        </w:rPr>
      </w:pPr>
      <w:r w:rsidRPr="00FD22CA">
        <w:rPr>
          <w:rFonts w:ascii="Trebuchet MS" w:hAnsi="Trebuchet MS"/>
          <w:sz w:val="20"/>
          <w:szCs w:val="20"/>
        </w:rPr>
        <w:t>S sprejetjem Ustavnega zakona o spremembah Ustave Republike Slovenije (Uradni list RS, št. 68/06) so bili spremenjeni 121., 140. in 143. člen ustave, ki so podlaga za oblikovanje zakonov, s katerimi bodo urejeni oblikovanje območij pokrajin, njihov pravni status, organizacija, naloge in financiranje.</w:t>
      </w:r>
    </w:p>
    <w:p w14:paraId="339C8DE9" w14:textId="77777777" w:rsidR="00E25626" w:rsidRPr="00FD22CA" w:rsidRDefault="00E25626" w:rsidP="00072739">
      <w:pPr>
        <w:pStyle w:val="Telobesedila"/>
        <w:rPr>
          <w:rFonts w:ascii="Trebuchet MS" w:hAnsi="Trebuchet MS"/>
          <w:sz w:val="20"/>
          <w:szCs w:val="20"/>
        </w:rPr>
      </w:pPr>
    </w:p>
    <w:p w14:paraId="339C8DEB" w14:textId="6DB6B7E6" w:rsidR="00E25626" w:rsidRPr="00FD22CA" w:rsidRDefault="000A6218" w:rsidP="00072739">
      <w:pPr>
        <w:pStyle w:val="Telobesedila"/>
        <w:ind w:right="114"/>
        <w:jc w:val="both"/>
        <w:rPr>
          <w:rFonts w:ascii="Trebuchet MS" w:hAnsi="Trebuchet MS"/>
          <w:sz w:val="20"/>
          <w:szCs w:val="20"/>
        </w:rPr>
      </w:pPr>
      <w:r w:rsidRPr="00FD22CA">
        <w:rPr>
          <w:rFonts w:ascii="Trebuchet MS" w:hAnsi="Trebuchet MS"/>
          <w:sz w:val="20"/>
          <w:szCs w:val="20"/>
        </w:rPr>
        <w:t>Z ustavnim zakonom se v dr</w:t>
      </w:r>
      <w:r w:rsidR="00B46B8B">
        <w:rPr>
          <w:rFonts w:ascii="Trebuchet MS" w:hAnsi="Trebuchet MS"/>
          <w:sz w:val="20"/>
          <w:szCs w:val="20"/>
        </w:rPr>
        <w:t>ž</w:t>
      </w:r>
      <w:r w:rsidRPr="00FD22CA">
        <w:rPr>
          <w:rFonts w:ascii="Trebuchet MS" w:hAnsi="Trebuchet MS"/>
          <w:sz w:val="20"/>
          <w:szCs w:val="20"/>
        </w:rPr>
        <w:t xml:space="preserve">avno ureditev Republike Slovenije umeščajo pokrajine kot samostojen upravno politični teritorialni podsistem lokalne samouprave. Novi določbi 121. </w:t>
      </w:r>
      <w:r w:rsidR="00B46B8B" w:rsidRPr="00FD22CA">
        <w:rPr>
          <w:rFonts w:ascii="Trebuchet MS" w:hAnsi="Trebuchet MS"/>
          <w:sz w:val="20"/>
          <w:szCs w:val="20"/>
        </w:rPr>
        <w:t>I</w:t>
      </w:r>
      <w:r w:rsidRPr="00FD22CA">
        <w:rPr>
          <w:rFonts w:ascii="Trebuchet MS" w:hAnsi="Trebuchet MS"/>
          <w:sz w:val="20"/>
          <w:szCs w:val="20"/>
        </w:rPr>
        <w:t>n</w:t>
      </w:r>
      <w:r w:rsidR="00B46B8B">
        <w:rPr>
          <w:rFonts w:ascii="Trebuchet MS" w:hAnsi="Trebuchet MS"/>
          <w:sz w:val="20"/>
          <w:szCs w:val="20"/>
        </w:rPr>
        <w:t xml:space="preserve"> </w:t>
      </w:r>
      <w:r w:rsidRPr="00FD22CA">
        <w:rPr>
          <w:rFonts w:ascii="Trebuchet MS" w:hAnsi="Trebuchet MS"/>
          <w:sz w:val="20"/>
          <w:szCs w:val="20"/>
        </w:rPr>
        <w:t>140. člena ustave sta odprli proces decentralizacije javne uprave s prenosom izvajanja dr</w:t>
      </w:r>
      <w:r w:rsidR="00B46B8B">
        <w:rPr>
          <w:rFonts w:ascii="Trebuchet MS" w:hAnsi="Trebuchet MS"/>
          <w:sz w:val="20"/>
          <w:szCs w:val="20"/>
        </w:rPr>
        <w:t>ž</w:t>
      </w:r>
      <w:r w:rsidRPr="00FD22CA">
        <w:rPr>
          <w:rFonts w:ascii="Trebuchet MS" w:hAnsi="Trebuchet MS"/>
          <w:sz w:val="20"/>
          <w:szCs w:val="20"/>
        </w:rPr>
        <w:t>avnih nalog na lokalne skupnosti in s tem uveljavljanje evropskega načela subsidiarnosti. Na podlagi 143. člena ustave so pokrajine dobile pravni status samoupravnih lokalnih skupnosti s pravico do pokrajinske samouprave in neposredno izvoljenimi predstavniškimi</w:t>
      </w:r>
      <w:r w:rsidRPr="00FD22CA">
        <w:rPr>
          <w:rFonts w:ascii="Trebuchet MS" w:hAnsi="Trebuchet MS"/>
          <w:spacing w:val="-14"/>
          <w:sz w:val="20"/>
          <w:szCs w:val="20"/>
        </w:rPr>
        <w:t xml:space="preserve"> </w:t>
      </w:r>
      <w:r w:rsidRPr="00FD22CA">
        <w:rPr>
          <w:rFonts w:ascii="Trebuchet MS" w:hAnsi="Trebuchet MS"/>
          <w:sz w:val="20"/>
          <w:szCs w:val="20"/>
        </w:rPr>
        <w:t>organi.</w:t>
      </w:r>
    </w:p>
    <w:p w14:paraId="339C8DED" w14:textId="77777777" w:rsidR="00E25626" w:rsidRPr="00FD22CA" w:rsidRDefault="00E25626" w:rsidP="00072739">
      <w:pPr>
        <w:pStyle w:val="Telobesedila"/>
        <w:rPr>
          <w:rFonts w:ascii="Trebuchet MS" w:hAnsi="Trebuchet MS"/>
          <w:sz w:val="20"/>
          <w:szCs w:val="20"/>
        </w:rPr>
      </w:pPr>
    </w:p>
    <w:p w14:paraId="339C8DEE" w14:textId="0498495F"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 xml:space="preserve">Pri oblikovanju območij pokrajin, ki so v skladu z ustavo samoupravne lokalne skupnosti, gre s stališča načel lokalne samouprave o teritorialni samoupravnosti za območje, poseljeno s prebivalci, ki imajo skupne interese in potrebe, ki so jih sposobni in jih </w:t>
      </w:r>
      <w:r w:rsidR="003E28E8">
        <w:rPr>
          <w:rFonts w:ascii="Trebuchet MS" w:hAnsi="Trebuchet MS"/>
          <w:sz w:val="20"/>
          <w:szCs w:val="20"/>
        </w:rPr>
        <w:t>ž</w:t>
      </w:r>
      <w:r w:rsidRPr="00FD22CA">
        <w:rPr>
          <w:rFonts w:ascii="Trebuchet MS" w:hAnsi="Trebuchet MS"/>
          <w:sz w:val="20"/>
          <w:szCs w:val="20"/>
        </w:rPr>
        <w:t>elijo skupaj  uresničevati. Torej so pokrajinska</w:t>
      </w:r>
      <w:r w:rsidRPr="00FD22CA">
        <w:rPr>
          <w:rFonts w:ascii="Trebuchet MS" w:hAnsi="Trebuchet MS"/>
          <w:spacing w:val="-4"/>
          <w:sz w:val="20"/>
          <w:szCs w:val="20"/>
        </w:rPr>
        <w:t xml:space="preserve"> </w:t>
      </w:r>
      <w:r w:rsidRPr="00FD22CA">
        <w:rPr>
          <w:rFonts w:ascii="Trebuchet MS" w:hAnsi="Trebuchet MS"/>
          <w:sz w:val="20"/>
          <w:szCs w:val="20"/>
        </w:rPr>
        <w:t>skupnost.</w:t>
      </w:r>
    </w:p>
    <w:p w14:paraId="339C8DEF" w14:textId="77777777" w:rsidR="00E25626" w:rsidRPr="00FD22CA" w:rsidRDefault="00E25626" w:rsidP="00072739">
      <w:pPr>
        <w:pStyle w:val="Telobesedila"/>
        <w:rPr>
          <w:rFonts w:ascii="Trebuchet MS" w:hAnsi="Trebuchet MS"/>
          <w:sz w:val="20"/>
          <w:szCs w:val="20"/>
        </w:rPr>
      </w:pPr>
    </w:p>
    <w:p w14:paraId="339C8DF0" w14:textId="2CFD8C08" w:rsidR="00E25626" w:rsidRPr="00FD22CA"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t>Pokrajine bodo ustanovljene hkrati na območju cele dr</w:t>
      </w:r>
      <w:r w:rsidR="007D3157">
        <w:rPr>
          <w:rFonts w:ascii="Trebuchet MS" w:hAnsi="Trebuchet MS"/>
          <w:sz w:val="20"/>
          <w:szCs w:val="20"/>
        </w:rPr>
        <w:t>ž</w:t>
      </w:r>
      <w:r w:rsidRPr="00FD22CA">
        <w:rPr>
          <w:rFonts w:ascii="Trebuchet MS" w:hAnsi="Trebuchet MS"/>
          <w:sz w:val="20"/>
          <w:szCs w:val="20"/>
        </w:rPr>
        <w:t>ave, imele bodo isti pravni status in iste naloge v vsej dr</w:t>
      </w:r>
      <w:r w:rsidR="007D3157">
        <w:rPr>
          <w:rFonts w:ascii="Trebuchet MS" w:hAnsi="Trebuchet MS"/>
          <w:sz w:val="20"/>
          <w:szCs w:val="20"/>
        </w:rPr>
        <w:t>ž</w:t>
      </w:r>
      <w:r w:rsidRPr="00FD22CA">
        <w:rPr>
          <w:rFonts w:ascii="Trebuchet MS" w:hAnsi="Trebuchet MS"/>
          <w:sz w:val="20"/>
          <w:szCs w:val="20"/>
        </w:rPr>
        <w:t>avi. Pokrajine bodo opravljale lokalne zadeve širšega pomena in zadeve regionalnega pomena, ki bodo določene z zakonom. Poleg tega ustava omogoča prenašanje izvajanja dr</w:t>
      </w:r>
      <w:r w:rsidR="007D3157">
        <w:rPr>
          <w:rFonts w:ascii="Trebuchet MS" w:hAnsi="Trebuchet MS"/>
          <w:sz w:val="20"/>
          <w:szCs w:val="20"/>
        </w:rPr>
        <w:t>ž</w:t>
      </w:r>
      <w:r w:rsidRPr="00FD22CA">
        <w:rPr>
          <w:rFonts w:ascii="Trebuchet MS" w:hAnsi="Trebuchet MS"/>
          <w:sz w:val="20"/>
          <w:szCs w:val="20"/>
        </w:rPr>
        <w:t>avnih nalog. Določba ustave določa način sprejemanja zakona o ustanovitvi pokrajin z dvotretjinsko večino navzočih poslancev in ob sodelovanju občin.</w:t>
      </w:r>
    </w:p>
    <w:p w14:paraId="339C8DF1" w14:textId="77777777" w:rsidR="00E25626" w:rsidRPr="00FD22CA" w:rsidRDefault="00E25626" w:rsidP="00072739">
      <w:pPr>
        <w:pStyle w:val="Telobesedila"/>
        <w:rPr>
          <w:rFonts w:ascii="Trebuchet MS" w:hAnsi="Trebuchet MS"/>
          <w:sz w:val="20"/>
          <w:szCs w:val="20"/>
        </w:rPr>
      </w:pPr>
    </w:p>
    <w:p w14:paraId="339C8DF2" w14:textId="07E100EE"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Sposobnost pokrajinske skupnosti, da samostojno in demokratično v sistemu pokrajinske samouprave uresničuje skupne interese in zagotavlja skupne potrebe svojih članov, se izkazuje v ustreznem obsegu lastnih človeških, materialnih in finančnih virov. Pokrajina je torej v skladu z ustavnim konceptom geografsko zaokro</w:t>
      </w:r>
      <w:r w:rsidR="008C43BB">
        <w:rPr>
          <w:rFonts w:ascii="Trebuchet MS" w:hAnsi="Trebuchet MS"/>
          <w:sz w:val="20"/>
          <w:szCs w:val="20"/>
        </w:rPr>
        <w:t>ž</w:t>
      </w:r>
      <w:r w:rsidRPr="00FD22CA">
        <w:rPr>
          <w:rFonts w:ascii="Trebuchet MS" w:hAnsi="Trebuchet MS"/>
          <w:sz w:val="20"/>
          <w:szCs w:val="20"/>
        </w:rPr>
        <w:t>ena teritorialna enota, ki ima mo</w:t>
      </w:r>
      <w:r w:rsidR="008C43BB">
        <w:rPr>
          <w:rFonts w:ascii="Trebuchet MS" w:hAnsi="Trebuchet MS"/>
          <w:sz w:val="20"/>
          <w:szCs w:val="20"/>
        </w:rPr>
        <w:t>ž</w:t>
      </w:r>
      <w:r w:rsidRPr="00FD22CA">
        <w:rPr>
          <w:rFonts w:ascii="Trebuchet MS" w:hAnsi="Trebuchet MS"/>
          <w:sz w:val="20"/>
          <w:szCs w:val="20"/>
        </w:rPr>
        <w:t>nosti, da zaradi svojih gospodarskih, človeških, prostorskih in drugih zmogljivosti, zagotavlja uresničevanje potreb pokrajinske skupnosti v skladu z njenimi interesi. S tem je opredeljeno osnovno izhodišče, po katerem je pokrajina območje z lastnimi zaključenimi funkcijskimi in infrastrukturnimi sistemi. Optimalna regionalizacija bo zagotavljala mo</w:t>
      </w:r>
      <w:r w:rsidR="008C43BB">
        <w:rPr>
          <w:rFonts w:ascii="Trebuchet MS" w:hAnsi="Trebuchet MS"/>
          <w:sz w:val="20"/>
          <w:szCs w:val="20"/>
        </w:rPr>
        <w:t>ž</w:t>
      </w:r>
      <w:r w:rsidRPr="00FD22CA">
        <w:rPr>
          <w:rFonts w:ascii="Trebuchet MS" w:hAnsi="Trebuchet MS"/>
          <w:sz w:val="20"/>
          <w:szCs w:val="20"/>
        </w:rPr>
        <w:t>nosti za skladnejši regionalni razvoj, porast razvojnih potencialov in stabilnosti razvojnih procesov in nikakor ne poslabšanje sedanjih razmer in nove prostorske ter razvojne neuravnote</w:t>
      </w:r>
      <w:r w:rsidR="008C43BB">
        <w:rPr>
          <w:rFonts w:ascii="Trebuchet MS" w:hAnsi="Trebuchet MS"/>
          <w:sz w:val="20"/>
          <w:szCs w:val="20"/>
        </w:rPr>
        <w:t>ž</w:t>
      </w:r>
      <w:r w:rsidRPr="00FD22CA">
        <w:rPr>
          <w:rFonts w:ascii="Trebuchet MS" w:hAnsi="Trebuchet MS"/>
          <w:sz w:val="20"/>
          <w:szCs w:val="20"/>
        </w:rPr>
        <w:t>enosti. Pomenila bo racionalno organiziranost dr</w:t>
      </w:r>
      <w:r w:rsidR="0026277F">
        <w:rPr>
          <w:rFonts w:ascii="Trebuchet MS" w:hAnsi="Trebuchet MS"/>
          <w:sz w:val="20"/>
          <w:szCs w:val="20"/>
        </w:rPr>
        <w:t>ž</w:t>
      </w:r>
      <w:r w:rsidRPr="00FD22CA">
        <w:rPr>
          <w:rFonts w:ascii="Trebuchet MS" w:hAnsi="Trebuchet MS"/>
          <w:sz w:val="20"/>
          <w:szCs w:val="20"/>
        </w:rPr>
        <w:t>avne uprave na regionalni ravni, splošno optimalno dostopnost do njenih  slu</w:t>
      </w:r>
      <w:r w:rsidR="0026277F">
        <w:rPr>
          <w:rFonts w:ascii="Trebuchet MS" w:hAnsi="Trebuchet MS"/>
          <w:sz w:val="20"/>
          <w:szCs w:val="20"/>
        </w:rPr>
        <w:t>ž</w:t>
      </w:r>
      <w:r w:rsidRPr="00FD22CA">
        <w:rPr>
          <w:rFonts w:ascii="Trebuchet MS" w:hAnsi="Trebuchet MS"/>
          <w:sz w:val="20"/>
          <w:szCs w:val="20"/>
        </w:rPr>
        <w:t>b in vsebinsko usklajeno umestitev pokrajin v hierarhijo teritorialnih</w:t>
      </w:r>
      <w:r w:rsidRPr="00FD22CA">
        <w:rPr>
          <w:rFonts w:ascii="Trebuchet MS" w:hAnsi="Trebuchet MS"/>
          <w:spacing w:val="-6"/>
          <w:sz w:val="20"/>
          <w:szCs w:val="20"/>
        </w:rPr>
        <w:t xml:space="preserve"> </w:t>
      </w:r>
      <w:r w:rsidRPr="00FD22CA">
        <w:rPr>
          <w:rFonts w:ascii="Trebuchet MS" w:hAnsi="Trebuchet MS"/>
          <w:sz w:val="20"/>
          <w:szCs w:val="20"/>
        </w:rPr>
        <w:t>členitev.</w:t>
      </w:r>
      <w:r w:rsidR="0055292A">
        <w:rPr>
          <w:rFonts w:ascii="Trebuchet MS" w:hAnsi="Trebuchet MS"/>
          <w:sz w:val="20"/>
          <w:szCs w:val="20"/>
        </w:rPr>
        <w:t xml:space="preserve"> </w:t>
      </w:r>
      <w:r w:rsidR="004E4BE0">
        <w:rPr>
          <w:rFonts w:ascii="Trebuchet MS" w:hAnsi="Trebuchet MS"/>
          <w:sz w:val="20"/>
          <w:szCs w:val="20"/>
        </w:rPr>
        <w:t xml:space="preserve">Skladno s Strategijo razvoja lokalne samouprave v Republiki Sloveniji do leta 2020 </w:t>
      </w:r>
      <w:r w:rsidR="001C3488">
        <w:rPr>
          <w:rFonts w:ascii="Trebuchet MS" w:hAnsi="Trebuchet MS"/>
          <w:sz w:val="20"/>
          <w:szCs w:val="20"/>
        </w:rPr>
        <w:t xml:space="preserve">se bo z ustanovitvijo pokrajin krepil partnerski odnos med organi države in </w:t>
      </w:r>
      <w:r w:rsidR="003B226B">
        <w:rPr>
          <w:rFonts w:ascii="Trebuchet MS" w:hAnsi="Trebuchet MS"/>
          <w:sz w:val="20"/>
          <w:szCs w:val="20"/>
        </w:rPr>
        <w:t xml:space="preserve">lokalne samouprave, kar je pogoj za pospešen razvoj obeh sistemov. Po reformi lokalne samouprave je Slovenija v letu 1994 dotedanji enotirni upravni sistem nadomestila z dvotirnim, s čimer </w:t>
      </w:r>
      <w:r w:rsidR="00594D83">
        <w:rPr>
          <w:rFonts w:ascii="Trebuchet MS" w:hAnsi="Trebuchet MS"/>
          <w:sz w:val="20"/>
          <w:szCs w:val="20"/>
        </w:rPr>
        <w:t xml:space="preserve">je bila postavljena jasna meja med lokalno samoupravo in državno upravo, vendar pa </w:t>
      </w:r>
      <w:r w:rsidR="002E0139">
        <w:rPr>
          <w:rFonts w:ascii="Trebuchet MS" w:hAnsi="Trebuchet MS"/>
          <w:sz w:val="20"/>
          <w:szCs w:val="20"/>
        </w:rPr>
        <w:t xml:space="preserve">sistema, </w:t>
      </w:r>
      <w:r w:rsidR="00C65815">
        <w:rPr>
          <w:rFonts w:ascii="Trebuchet MS" w:hAnsi="Trebuchet MS"/>
          <w:sz w:val="20"/>
          <w:szCs w:val="20"/>
        </w:rPr>
        <w:t>nista ustrezno povezana</w:t>
      </w:r>
      <w:r w:rsidR="00F82721">
        <w:rPr>
          <w:rFonts w:ascii="Trebuchet MS" w:hAnsi="Trebuchet MS"/>
          <w:sz w:val="20"/>
          <w:szCs w:val="20"/>
        </w:rPr>
        <w:t xml:space="preserve">, da bi zagotavljala učinkovito delovanje državne uprave na lokalni ravni </w:t>
      </w:r>
      <w:r w:rsidR="00C03184">
        <w:rPr>
          <w:rFonts w:ascii="Trebuchet MS" w:hAnsi="Trebuchet MS"/>
          <w:sz w:val="20"/>
          <w:szCs w:val="20"/>
        </w:rPr>
        <w:t xml:space="preserve">ter predvsem učinkovito izvajanje javnih storitev. Z ustanovitvijo pokrajin se tako ponuja možnost odprave </w:t>
      </w:r>
      <w:r w:rsidR="002C7198">
        <w:rPr>
          <w:rFonts w:ascii="Trebuchet MS" w:hAnsi="Trebuchet MS"/>
          <w:sz w:val="20"/>
          <w:szCs w:val="20"/>
        </w:rPr>
        <w:t xml:space="preserve">dvotirnega upravnega sistema in vzpostavitev enotirnega sistema, </w:t>
      </w:r>
      <w:r w:rsidR="004C4445">
        <w:rPr>
          <w:rFonts w:ascii="Trebuchet MS" w:hAnsi="Trebuchet MS"/>
          <w:sz w:val="20"/>
          <w:szCs w:val="20"/>
        </w:rPr>
        <w:t xml:space="preserve">v </w:t>
      </w:r>
      <w:r w:rsidR="002C7198">
        <w:rPr>
          <w:rFonts w:ascii="Trebuchet MS" w:hAnsi="Trebuchet MS"/>
          <w:sz w:val="20"/>
          <w:szCs w:val="20"/>
        </w:rPr>
        <w:t xml:space="preserve">katerem bi </w:t>
      </w:r>
      <w:r w:rsidR="007717F5">
        <w:rPr>
          <w:rFonts w:ascii="Trebuchet MS" w:hAnsi="Trebuchet MS"/>
          <w:sz w:val="20"/>
          <w:szCs w:val="20"/>
        </w:rPr>
        <w:t xml:space="preserve">prenesene </w:t>
      </w:r>
      <w:r w:rsidR="004C4445">
        <w:rPr>
          <w:rFonts w:ascii="Trebuchet MS" w:hAnsi="Trebuchet MS"/>
          <w:sz w:val="20"/>
          <w:szCs w:val="20"/>
        </w:rPr>
        <w:t>državne naloge na lokalni ravni izvajale pokrajinske uprave</w:t>
      </w:r>
      <w:r w:rsidR="007717F5">
        <w:rPr>
          <w:rFonts w:ascii="Trebuchet MS" w:hAnsi="Trebuchet MS"/>
          <w:sz w:val="20"/>
          <w:szCs w:val="20"/>
        </w:rPr>
        <w:t>.</w:t>
      </w:r>
    </w:p>
    <w:p w14:paraId="339C8DF3" w14:textId="77777777" w:rsidR="00E25626" w:rsidRPr="00FD22CA" w:rsidRDefault="00E25626" w:rsidP="00072739">
      <w:pPr>
        <w:pStyle w:val="Telobesedila"/>
        <w:rPr>
          <w:rFonts w:ascii="Trebuchet MS" w:hAnsi="Trebuchet MS"/>
          <w:sz w:val="20"/>
          <w:szCs w:val="20"/>
        </w:rPr>
      </w:pPr>
    </w:p>
    <w:p w14:paraId="339C8DF4" w14:textId="01216F76"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Pokrajine so nova upravna struktura, ki bo zapolnila vrzel med (pre)majhnimi občinami in dr</w:t>
      </w:r>
      <w:r w:rsidR="00287DB5">
        <w:rPr>
          <w:rFonts w:ascii="Trebuchet MS" w:hAnsi="Trebuchet MS"/>
          <w:sz w:val="20"/>
          <w:szCs w:val="20"/>
        </w:rPr>
        <w:t>ž</w:t>
      </w:r>
      <w:r w:rsidRPr="00FD22CA">
        <w:rPr>
          <w:rFonts w:ascii="Trebuchet MS" w:hAnsi="Trebuchet MS"/>
          <w:sz w:val="20"/>
          <w:szCs w:val="20"/>
        </w:rPr>
        <w:t>avo in bo primerno mesto za uresničevanje načela subsidiarnosti oziroma za nujno potrebno decentralizacijo in demokratizacijo naše dr</w:t>
      </w:r>
      <w:r w:rsidR="00287DB5">
        <w:rPr>
          <w:rFonts w:ascii="Trebuchet MS" w:hAnsi="Trebuchet MS"/>
          <w:sz w:val="20"/>
          <w:szCs w:val="20"/>
        </w:rPr>
        <w:t>ž</w:t>
      </w:r>
      <w:r w:rsidRPr="00FD22CA">
        <w:rPr>
          <w:rFonts w:ascii="Trebuchet MS" w:hAnsi="Trebuchet MS"/>
          <w:sz w:val="20"/>
          <w:szCs w:val="20"/>
        </w:rPr>
        <w:t xml:space="preserve">ave. To dograditev lokalne samouprave nam narekujejo najprej domače razmere in razlogi, pa tudi primerljivost z evropskimi kriteriji in standardi, ki jih vsebujejo ratificirana Evropska listina lokalne samouprave (MELLS) in drugi dokumenti Sveta Evrope in evropske unije. Dobra lokalna in regionalna samouprava je javna dobrina, ki jo </w:t>
      </w:r>
      <w:r w:rsidR="00636170">
        <w:rPr>
          <w:rFonts w:ascii="Trebuchet MS" w:hAnsi="Trebuchet MS"/>
          <w:sz w:val="20"/>
          <w:szCs w:val="20"/>
        </w:rPr>
        <w:t>ž</w:t>
      </w:r>
      <w:r w:rsidRPr="00FD22CA">
        <w:rPr>
          <w:rFonts w:ascii="Trebuchet MS" w:hAnsi="Trebuchet MS"/>
          <w:sz w:val="20"/>
          <w:szCs w:val="20"/>
        </w:rPr>
        <w:t>ele zagotoviti dr</w:t>
      </w:r>
      <w:r w:rsidR="00636170">
        <w:rPr>
          <w:rFonts w:ascii="Trebuchet MS" w:hAnsi="Trebuchet MS"/>
          <w:sz w:val="20"/>
          <w:szCs w:val="20"/>
        </w:rPr>
        <w:t>ž</w:t>
      </w:r>
      <w:r w:rsidRPr="00FD22CA">
        <w:rPr>
          <w:rFonts w:ascii="Trebuchet MS" w:hAnsi="Trebuchet MS"/>
          <w:sz w:val="20"/>
          <w:szCs w:val="20"/>
        </w:rPr>
        <w:t>ave članice Sveta Evrope. Zagotavljanje dobrega lokalnega in regionalnega upravljanja je bistveni cilj, ki ga morajo zasledovati članice Sveta Evrope, z namenom odgovoriti na izzive, s katerimi se soočajo njihove dru</w:t>
      </w:r>
      <w:r w:rsidR="00636170">
        <w:rPr>
          <w:rFonts w:ascii="Trebuchet MS" w:hAnsi="Trebuchet MS"/>
          <w:sz w:val="20"/>
          <w:szCs w:val="20"/>
        </w:rPr>
        <w:t>ž</w:t>
      </w:r>
      <w:r w:rsidRPr="00FD22CA">
        <w:rPr>
          <w:rFonts w:ascii="Trebuchet MS" w:hAnsi="Trebuchet MS"/>
          <w:sz w:val="20"/>
          <w:szCs w:val="20"/>
        </w:rPr>
        <w:t>be in upoštevati legitimna pričakovanja njihovih dr</w:t>
      </w:r>
      <w:r w:rsidR="00636170">
        <w:rPr>
          <w:rFonts w:ascii="Trebuchet MS" w:hAnsi="Trebuchet MS"/>
          <w:sz w:val="20"/>
          <w:szCs w:val="20"/>
        </w:rPr>
        <w:t>ž</w:t>
      </w:r>
      <w:r w:rsidRPr="00FD22CA">
        <w:rPr>
          <w:rFonts w:ascii="Trebuchet MS" w:hAnsi="Trebuchet MS"/>
          <w:sz w:val="20"/>
          <w:szCs w:val="20"/>
        </w:rPr>
        <w:t>avljanov. Hkrati regionalna samouprava spodbuja učinkovito rabo različnih regionalnih virov in ohranja regionalno identiteto.</w:t>
      </w:r>
    </w:p>
    <w:p w14:paraId="339C8DF5" w14:textId="77777777" w:rsidR="00E25626" w:rsidRPr="00FD22CA" w:rsidRDefault="00E25626" w:rsidP="00072739">
      <w:pPr>
        <w:pStyle w:val="Telobesedila"/>
        <w:rPr>
          <w:rFonts w:ascii="Trebuchet MS" w:hAnsi="Trebuchet MS"/>
          <w:sz w:val="20"/>
          <w:szCs w:val="20"/>
        </w:rPr>
      </w:pPr>
    </w:p>
    <w:p w14:paraId="339C8DF6" w14:textId="577E4C20"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Svet Evrope sprejema temeljne pravne in politične dokumente s področja lokalne in regionalne samouprave, evropska unija pa računa z lokalnimi in regionalnimi skupnostmi v posamezni dr</w:t>
      </w:r>
      <w:r w:rsidR="005706B4">
        <w:rPr>
          <w:rFonts w:ascii="Trebuchet MS" w:hAnsi="Trebuchet MS"/>
          <w:sz w:val="20"/>
          <w:szCs w:val="20"/>
        </w:rPr>
        <w:t>ž</w:t>
      </w:r>
      <w:r w:rsidRPr="00FD22CA">
        <w:rPr>
          <w:rFonts w:ascii="Trebuchet MS" w:hAnsi="Trebuchet MS"/>
          <w:sz w:val="20"/>
          <w:szCs w:val="20"/>
        </w:rPr>
        <w:t>avi članici.</w:t>
      </w:r>
    </w:p>
    <w:p w14:paraId="339C8DF7" w14:textId="77777777" w:rsidR="00E25626" w:rsidRPr="00FD22CA" w:rsidRDefault="00E25626" w:rsidP="00072739">
      <w:pPr>
        <w:pStyle w:val="Telobesedila"/>
        <w:rPr>
          <w:rFonts w:ascii="Trebuchet MS" w:hAnsi="Trebuchet MS"/>
          <w:sz w:val="20"/>
          <w:szCs w:val="20"/>
        </w:rPr>
      </w:pPr>
    </w:p>
    <w:p w14:paraId="339C8DFD" w14:textId="50AAF1D0" w:rsidR="00E25626" w:rsidRPr="00FD22CA" w:rsidRDefault="00EB1B9C" w:rsidP="00072739">
      <w:pPr>
        <w:pStyle w:val="Naslov1"/>
        <w:tabs>
          <w:tab w:val="left" w:pos="888"/>
        </w:tabs>
        <w:ind w:left="0" w:firstLine="0"/>
        <w:jc w:val="both"/>
        <w:rPr>
          <w:rFonts w:ascii="Trebuchet MS" w:hAnsi="Trebuchet MS"/>
          <w:sz w:val="20"/>
          <w:szCs w:val="20"/>
        </w:rPr>
      </w:pPr>
      <w:r>
        <w:rPr>
          <w:rFonts w:ascii="Trebuchet MS" w:hAnsi="Trebuchet MS"/>
          <w:sz w:val="20"/>
          <w:szCs w:val="20"/>
        </w:rPr>
        <w:t>2</w:t>
      </w:r>
      <w:r>
        <w:rPr>
          <w:rFonts w:ascii="Trebuchet MS" w:hAnsi="Trebuchet MS"/>
          <w:sz w:val="20"/>
          <w:szCs w:val="20"/>
        </w:rPr>
        <w:tab/>
      </w:r>
      <w:r w:rsidR="000A6218" w:rsidRPr="00FD22CA">
        <w:rPr>
          <w:rFonts w:ascii="Trebuchet MS" w:hAnsi="Trebuchet MS"/>
          <w:sz w:val="20"/>
          <w:szCs w:val="20"/>
        </w:rPr>
        <w:t>Cilji, načela in poglavitne</w:t>
      </w:r>
      <w:r w:rsidR="000A6218" w:rsidRPr="00FD22CA">
        <w:rPr>
          <w:rFonts w:ascii="Trebuchet MS" w:hAnsi="Trebuchet MS"/>
          <w:spacing w:val="-3"/>
          <w:sz w:val="20"/>
          <w:szCs w:val="20"/>
        </w:rPr>
        <w:t xml:space="preserve"> </w:t>
      </w:r>
      <w:r w:rsidR="000A6218" w:rsidRPr="00FD22CA">
        <w:rPr>
          <w:rFonts w:ascii="Trebuchet MS" w:hAnsi="Trebuchet MS"/>
          <w:sz w:val="20"/>
          <w:szCs w:val="20"/>
        </w:rPr>
        <w:t>rešitve</w:t>
      </w:r>
    </w:p>
    <w:p w14:paraId="339C8DFE" w14:textId="77777777" w:rsidR="00E25626" w:rsidRPr="00FD22CA" w:rsidRDefault="00E25626" w:rsidP="00072739">
      <w:pPr>
        <w:pStyle w:val="Telobesedila"/>
        <w:rPr>
          <w:rFonts w:ascii="Trebuchet MS" w:hAnsi="Trebuchet MS"/>
          <w:b/>
          <w:sz w:val="20"/>
          <w:szCs w:val="20"/>
        </w:rPr>
      </w:pPr>
    </w:p>
    <w:p w14:paraId="339C8DFF" w14:textId="77777777" w:rsidR="00E25626" w:rsidRPr="00FD22CA"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t>Temeljni namen in cilj uvedbe pokrajin je učinkovito in pregledno upravljanje za zagotavljanje kakovostnih storitev za lokalno in regionalno prebivalstvo in zagotavljanje skladnejšega regionalnega razvoja. Za to sta potrebni funkcionalna in fiskalna decentralizacija upravljanja v skladu z načelom subsidiarnosti, pri čemer pokrajine naloge iz svoje pristojnosti opravljajo samostojno, v skladu z ustavo in zakoni, v korist svojih prebivalcev v skladu z načeli lokalne samouprave.</w:t>
      </w:r>
    </w:p>
    <w:p w14:paraId="339C8E00" w14:textId="77777777" w:rsidR="00E25626" w:rsidRPr="00FD22CA" w:rsidRDefault="00E25626" w:rsidP="00072739">
      <w:pPr>
        <w:pStyle w:val="Telobesedila"/>
        <w:rPr>
          <w:rFonts w:ascii="Trebuchet MS" w:hAnsi="Trebuchet MS"/>
          <w:sz w:val="20"/>
          <w:szCs w:val="20"/>
        </w:rPr>
      </w:pPr>
    </w:p>
    <w:p w14:paraId="339C8E01" w14:textId="77A8D5A3" w:rsidR="00E25626"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lastRenderedPageBreak/>
        <w:t xml:space="preserve">Pokrajine so tiste upravnopolitične strukture, ki naj bi prispevale k skladnejšemu razvoju Slovenije. Pokrajine morajo razpolagati z gospodarskimi, človeškimi in infrastrukturnimi viri za izkoriščanje lastnega razvojnega potenciala in pridobivanja sredstev EU. Tudi za naše pokrajine velja, da le finančno samostojne in s fiskalno avtonomnostjo stimulirane pokrajine lahko dosegajo </w:t>
      </w:r>
      <w:r w:rsidR="009D09FD">
        <w:rPr>
          <w:rFonts w:ascii="Trebuchet MS" w:hAnsi="Trebuchet MS"/>
          <w:sz w:val="20"/>
          <w:szCs w:val="20"/>
        </w:rPr>
        <w:t>ž</w:t>
      </w:r>
      <w:r w:rsidRPr="00FD22CA">
        <w:rPr>
          <w:rFonts w:ascii="Trebuchet MS" w:hAnsi="Trebuchet MS"/>
          <w:sz w:val="20"/>
          <w:szCs w:val="20"/>
        </w:rPr>
        <w:t>elene učinke spodbujevalca razvoja v dru</w:t>
      </w:r>
      <w:r w:rsidR="009D09FD">
        <w:rPr>
          <w:rFonts w:ascii="Trebuchet MS" w:hAnsi="Trebuchet MS"/>
          <w:sz w:val="20"/>
          <w:szCs w:val="20"/>
        </w:rPr>
        <w:t>ž</w:t>
      </w:r>
      <w:r w:rsidRPr="00FD22CA">
        <w:rPr>
          <w:rFonts w:ascii="Trebuchet MS" w:hAnsi="Trebuchet MS"/>
          <w:sz w:val="20"/>
          <w:szCs w:val="20"/>
        </w:rPr>
        <w:t>bi. V primeru centralizirane prerazporeditve, ki sloni na izhodiščih dekoncentracije javnih funkcij in administrativnem sistemu prerazdelitve fiskalnih virov s strani dr</w:t>
      </w:r>
      <w:r w:rsidR="00C36C71">
        <w:rPr>
          <w:rFonts w:ascii="Trebuchet MS" w:hAnsi="Trebuchet MS"/>
          <w:sz w:val="20"/>
          <w:szCs w:val="20"/>
        </w:rPr>
        <w:t>ž</w:t>
      </w:r>
      <w:r w:rsidRPr="00FD22CA">
        <w:rPr>
          <w:rFonts w:ascii="Trebuchet MS" w:hAnsi="Trebuchet MS"/>
          <w:sz w:val="20"/>
          <w:szCs w:val="20"/>
        </w:rPr>
        <w:t>ave, brez fiskalne avtonomnosti bodočih pokrajin, o pravih učinkih fiskalne decentralizacije ni mo</w:t>
      </w:r>
      <w:r w:rsidR="00C36C71">
        <w:rPr>
          <w:rFonts w:ascii="Trebuchet MS" w:hAnsi="Trebuchet MS"/>
          <w:sz w:val="20"/>
          <w:szCs w:val="20"/>
        </w:rPr>
        <w:t>ž</w:t>
      </w:r>
      <w:r w:rsidRPr="00FD22CA">
        <w:rPr>
          <w:rFonts w:ascii="Trebuchet MS" w:hAnsi="Trebuchet MS"/>
          <w:sz w:val="20"/>
          <w:szCs w:val="20"/>
        </w:rPr>
        <w:t>no</w:t>
      </w:r>
      <w:r w:rsidRPr="00FD22CA">
        <w:rPr>
          <w:rFonts w:ascii="Trebuchet MS" w:hAnsi="Trebuchet MS"/>
          <w:spacing w:val="-3"/>
          <w:sz w:val="20"/>
          <w:szCs w:val="20"/>
        </w:rPr>
        <w:t xml:space="preserve"> </w:t>
      </w:r>
      <w:r w:rsidRPr="00FD22CA">
        <w:rPr>
          <w:rFonts w:ascii="Trebuchet MS" w:hAnsi="Trebuchet MS"/>
          <w:sz w:val="20"/>
          <w:szCs w:val="20"/>
        </w:rPr>
        <w:t>govoriti.</w:t>
      </w:r>
    </w:p>
    <w:p w14:paraId="3794D51E" w14:textId="77777777" w:rsidR="00DE4B27" w:rsidRPr="00FD22CA" w:rsidRDefault="00DE4B27" w:rsidP="00072739">
      <w:pPr>
        <w:pStyle w:val="Telobesedila"/>
        <w:ind w:right="115"/>
        <w:jc w:val="both"/>
        <w:rPr>
          <w:rFonts w:ascii="Trebuchet MS" w:hAnsi="Trebuchet MS"/>
          <w:sz w:val="20"/>
          <w:szCs w:val="20"/>
        </w:rPr>
      </w:pPr>
    </w:p>
    <w:p w14:paraId="339C8E03" w14:textId="21FF0435" w:rsidR="00E25626" w:rsidRPr="00FD22CA" w:rsidRDefault="000A6218" w:rsidP="00072739">
      <w:pPr>
        <w:pStyle w:val="Telobesedila"/>
        <w:ind w:right="113"/>
        <w:jc w:val="both"/>
        <w:rPr>
          <w:rFonts w:ascii="Trebuchet MS" w:hAnsi="Trebuchet MS"/>
          <w:sz w:val="20"/>
          <w:szCs w:val="20"/>
        </w:rPr>
      </w:pPr>
      <w:r w:rsidRPr="00FD22CA">
        <w:rPr>
          <w:rFonts w:ascii="Trebuchet MS" w:hAnsi="Trebuchet MS"/>
          <w:sz w:val="20"/>
          <w:szCs w:val="20"/>
        </w:rPr>
        <w:t xml:space="preserve">Pokrajin ob ustanovitvi </w:t>
      </w:r>
      <w:r w:rsidR="00356F82">
        <w:rPr>
          <w:rFonts w:ascii="Trebuchet MS" w:hAnsi="Trebuchet MS"/>
          <w:sz w:val="20"/>
          <w:szCs w:val="20"/>
        </w:rPr>
        <w:t xml:space="preserve">sicer </w:t>
      </w:r>
      <w:r w:rsidRPr="00FD22CA">
        <w:rPr>
          <w:rFonts w:ascii="Trebuchet MS" w:hAnsi="Trebuchet MS"/>
          <w:sz w:val="20"/>
          <w:szCs w:val="20"/>
        </w:rPr>
        <w:t>ne bi smeli obremeniti s preobse</w:t>
      </w:r>
      <w:r w:rsidR="00C36C71">
        <w:rPr>
          <w:rFonts w:ascii="Trebuchet MS" w:hAnsi="Trebuchet MS"/>
          <w:sz w:val="20"/>
          <w:szCs w:val="20"/>
        </w:rPr>
        <w:t>ž</w:t>
      </w:r>
      <w:r w:rsidRPr="00FD22CA">
        <w:rPr>
          <w:rFonts w:ascii="Trebuchet MS" w:hAnsi="Trebuchet MS"/>
          <w:sz w:val="20"/>
          <w:szCs w:val="20"/>
        </w:rPr>
        <w:t>nimi nalogami ter z izvajanjem dr</w:t>
      </w:r>
      <w:r w:rsidR="00C36C71">
        <w:rPr>
          <w:rFonts w:ascii="Trebuchet MS" w:hAnsi="Trebuchet MS"/>
          <w:sz w:val="20"/>
          <w:szCs w:val="20"/>
        </w:rPr>
        <w:t>ž</w:t>
      </w:r>
      <w:r w:rsidRPr="00FD22CA">
        <w:rPr>
          <w:rFonts w:ascii="Trebuchet MS" w:hAnsi="Trebuchet MS"/>
          <w:sz w:val="20"/>
          <w:szCs w:val="20"/>
        </w:rPr>
        <w:t>avnih funkcij, saj se s tem lahko preusmeri delovanje pokrajin v napačno smer, ki ne bi bila razvojno naravnana. Pokrajinam moramo najprej dati vsebino, to so njihove izvirne naloge, ki omogočajo uveljavljanje interesov, ki se oblikujejo na regionalni ravni. Izhajajoč iz navedenega predlagamo temeljne naloge pokrajin in da se vlada odloči za postopen prenos dr</w:t>
      </w:r>
      <w:r w:rsidR="00E95355">
        <w:rPr>
          <w:rFonts w:ascii="Trebuchet MS" w:hAnsi="Trebuchet MS"/>
          <w:sz w:val="20"/>
          <w:szCs w:val="20"/>
        </w:rPr>
        <w:t>ž</w:t>
      </w:r>
      <w:r w:rsidRPr="00FD22CA">
        <w:rPr>
          <w:rFonts w:ascii="Trebuchet MS" w:hAnsi="Trebuchet MS"/>
          <w:sz w:val="20"/>
          <w:szCs w:val="20"/>
        </w:rPr>
        <w:t>avnih nalog v izvajanje pokrajinam in tudi postopno uvedbo enotirnega upravnega sistema na regionalni</w:t>
      </w:r>
      <w:r w:rsidRPr="00FD22CA">
        <w:rPr>
          <w:rFonts w:ascii="Trebuchet MS" w:hAnsi="Trebuchet MS"/>
          <w:spacing w:val="-8"/>
          <w:sz w:val="20"/>
          <w:szCs w:val="20"/>
        </w:rPr>
        <w:t xml:space="preserve"> </w:t>
      </w:r>
      <w:r w:rsidRPr="00FD22CA">
        <w:rPr>
          <w:rFonts w:ascii="Trebuchet MS" w:hAnsi="Trebuchet MS"/>
          <w:sz w:val="20"/>
          <w:szCs w:val="20"/>
        </w:rPr>
        <w:t>ravni.</w:t>
      </w:r>
    </w:p>
    <w:p w14:paraId="339C8E04" w14:textId="77777777" w:rsidR="00E25626" w:rsidRPr="00FD22CA" w:rsidRDefault="00E25626" w:rsidP="00072739">
      <w:pPr>
        <w:pStyle w:val="Telobesedila"/>
        <w:rPr>
          <w:rFonts w:ascii="Trebuchet MS" w:hAnsi="Trebuchet MS"/>
          <w:sz w:val="20"/>
          <w:szCs w:val="20"/>
        </w:rPr>
      </w:pPr>
    </w:p>
    <w:p w14:paraId="339C8E05" w14:textId="77777777" w:rsidR="00E25626" w:rsidRPr="00FD22CA" w:rsidRDefault="000A6218" w:rsidP="00072739">
      <w:pPr>
        <w:pStyle w:val="Telobesedila"/>
        <w:ind w:right="117"/>
        <w:jc w:val="both"/>
        <w:rPr>
          <w:rFonts w:ascii="Trebuchet MS" w:hAnsi="Trebuchet MS"/>
          <w:sz w:val="20"/>
          <w:szCs w:val="20"/>
        </w:rPr>
      </w:pPr>
      <w:r w:rsidRPr="00FD22CA">
        <w:rPr>
          <w:rFonts w:ascii="Trebuchet MS" w:hAnsi="Trebuchet MS"/>
          <w:sz w:val="20"/>
          <w:szCs w:val="20"/>
        </w:rPr>
        <w:t>Zakon o pokrajinah ureja pravno sistemske sestavine pokrajine v skladu z ustavnimi načeli lokalne samouprave in načeli, ki so v pravni red Republike Slovenije vgrajene z Evropsko listino lokalne samouprave (Zakon o ratifikaciji Evropske listine lokalne samouprave (MELLS), Uradni list RS - Mednarodne pogodbe, št.15, Uradni list RS, št.57/96). Njihova vsebina je pravna institucija pokrajinske samouprave, ki je sicer istovrstna institucija kot lokalna samouprava v temeljnih samoupravnih lokalnih skupnostih, vendar ji ni enaka.</w:t>
      </w:r>
    </w:p>
    <w:p w14:paraId="339C8E06" w14:textId="77777777" w:rsidR="00E25626" w:rsidRPr="00FD22CA" w:rsidRDefault="00E25626" w:rsidP="00072739">
      <w:pPr>
        <w:pStyle w:val="Telobesedila"/>
        <w:rPr>
          <w:rFonts w:ascii="Trebuchet MS" w:hAnsi="Trebuchet MS"/>
          <w:sz w:val="20"/>
          <w:szCs w:val="20"/>
        </w:rPr>
      </w:pPr>
    </w:p>
    <w:p w14:paraId="339C8E07" w14:textId="60F52A4F" w:rsidR="00E25626" w:rsidRPr="00FD22CA" w:rsidRDefault="000A6218" w:rsidP="00072739">
      <w:pPr>
        <w:pStyle w:val="Telobesedila"/>
        <w:ind w:right="111"/>
        <w:jc w:val="both"/>
        <w:rPr>
          <w:rFonts w:ascii="Trebuchet MS" w:hAnsi="Trebuchet MS"/>
          <w:sz w:val="20"/>
          <w:szCs w:val="20"/>
        </w:rPr>
      </w:pPr>
      <w:r w:rsidRPr="00FD22CA">
        <w:rPr>
          <w:rFonts w:ascii="Trebuchet MS" w:hAnsi="Trebuchet MS"/>
          <w:sz w:val="20"/>
          <w:szCs w:val="20"/>
        </w:rPr>
        <w:t>Pravnosistemske sestavine lokalne samouprave opredeljujejo polo</w:t>
      </w:r>
      <w:r w:rsidR="00E03FC3">
        <w:rPr>
          <w:rFonts w:ascii="Trebuchet MS" w:hAnsi="Trebuchet MS"/>
          <w:sz w:val="20"/>
          <w:szCs w:val="20"/>
        </w:rPr>
        <w:t>ž</w:t>
      </w:r>
      <w:r w:rsidRPr="00FD22CA">
        <w:rPr>
          <w:rFonts w:ascii="Trebuchet MS" w:hAnsi="Trebuchet MS"/>
          <w:sz w:val="20"/>
          <w:szCs w:val="20"/>
        </w:rPr>
        <w:t>aj samoupravnih lokalnih skupnosti v sistemu delitve funkcij oblasti in njihova razmerja do dr</w:t>
      </w:r>
      <w:r w:rsidR="00E03FC3">
        <w:rPr>
          <w:rFonts w:ascii="Trebuchet MS" w:hAnsi="Trebuchet MS"/>
          <w:sz w:val="20"/>
          <w:szCs w:val="20"/>
        </w:rPr>
        <w:t>ž</w:t>
      </w:r>
      <w:r w:rsidRPr="00FD22CA">
        <w:rPr>
          <w:rFonts w:ascii="Trebuchet MS" w:hAnsi="Trebuchet MS"/>
          <w:sz w:val="20"/>
          <w:szCs w:val="20"/>
        </w:rPr>
        <w:t>avnih organov. Načelo delitve oblasti ima horizontalni vidik, v skladu s katerim na ravni dr</w:t>
      </w:r>
      <w:r w:rsidR="00E03FC3">
        <w:rPr>
          <w:rFonts w:ascii="Trebuchet MS" w:hAnsi="Trebuchet MS"/>
          <w:sz w:val="20"/>
          <w:szCs w:val="20"/>
        </w:rPr>
        <w:t>ž</w:t>
      </w:r>
      <w:r w:rsidRPr="00FD22CA">
        <w:rPr>
          <w:rFonts w:ascii="Trebuchet MS" w:hAnsi="Trebuchet MS"/>
          <w:sz w:val="20"/>
          <w:szCs w:val="20"/>
        </w:rPr>
        <w:t>ave uresničujejo funkcijo oblasti zakonodajna, izvršilna in sodna veja oblasti, ter vertikalni vidik, ki pomeni decentralizacijo in samostojno ter neodvisno uresničevanje oblasti na ravni samoupravnih lokalnih skupnosti. V skladu z obema načeloma, načelom delitve oblasti in načelom samostojnosti lokalne samouprave, temeljijo razmerja med dr</w:t>
      </w:r>
      <w:r w:rsidR="0034734B">
        <w:rPr>
          <w:rFonts w:ascii="Trebuchet MS" w:hAnsi="Trebuchet MS"/>
          <w:sz w:val="20"/>
          <w:szCs w:val="20"/>
        </w:rPr>
        <w:t>ž</w:t>
      </w:r>
      <w:r w:rsidRPr="00FD22CA">
        <w:rPr>
          <w:rFonts w:ascii="Trebuchet MS" w:hAnsi="Trebuchet MS"/>
          <w:sz w:val="20"/>
          <w:szCs w:val="20"/>
        </w:rPr>
        <w:t>avnimi organi in organi samoupravnih lokalnih skupnosti na sistemu zavor in ravnote</w:t>
      </w:r>
      <w:r w:rsidR="0034734B">
        <w:rPr>
          <w:rFonts w:ascii="Trebuchet MS" w:hAnsi="Trebuchet MS"/>
          <w:sz w:val="20"/>
          <w:szCs w:val="20"/>
        </w:rPr>
        <w:t>ž</w:t>
      </w:r>
      <w:r w:rsidRPr="00FD22CA">
        <w:rPr>
          <w:rFonts w:ascii="Trebuchet MS" w:hAnsi="Trebuchet MS"/>
          <w:sz w:val="20"/>
          <w:szCs w:val="20"/>
        </w:rPr>
        <w:t>ja, določenem z ustavo in zakonom, ki zagotavlja lokalni samoupravi njeno samostojnost in hkrati njeno delovanje  v skladu z ustavo in</w:t>
      </w:r>
      <w:r w:rsidRPr="00FD22CA">
        <w:rPr>
          <w:rFonts w:ascii="Trebuchet MS" w:hAnsi="Trebuchet MS"/>
          <w:spacing w:val="-5"/>
          <w:sz w:val="20"/>
          <w:szCs w:val="20"/>
        </w:rPr>
        <w:t xml:space="preserve"> </w:t>
      </w:r>
      <w:r w:rsidRPr="00FD22CA">
        <w:rPr>
          <w:rFonts w:ascii="Trebuchet MS" w:hAnsi="Trebuchet MS"/>
          <w:sz w:val="20"/>
          <w:szCs w:val="20"/>
        </w:rPr>
        <w:t>zakonom.</w:t>
      </w:r>
    </w:p>
    <w:p w14:paraId="339C8E09" w14:textId="77777777" w:rsidR="00E25626" w:rsidRPr="00FD22CA" w:rsidRDefault="000A6218" w:rsidP="00072739">
      <w:pPr>
        <w:pStyle w:val="Telobesedila"/>
        <w:rPr>
          <w:rFonts w:ascii="Trebuchet MS" w:hAnsi="Trebuchet MS"/>
          <w:sz w:val="20"/>
          <w:szCs w:val="20"/>
        </w:rPr>
      </w:pPr>
      <w:r w:rsidRPr="00FD22CA">
        <w:rPr>
          <w:rFonts w:ascii="Trebuchet MS" w:hAnsi="Trebuchet MS"/>
          <w:sz w:val="20"/>
          <w:szCs w:val="20"/>
        </w:rPr>
        <w:t>Pravno sistemske sestavine pokrajinske samouprave so:</w:t>
      </w:r>
    </w:p>
    <w:p w14:paraId="339C8E0A" w14:textId="011FA570" w:rsidR="00E25626" w:rsidRPr="00FD22CA" w:rsidRDefault="000A6218" w:rsidP="005C608F">
      <w:pPr>
        <w:pStyle w:val="Telobesedila"/>
        <w:numPr>
          <w:ilvl w:val="0"/>
          <w:numId w:val="46"/>
        </w:numPr>
        <w:ind w:left="426" w:right="118" w:hanging="284"/>
        <w:jc w:val="both"/>
        <w:rPr>
          <w:rFonts w:ascii="Trebuchet MS" w:hAnsi="Trebuchet MS"/>
          <w:sz w:val="20"/>
          <w:szCs w:val="20"/>
        </w:rPr>
      </w:pPr>
      <w:r w:rsidRPr="00FD22CA">
        <w:rPr>
          <w:rFonts w:ascii="Trebuchet MS" w:hAnsi="Trebuchet MS"/>
          <w:sz w:val="20"/>
          <w:szCs w:val="20"/>
        </w:rPr>
        <w:t>teritorialna, ki pomeni členitev dr</w:t>
      </w:r>
      <w:r w:rsidR="00AC5A92">
        <w:rPr>
          <w:rFonts w:ascii="Trebuchet MS" w:hAnsi="Trebuchet MS"/>
          <w:sz w:val="20"/>
          <w:szCs w:val="20"/>
        </w:rPr>
        <w:t>ž</w:t>
      </w:r>
      <w:r w:rsidRPr="00FD22CA">
        <w:rPr>
          <w:rFonts w:ascii="Trebuchet MS" w:hAnsi="Trebuchet MS"/>
          <w:sz w:val="20"/>
          <w:szCs w:val="20"/>
        </w:rPr>
        <w:t xml:space="preserve">avnega teritorija na območja </w:t>
      </w:r>
      <w:r w:rsidR="00AC5A92">
        <w:rPr>
          <w:rFonts w:ascii="Trebuchet MS" w:hAnsi="Trebuchet MS"/>
          <w:sz w:val="20"/>
          <w:szCs w:val="20"/>
        </w:rPr>
        <w:t xml:space="preserve">(regionalnih) </w:t>
      </w:r>
      <w:r w:rsidRPr="00FD22CA">
        <w:rPr>
          <w:rFonts w:ascii="Trebuchet MS" w:hAnsi="Trebuchet MS"/>
          <w:sz w:val="20"/>
          <w:szCs w:val="20"/>
        </w:rPr>
        <w:t>lokalnih skupnosti, ki jim je z dr</w:t>
      </w:r>
      <w:r w:rsidR="00AC5A92">
        <w:rPr>
          <w:rFonts w:ascii="Trebuchet MS" w:hAnsi="Trebuchet MS"/>
          <w:sz w:val="20"/>
          <w:szCs w:val="20"/>
        </w:rPr>
        <w:t>ž</w:t>
      </w:r>
      <w:r w:rsidRPr="00FD22CA">
        <w:rPr>
          <w:rFonts w:ascii="Trebuchet MS" w:hAnsi="Trebuchet MS"/>
          <w:sz w:val="20"/>
          <w:szCs w:val="20"/>
        </w:rPr>
        <w:t>avnim aktom, s katerim se ustanovijo, podeljen status pokrajin kot samoupravnih lokalnih</w:t>
      </w:r>
      <w:r w:rsidRPr="00FD22CA">
        <w:rPr>
          <w:rFonts w:ascii="Trebuchet MS" w:hAnsi="Trebuchet MS"/>
          <w:spacing w:val="-1"/>
          <w:sz w:val="20"/>
          <w:szCs w:val="20"/>
        </w:rPr>
        <w:t xml:space="preserve"> </w:t>
      </w:r>
      <w:r w:rsidRPr="00FD22CA">
        <w:rPr>
          <w:rFonts w:ascii="Trebuchet MS" w:hAnsi="Trebuchet MS"/>
          <w:sz w:val="20"/>
          <w:szCs w:val="20"/>
        </w:rPr>
        <w:t>skupnosti,</w:t>
      </w:r>
    </w:p>
    <w:p w14:paraId="339C8E0B" w14:textId="2203ED19" w:rsidR="00E25626" w:rsidRPr="00FD22CA" w:rsidRDefault="000A6218" w:rsidP="005C608F">
      <w:pPr>
        <w:pStyle w:val="Telobesedila"/>
        <w:numPr>
          <w:ilvl w:val="0"/>
          <w:numId w:val="46"/>
        </w:numPr>
        <w:ind w:left="426" w:right="117" w:hanging="284"/>
        <w:jc w:val="both"/>
        <w:rPr>
          <w:rFonts w:ascii="Trebuchet MS" w:hAnsi="Trebuchet MS"/>
          <w:sz w:val="20"/>
          <w:szCs w:val="20"/>
        </w:rPr>
      </w:pPr>
      <w:r w:rsidRPr="00FD22CA">
        <w:rPr>
          <w:rFonts w:ascii="Trebuchet MS" w:hAnsi="Trebuchet MS"/>
          <w:sz w:val="20"/>
          <w:szCs w:val="20"/>
        </w:rPr>
        <w:t>organizacijska, ki pomeni opredelitev pravnega statusa pokrajine kot osebe javnega prava s pravico posedovati, pridobivati in razpolagati z vsemi vrstami premo</w:t>
      </w:r>
      <w:r w:rsidR="00BF3155">
        <w:rPr>
          <w:rFonts w:ascii="Trebuchet MS" w:hAnsi="Trebuchet MS"/>
          <w:sz w:val="20"/>
          <w:szCs w:val="20"/>
        </w:rPr>
        <w:t>ž</w:t>
      </w:r>
      <w:r w:rsidRPr="00FD22CA">
        <w:rPr>
          <w:rFonts w:ascii="Trebuchet MS" w:hAnsi="Trebuchet MS"/>
          <w:sz w:val="20"/>
          <w:szCs w:val="20"/>
        </w:rPr>
        <w:t>enja, ki je organizirana kot avtonomni teritorialni upravni sistem z lastnimi pristojnostmi in katerega naloge opravljajo prebivalci neposredno in po svojih neposredno voljenih predstavniških organih,</w:t>
      </w:r>
    </w:p>
    <w:p w14:paraId="339C8E0C" w14:textId="666E0366" w:rsidR="00E25626" w:rsidRPr="00FD22CA" w:rsidRDefault="000A6218" w:rsidP="005C608F">
      <w:pPr>
        <w:pStyle w:val="Telobesedila"/>
        <w:numPr>
          <w:ilvl w:val="0"/>
          <w:numId w:val="46"/>
        </w:numPr>
        <w:ind w:left="426" w:right="121" w:hanging="284"/>
        <w:jc w:val="both"/>
        <w:rPr>
          <w:rFonts w:ascii="Trebuchet MS" w:hAnsi="Trebuchet MS"/>
          <w:sz w:val="20"/>
          <w:szCs w:val="20"/>
        </w:rPr>
      </w:pPr>
      <w:r w:rsidRPr="00FD22CA">
        <w:rPr>
          <w:rFonts w:ascii="Trebuchet MS" w:hAnsi="Trebuchet MS"/>
          <w:sz w:val="20"/>
          <w:szCs w:val="20"/>
        </w:rPr>
        <w:t>funkcionalna, ki pomeni opredelitev lastnega delovnega področja pokrajine, ki izra</w:t>
      </w:r>
      <w:r w:rsidR="00BF3155">
        <w:rPr>
          <w:rFonts w:ascii="Trebuchet MS" w:hAnsi="Trebuchet MS"/>
          <w:sz w:val="20"/>
          <w:szCs w:val="20"/>
        </w:rPr>
        <w:t>ž</w:t>
      </w:r>
      <w:r w:rsidRPr="00FD22CA">
        <w:rPr>
          <w:rFonts w:ascii="Trebuchet MS" w:hAnsi="Trebuchet MS"/>
          <w:sz w:val="20"/>
          <w:szCs w:val="20"/>
        </w:rPr>
        <w:t>a skupne potrebe in interese njenih prebivalcev in jih pokrajina lahko samostojno opravlja ter ima zato zadostne vire financiranja in premo</w:t>
      </w:r>
      <w:r w:rsidR="00BF3155">
        <w:rPr>
          <w:rFonts w:ascii="Trebuchet MS" w:hAnsi="Trebuchet MS"/>
          <w:sz w:val="20"/>
          <w:szCs w:val="20"/>
        </w:rPr>
        <w:t>ž</w:t>
      </w:r>
      <w:r w:rsidRPr="00FD22CA">
        <w:rPr>
          <w:rFonts w:ascii="Trebuchet MS" w:hAnsi="Trebuchet MS"/>
          <w:sz w:val="20"/>
          <w:szCs w:val="20"/>
        </w:rPr>
        <w:t>enje, s katerim lahko sama razpolaga, pri čemer pristojni dr</w:t>
      </w:r>
      <w:r w:rsidR="00BF3155">
        <w:rPr>
          <w:rFonts w:ascii="Trebuchet MS" w:hAnsi="Trebuchet MS"/>
          <w:sz w:val="20"/>
          <w:szCs w:val="20"/>
        </w:rPr>
        <w:t>ž</w:t>
      </w:r>
      <w:r w:rsidRPr="00FD22CA">
        <w:rPr>
          <w:rFonts w:ascii="Trebuchet MS" w:hAnsi="Trebuchet MS"/>
          <w:sz w:val="20"/>
          <w:szCs w:val="20"/>
        </w:rPr>
        <w:t>avni organi nadzorujejo le zakonitost dela njenih</w:t>
      </w:r>
      <w:r w:rsidRPr="00FD22CA">
        <w:rPr>
          <w:rFonts w:ascii="Trebuchet MS" w:hAnsi="Trebuchet MS"/>
          <w:spacing w:val="-3"/>
          <w:sz w:val="20"/>
          <w:szCs w:val="20"/>
        </w:rPr>
        <w:t xml:space="preserve"> </w:t>
      </w:r>
      <w:r w:rsidRPr="00FD22CA">
        <w:rPr>
          <w:rFonts w:ascii="Trebuchet MS" w:hAnsi="Trebuchet MS"/>
          <w:sz w:val="20"/>
          <w:szCs w:val="20"/>
        </w:rPr>
        <w:t>organov.</w:t>
      </w:r>
    </w:p>
    <w:p w14:paraId="339C8E0D" w14:textId="77777777" w:rsidR="00E25626" w:rsidRPr="00FD22CA" w:rsidRDefault="00E25626" w:rsidP="00072739">
      <w:pPr>
        <w:pStyle w:val="Telobesedila"/>
        <w:rPr>
          <w:rFonts w:ascii="Trebuchet MS" w:hAnsi="Trebuchet MS"/>
          <w:sz w:val="20"/>
          <w:szCs w:val="20"/>
        </w:rPr>
      </w:pPr>
    </w:p>
    <w:p w14:paraId="339C8E0E" w14:textId="77777777" w:rsidR="00E25626" w:rsidRPr="00FD22CA" w:rsidRDefault="000A6218" w:rsidP="00072739">
      <w:pPr>
        <w:pStyle w:val="Telobesedila"/>
        <w:ind w:right="119"/>
        <w:jc w:val="both"/>
        <w:rPr>
          <w:rFonts w:ascii="Trebuchet MS" w:hAnsi="Trebuchet MS"/>
          <w:sz w:val="20"/>
          <w:szCs w:val="20"/>
        </w:rPr>
      </w:pPr>
      <w:r w:rsidRPr="00FD22CA">
        <w:rPr>
          <w:rFonts w:ascii="Trebuchet MS" w:hAnsi="Trebuchet MS"/>
          <w:sz w:val="20"/>
          <w:szCs w:val="20"/>
        </w:rPr>
        <w:t>Osrednja vsebina predloga zakona o pokrajinah sta funkcionalna sestavina pokrajinske samouprave, ki se nanaša na naloge pokrajine ter organizacijska sestavina pokrajinske samouprave, s katero so opredeljeni organi pokrajine ter način sprejemanja odločitev v pokrajini.</w:t>
      </w:r>
    </w:p>
    <w:p w14:paraId="339C8E0F" w14:textId="77777777" w:rsidR="00E25626" w:rsidRPr="00FD22CA" w:rsidRDefault="00E25626" w:rsidP="00072739">
      <w:pPr>
        <w:pStyle w:val="Telobesedila"/>
        <w:rPr>
          <w:rFonts w:ascii="Trebuchet MS" w:hAnsi="Trebuchet MS"/>
          <w:sz w:val="20"/>
          <w:szCs w:val="20"/>
        </w:rPr>
      </w:pPr>
    </w:p>
    <w:p w14:paraId="339C8E10" w14:textId="77777777" w:rsidR="00E25626" w:rsidRPr="00FD22CA" w:rsidRDefault="000A6218" w:rsidP="00072739">
      <w:pPr>
        <w:pStyle w:val="Telobesedila"/>
        <w:rPr>
          <w:rFonts w:ascii="Trebuchet MS" w:hAnsi="Trebuchet MS"/>
          <w:sz w:val="20"/>
          <w:szCs w:val="20"/>
        </w:rPr>
      </w:pPr>
      <w:r w:rsidRPr="00FD22CA">
        <w:rPr>
          <w:rFonts w:ascii="Trebuchet MS" w:hAnsi="Trebuchet MS"/>
          <w:sz w:val="20"/>
          <w:szCs w:val="20"/>
        </w:rPr>
        <w:t>V skladu s 143. členom Ustave RS so pokrajine pristojne za:</w:t>
      </w:r>
    </w:p>
    <w:p w14:paraId="339C8E11" w14:textId="77777777" w:rsidR="00E25626" w:rsidRPr="0003398F" w:rsidRDefault="000A6218" w:rsidP="005C608F">
      <w:pPr>
        <w:pStyle w:val="Odstavekseznama"/>
        <w:numPr>
          <w:ilvl w:val="0"/>
          <w:numId w:val="47"/>
        </w:numPr>
        <w:tabs>
          <w:tab w:val="left" w:pos="426"/>
        </w:tabs>
        <w:ind w:left="426" w:hanging="284"/>
        <w:rPr>
          <w:rFonts w:ascii="Trebuchet MS" w:hAnsi="Trebuchet MS"/>
          <w:sz w:val="20"/>
          <w:szCs w:val="20"/>
        </w:rPr>
      </w:pPr>
      <w:r w:rsidRPr="0003398F">
        <w:rPr>
          <w:rFonts w:ascii="Trebuchet MS" w:hAnsi="Trebuchet MS"/>
          <w:sz w:val="20"/>
          <w:szCs w:val="20"/>
        </w:rPr>
        <w:t>naloge širšega lokalnega pomena</w:t>
      </w:r>
      <w:r w:rsidRPr="0003398F">
        <w:rPr>
          <w:rFonts w:ascii="Trebuchet MS" w:hAnsi="Trebuchet MS"/>
          <w:spacing w:val="-5"/>
          <w:sz w:val="20"/>
          <w:szCs w:val="20"/>
        </w:rPr>
        <w:t xml:space="preserve"> </w:t>
      </w:r>
      <w:r w:rsidRPr="0003398F">
        <w:rPr>
          <w:rFonts w:ascii="Trebuchet MS" w:hAnsi="Trebuchet MS"/>
          <w:sz w:val="20"/>
          <w:szCs w:val="20"/>
        </w:rPr>
        <w:t>in</w:t>
      </w:r>
    </w:p>
    <w:p w14:paraId="339C8E12" w14:textId="77777777" w:rsidR="00E25626" w:rsidRPr="0003398F" w:rsidRDefault="000A6218" w:rsidP="005C608F">
      <w:pPr>
        <w:pStyle w:val="Odstavekseznama"/>
        <w:numPr>
          <w:ilvl w:val="0"/>
          <w:numId w:val="47"/>
        </w:numPr>
        <w:tabs>
          <w:tab w:val="left" w:pos="426"/>
        </w:tabs>
        <w:ind w:left="426" w:hanging="284"/>
        <w:rPr>
          <w:rFonts w:ascii="Trebuchet MS" w:hAnsi="Trebuchet MS"/>
          <w:sz w:val="20"/>
          <w:szCs w:val="20"/>
        </w:rPr>
      </w:pPr>
      <w:r w:rsidRPr="0003398F">
        <w:rPr>
          <w:rFonts w:ascii="Trebuchet MS" w:hAnsi="Trebuchet MS"/>
          <w:sz w:val="20"/>
          <w:szCs w:val="20"/>
        </w:rPr>
        <w:t>z zakonom določene naloge regionalnega pomena</w:t>
      </w:r>
      <w:r w:rsidRPr="0003398F">
        <w:rPr>
          <w:rFonts w:ascii="Trebuchet MS" w:hAnsi="Trebuchet MS"/>
          <w:spacing w:val="-10"/>
          <w:sz w:val="20"/>
          <w:szCs w:val="20"/>
        </w:rPr>
        <w:t xml:space="preserve"> </w:t>
      </w:r>
      <w:r w:rsidRPr="0003398F">
        <w:rPr>
          <w:rFonts w:ascii="Trebuchet MS" w:hAnsi="Trebuchet MS"/>
          <w:sz w:val="20"/>
          <w:szCs w:val="20"/>
        </w:rPr>
        <w:t>ter</w:t>
      </w:r>
    </w:p>
    <w:p w14:paraId="339C8E13" w14:textId="08E95EB6" w:rsidR="00E25626" w:rsidRPr="0003398F" w:rsidRDefault="000A6218" w:rsidP="005C608F">
      <w:pPr>
        <w:pStyle w:val="Odstavekseznama"/>
        <w:numPr>
          <w:ilvl w:val="0"/>
          <w:numId w:val="47"/>
        </w:numPr>
        <w:tabs>
          <w:tab w:val="left" w:pos="426"/>
        </w:tabs>
        <w:ind w:left="426" w:right="114" w:hanging="284"/>
        <w:rPr>
          <w:rFonts w:ascii="Trebuchet MS" w:hAnsi="Trebuchet MS"/>
          <w:sz w:val="20"/>
          <w:szCs w:val="20"/>
        </w:rPr>
      </w:pPr>
      <w:r w:rsidRPr="0003398F">
        <w:rPr>
          <w:rFonts w:ascii="Trebuchet MS" w:hAnsi="Trebuchet MS"/>
          <w:sz w:val="20"/>
          <w:szCs w:val="20"/>
        </w:rPr>
        <w:t>upravne naloge iz dr</w:t>
      </w:r>
      <w:r w:rsidR="0003398F">
        <w:rPr>
          <w:rFonts w:ascii="Trebuchet MS" w:hAnsi="Trebuchet MS"/>
          <w:sz w:val="20"/>
          <w:szCs w:val="20"/>
        </w:rPr>
        <w:t>ž</w:t>
      </w:r>
      <w:r w:rsidRPr="0003398F">
        <w:rPr>
          <w:rFonts w:ascii="Trebuchet MS" w:hAnsi="Trebuchet MS"/>
          <w:sz w:val="20"/>
          <w:szCs w:val="20"/>
        </w:rPr>
        <w:t>avne pristojnosti, ki v skladu z zakonom, ki ureja pokrajine, spadajo v področja nalog</w:t>
      </w:r>
      <w:r w:rsidRPr="0003398F">
        <w:rPr>
          <w:rFonts w:ascii="Trebuchet MS" w:hAnsi="Trebuchet MS"/>
          <w:spacing w:val="-4"/>
          <w:sz w:val="20"/>
          <w:szCs w:val="20"/>
        </w:rPr>
        <w:t xml:space="preserve"> </w:t>
      </w:r>
      <w:r w:rsidRPr="0003398F">
        <w:rPr>
          <w:rFonts w:ascii="Trebuchet MS" w:hAnsi="Trebuchet MS"/>
          <w:sz w:val="20"/>
          <w:szCs w:val="20"/>
        </w:rPr>
        <w:t>pokrajine.</w:t>
      </w:r>
    </w:p>
    <w:p w14:paraId="339C8E14" w14:textId="77777777" w:rsidR="00E25626" w:rsidRPr="00FD22CA" w:rsidRDefault="00E25626" w:rsidP="00072739">
      <w:pPr>
        <w:pStyle w:val="Telobesedila"/>
        <w:rPr>
          <w:rFonts w:ascii="Trebuchet MS" w:hAnsi="Trebuchet MS"/>
          <w:sz w:val="20"/>
          <w:szCs w:val="20"/>
        </w:rPr>
      </w:pPr>
    </w:p>
    <w:p w14:paraId="339C8E15" w14:textId="4914F52B" w:rsidR="00E25626"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t>Javna uprava in s tem tudi pokrajine izvaja tri temeljne funkcije: regulatorno (oblastno), pospeševalno in servisno. V okviru regulatorne izvaja dru</w:t>
      </w:r>
      <w:r w:rsidR="009A7E3D">
        <w:rPr>
          <w:rFonts w:ascii="Trebuchet MS" w:hAnsi="Trebuchet MS"/>
          <w:sz w:val="20"/>
          <w:szCs w:val="20"/>
        </w:rPr>
        <w:t>ž</w:t>
      </w:r>
      <w:r w:rsidRPr="00FD22CA">
        <w:rPr>
          <w:rFonts w:ascii="Trebuchet MS" w:hAnsi="Trebuchet MS"/>
          <w:sz w:val="20"/>
          <w:szCs w:val="20"/>
        </w:rPr>
        <w:t>beno regulacijo, pri čemer postavlja abstraktna pravila ravnanja ter na njihovi podlagi na temelju realnih situacij oblikuje konkretna pravna razmerja oz. konkretna pravila ravnanja. Druga je pospeševalna funkcija, ki predstavlja sklop neoblastnih ukrepov dr</w:t>
      </w:r>
      <w:r w:rsidR="009A7E3D">
        <w:rPr>
          <w:rFonts w:ascii="Trebuchet MS" w:hAnsi="Trebuchet MS"/>
          <w:sz w:val="20"/>
          <w:szCs w:val="20"/>
        </w:rPr>
        <w:t>ž</w:t>
      </w:r>
      <w:r w:rsidRPr="00FD22CA">
        <w:rPr>
          <w:rFonts w:ascii="Trebuchet MS" w:hAnsi="Trebuchet MS"/>
          <w:sz w:val="20"/>
          <w:szCs w:val="20"/>
        </w:rPr>
        <w:t>ave in njenih institucij, s katerimi v skladu s politiko omogoča hitrejši razvoj določenih dejavnosti oziroma področij dru</w:t>
      </w:r>
      <w:r w:rsidR="009A7E3D">
        <w:rPr>
          <w:rFonts w:ascii="Trebuchet MS" w:hAnsi="Trebuchet MS"/>
          <w:sz w:val="20"/>
          <w:szCs w:val="20"/>
        </w:rPr>
        <w:t>ž</w:t>
      </w:r>
      <w:r w:rsidRPr="00FD22CA">
        <w:rPr>
          <w:rFonts w:ascii="Trebuchet MS" w:hAnsi="Trebuchet MS"/>
          <w:sz w:val="20"/>
          <w:szCs w:val="20"/>
        </w:rPr>
        <w:t xml:space="preserve">benega </w:t>
      </w:r>
      <w:r w:rsidR="009A7E3D">
        <w:rPr>
          <w:rFonts w:ascii="Trebuchet MS" w:hAnsi="Trebuchet MS"/>
          <w:sz w:val="20"/>
          <w:szCs w:val="20"/>
        </w:rPr>
        <w:t>ž</w:t>
      </w:r>
      <w:r w:rsidRPr="00FD22CA">
        <w:rPr>
          <w:rFonts w:ascii="Trebuchet MS" w:hAnsi="Trebuchet MS"/>
          <w:sz w:val="20"/>
          <w:szCs w:val="20"/>
        </w:rPr>
        <w:t>ivljenja. V okviru servisne funkcije pa zagotavlja javne dobrine in javne storitve, to so tiste, ki so nujno potrebne za zadovoljevanje potreb posameznikov, pa jih iz različnih razlogov ni mogoče zagotoviti prek sistema tr</w:t>
      </w:r>
      <w:r w:rsidR="009A7E3D">
        <w:rPr>
          <w:rFonts w:ascii="Trebuchet MS" w:hAnsi="Trebuchet MS"/>
          <w:sz w:val="20"/>
          <w:szCs w:val="20"/>
        </w:rPr>
        <w:t>ž</w:t>
      </w:r>
      <w:r w:rsidRPr="00FD22CA">
        <w:rPr>
          <w:rFonts w:ascii="Trebuchet MS" w:hAnsi="Trebuchet MS"/>
          <w:sz w:val="20"/>
          <w:szCs w:val="20"/>
        </w:rPr>
        <w:t>ne menjave.</w:t>
      </w:r>
    </w:p>
    <w:p w14:paraId="440E57ED" w14:textId="77777777" w:rsidR="00072739" w:rsidRPr="00FD22CA" w:rsidRDefault="00072739" w:rsidP="00072739">
      <w:pPr>
        <w:pStyle w:val="Telobesedila"/>
        <w:ind w:right="115"/>
        <w:jc w:val="both"/>
        <w:rPr>
          <w:rFonts w:ascii="Trebuchet MS" w:hAnsi="Trebuchet MS"/>
          <w:sz w:val="20"/>
          <w:szCs w:val="20"/>
        </w:rPr>
      </w:pPr>
    </w:p>
    <w:p w14:paraId="339C8E17" w14:textId="60E107B9"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 xml:space="preserve">Lokalne zadeve širšega pomena so naloge, za katere je generalno pristojna pokrajina </w:t>
      </w:r>
      <w:r w:rsidR="009A7E3D">
        <w:rPr>
          <w:rFonts w:ascii="Trebuchet MS" w:hAnsi="Trebuchet MS"/>
          <w:w w:val="110"/>
          <w:sz w:val="20"/>
          <w:szCs w:val="20"/>
        </w:rPr>
        <w:t>ž</w:t>
      </w:r>
      <w:r w:rsidRPr="00FD22CA">
        <w:rPr>
          <w:rFonts w:ascii="Trebuchet MS" w:hAnsi="Trebuchet MS"/>
          <w:w w:val="110"/>
          <w:sz w:val="20"/>
          <w:szCs w:val="20"/>
        </w:rPr>
        <w:t xml:space="preserve">e </w:t>
      </w:r>
      <w:r w:rsidRPr="00FD22CA">
        <w:rPr>
          <w:rFonts w:ascii="Trebuchet MS" w:hAnsi="Trebuchet MS"/>
          <w:sz w:val="20"/>
          <w:szCs w:val="20"/>
        </w:rPr>
        <w:t xml:space="preserve">na podlagi ustave. Po vsebini pa so lokalne zadeve širšega pomena zlasti na področjih zagotavljanja </w:t>
      </w:r>
      <w:r w:rsidR="0093302D">
        <w:rPr>
          <w:rFonts w:ascii="Trebuchet MS" w:hAnsi="Trebuchet MS"/>
          <w:sz w:val="20"/>
          <w:szCs w:val="20"/>
        </w:rPr>
        <w:t xml:space="preserve">storitev splošnega </w:t>
      </w:r>
      <w:r w:rsidRPr="00FD22CA">
        <w:rPr>
          <w:rFonts w:ascii="Trebuchet MS" w:hAnsi="Trebuchet MS"/>
          <w:sz w:val="20"/>
          <w:szCs w:val="20"/>
        </w:rPr>
        <w:t>pokrajinskega pomena ter nalog, ki so v zakonu določene kot naloge  v pristojnosti samoupravnih lokalnih skupnosti, torej ali občin ali pokrajine, so pa po svoji naravi lokalne zadeve širšega pomena, ker so skupne območjem več občin in presegajo njihove finančne zmo</w:t>
      </w:r>
      <w:r w:rsidR="0093302D">
        <w:rPr>
          <w:rFonts w:ascii="Trebuchet MS" w:hAnsi="Trebuchet MS"/>
          <w:sz w:val="20"/>
          <w:szCs w:val="20"/>
        </w:rPr>
        <w:t>ž</w:t>
      </w:r>
      <w:r w:rsidRPr="00FD22CA">
        <w:rPr>
          <w:rFonts w:ascii="Trebuchet MS" w:hAnsi="Trebuchet MS"/>
          <w:sz w:val="20"/>
          <w:szCs w:val="20"/>
        </w:rPr>
        <w:t>nosti. Pogosto se te naloge ne izvajajo, ker po obstoječi ureditvi ni institucionalnega nosilca, ali pa jih izvajajo le mestne in nekatere večje občine. V skladu s to ugotovitvijo bo treba to vrsto nalog pokrajin določiti z zakonom, s katerim bodo razmejene naloge pokrajin od nalog občin. Zaradi velike raznolikosti nalog in glede na zelo različne zmo</w:t>
      </w:r>
      <w:r w:rsidR="00A366D5">
        <w:rPr>
          <w:rFonts w:ascii="Trebuchet MS" w:hAnsi="Trebuchet MS"/>
          <w:sz w:val="20"/>
          <w:szCs w:val="20"/>
        </w:rPr>
        <w:t>ž</w:t>
      </w:r>
      <w:r w:rsidRPr="00FD22CA">
        <w:rPr>
          <w:rFonts w:ascii="Trebuchet MS" w:hAnsi="Trebuchet MS"/>
          <w:sz w:val="20"/>
          <w:szCs w:val="20"/>
        </w:rPr>
        <w:t>nosti občin</w:t>
      </w:r>
      <w:r w:rsidR="00A366D5">
        <w:rPr>
          <w:rFonts w:ascii="Trebuchet MS" w:hAnsi="Trebuchet MS"/>
          <w:sz w:val="20"/>
          <w:szCs w:val="20"/>
        </w:rPr>
        <w:t xml:space="preserve">, </w:t>
      </w:r>
      <w:r w:rsidRPr="00FD22CA">
        <w:rPr>
          <w:rFonts w:ascii="Trebuchet MS" w:hAnsi="Trebuchet MS"/>
          <w:sz w:val="20"/>
          <w:szCs w:val="20"/>
        </w:rPr>
        <w:t>predvsem mestnih občin, pa bo treba pokrajinam prepustiti, da posamezne naloge širšega pomena ob upoštevanju interesov občin in svojega prebivalstva opredelijo kot svoje naloge s svojimi predpisi. Na tem področju bodo pokrajine izvajale vse tri temeljne funkcije javne uprave: regulatorno, pospeševalno in</w:t>
      </w:r>
      <w:r w:rsidRPr="00FD22CA">
        <w:rPr>
          <w:rFonts w:ascii="Trebuchet MS" w:hAnsi="Trebuchet MS"/>
          <w:spacing w:val="-2"/>
          <w:sz w:val="20"/>
          <w:szCs w:val="20"/>
        </w:rPr>
        <w:t xml:space="preserve"> </w:t>
      </w:r>
      <w:r w:rsidRPr="00FD22CA">
        <w:rPr>
          <w:rFonts w:ascii="Trebuchet MS" w:hAnsi="Trebuchet MS"/>
          <w:sz w:val="20"/>
          <w:szCs w:val="20"/>
        </w:rPr>
        <w:t>servisno.</w:t>
      </w:r>
    </w:p>
    <w:p w14:paraId="5A46F12C" w14:textId="77777777" w:rsidR="00072739" w:rsidRDefault="00072739" w:rsidP="00072739">
      <w:pPr>
        <w:pStyle w:val="Telobesedila"/>
        <w:ind w:right="115"/>
        <w:jc w:val="both"/>
        <w:rPr>
          <w:rFonts w:ascii="Trebuchet MS" w:hAnsi="Trebuchet MS"/>
          <w:sz w:val="20"/>
          <w:szCs w:val="20"/>
        </w:rPr>
      </w:pPr>
    </w:p>
    <w:p w14:paraId="339C8E19" w14:textId="2245CBF9" w:rsidR="00E25626" w:rsidRPr="00FD22CA"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t>Naloge regionalnega pomena po svoji naravi niso lokalnega pomena, niso pa tudi dr</w:t>
      </w:r>
      <w:r w:rsidR="009A1E4D">
        <w:rPr>
          <w:rFonts w:ascii="Trebuchet MS" w:hAnsi="Trebuchet MS"/>
          <w:sz w:val="20"/>
          <w:szCs w:val="20"/>
        </w:rPr>
        <w:t>ž</w:t>
      </w:r>
      <w:r w:rsidRPr="00FD22CA">
        <w:rPr>
          <w:rFonts w:ascii="Trebuchet MS" w:hAnsi="Trebuchet MS"/>
          <w:sz w:val="20"/>
          <w:szCs w:val="20"/>
        </w:rPr>
        <w:t>avnega pomena; so vmesnega – regionalnega pomena. Naloge javne uprave so praviloma določene z zakonom. V Sloveniji je opravljena razmejitev med nalogami dr</w:t>
      </w:r>
      <w:r w:rsidR="009A1E4D">
        <w:rPr>
          <w:rFonts w:ascii="Trebuchet MS" w:hAnsi="Trebuchet MS"/>
          <w:sz w:val="20"/>
          <w:szCs w:val="20"/>
        </w:rPr>
        <w:t>ž</w:t>
      </w:r>
      <w:r w:rsidRPr="00FD22CA">
        <w:rPr>
          <w:rFonts w:ascii="Trebuchet MS" w:hAnsi="Trebuchet MS"/>
          <w:sz w:val="20"/>
          <w:szCs w:val="20"/>
        </w:rPr>
        <w:t>avnih upravnih sistemov in nalogami občinskih upravnih sistemov oziroma upravnih sistemov lokalnih skupnosti. S pokrajinami pa Slovenija uvaja v svojo upravno organizacijsko ureditev novi upravni sistem. Uvedba novega upravnega sistema nujno pose</w:t>
      </w:r>
      <w:r w:rsidR="009A1E4D">
        <w:rPr>
          <w:rFonts w:ascii="Trebuchet MS" w:hAnsi="Trebuchet MS"/>
          <w:sz w:val="20"/>
          <w:szCs w:val="20"/>
        </w:rPr>
        <w:t>ž</w:t>
      </w:r>
      <w:r w:rsidRPr="00FD22CA">
        <w:rPr>
          <w:rFonts w:ascii="Trebuchet MS" w:hAnsi="Trebuchet MS"/>
          <w:sz w:val="20"/>
          <w:szCs w:val="20"/>
        </w:rPr>
        <w:t>e v polo</w:t>
      </w:r>
      <w:r w:rsidR="009A1E4D">
        <w:rPr>
          <w:rFonts w:ascii="Trebuchet MS" w:hAnsi="Trebuchet MS"/>
          <w:sz w:val="20"/>
          <w:szCs w:val="20"/>
        </w:rPr>
        <w:t>ž</w:t>
      </w:r>
      <w:r w:rsidRPr="00FD22CA">
        <w:rPr>
          <w:rFonts w:ascii="Trebuchet MS" w:hAnsi="Trebuchet MS"/>
          <w:sz w:val="20"/>
          <w:szCs w:val="20"/>
        </w:rPr>
        <w:t>aj obstoječih upravnih sistemov, saj se vsi upravni sistemi nahajajo na istem teritoriju in nanašajo na iste ljudi. V konkretnem primeru to pomeni, da bo uvedba pokrajin močno posegla v obstoječo teritorialno ureditev dr</w:t>
      </w:r>
      <w:r w:rsidR="009A4428">
        <w:rPr>
          <w:rFonts w:ascii="Trebuchet MS" w:hAnsi="Trebuchet MS"/>
          <w:sz w:val="20"/>
          <w:szCs w:val="20"/>
        </w:rPr>
        <w:t>ž</w:t>
      </w:r>
      <w:r w:rsidRPr="00FD22CA">
        <w:rPr>
          <w:rFonts w:ascii="Trebuchet MS" w:hAnsi="Trebuchet MS"/>
          <w:sz w:val="20"/>
          <w:szCs w:val="20"/>
        </w:rPr>
        <w:t>avne uprave ter v polo</w:t>
      </w:r>
      <w:r w:rsidR="009A4428">
        <w:rPr>
          <w:rFonts w:ascii="Trebuchet MS" w:hAnsi="Trebuchet MS"/>
          <w:sz w:val="20"/>
          <w:szCs w:val="20"/>
        </w:rPr>
        <w:t>ž</w:t>
      </w:r>
      <w:r w:rsidRPr="00FD22CA">
        <w:rPr>
          <w:rFonts w:ascii="Trebuchet MS" w:hAnsi="Trebuchet MS"/>
          <w:sz w:val="20"/>
          <w:szCs w:val="20"/>
        </w:rPr>
        <w:t>aj občin. Glede na to bo za ugotovitev nalog regionalnega pomena nujno izdelati funkcionalno analizo dr</w:t>
      </w:r>
      <w:r w:rsidR="009A4428">
        <w:rPr>
          <w:rFonts w:ascii="Trebuchet MS" w:hAnsi="Trebuchet MS"/>
          <w:sz w:val="20"/>
          <w:szCs w:val="20"/>
        </w:rPr>
        <w:t>ž</w:t>
      </w:r>
      <w:r w:rsidRPr="00FD22CA">
        <w:rPr>
          <w:rFonts w:ascii="Trebuchet MS" w:hAnsi="Trebuchet MS"/>
          <w:sz w:val="20"/>
          <w:szCs w:val="20"/>
        </w:rPr>
        <w:t>avne uprave s poudarkom na njenih teritorialnih enotah ter funkcionalno analizo sedanjih občin. Na ta način bi dobili ustrezno podlago za umestitev pokrajin oziroma njihovih funkcij v celotni sistem dru</w:t>
      </w:r>
      <w:r w:rsidR="00286844">
        <w:rPr>
          <w:rFonts w:ascii="Trebuchet MS" w:hAnsi="Trebuchet MS"/>
          <w:sz w:val="20"/>
          <w:szCs w:val="20"/>
        </w:rPr>
        <w:t>ž</w:t>
      </w:r>
      <w:r w:rsidRPr="00FD22CA">
        <w:rPr>
          <w:rFonts w:ascii="Trebuchet MS" w:hAnsi="Trebuchet MS"/>
          <w:sz w:val="20"/>
          <w:szCs w:val="20"/>
        </w:rPr>
        <w:t>benega upravljanja, saj bodo pokrajine večino funkcij črpale iz obstoječih funkcij dr</w:t>
      </w:r>
      <w:r w:rsidR="00286844">
        <w:rPr>
          <w:rFonts w:ascii="Trebuchet MS" w:hAnsi="Trebuchet MS"/>
          <w:sz w:val="20"/>
          <w:szCs w:val="20"/>
        </w:rPr>
        <w:t>ž</w:t>
      </w:r>
      <w:r w:rsidRPr="00FD22CA">
        <w:rPr>
          <w:rFonts w:ascii="Trebuchet MS" w:hAnsi="Trebuchet MS"/>
          <w:sz w:val="20"/>
          <w:szCs w:val="20"/>
        </w:rPr>
        <w:t>ave in občin. Funkcionalna analiza regulatorne funkcije se izvede z analizo pravnih predpisov, saj mora imeti vsaka pristojnost ali naloga iz tega okvira neposredno podlago v dr</w:t>
      </w:r>
      <w:r w:rsidR="00286844">
        <w:rPr>
          <w:rFonts w:ascii="Trebuchet MS" w:hAnsi="Trebuchet MS"/>
          <w:sz w:val="20"/>
          <w:szCs w:val="20"/>
        </w:rPr>
        <w:t>ž</w:t>
      </w:r>
      <w:r w:rsidRPr="00FD22CA">
        <w:rPr>
          <w:rFonts w:ascii="Trebuchet MS" w:hAnsi="Trebuchet MS"/>
          <w:sz w:val="20"/>
          <w:szCs w:val="20"/>
        </w:rPr>
        <w:t>avnem predpisu ali predpisu samoupravne lokalne skupnosti. Funkcionalna analiza servisne funkcije bi morala zajeti naloge in organiziranost funkcionalnih upravnih sistemov (</w:t>
      </w:r>
      <w:r w:rsidR="00286844">
        <w:rPr>
          <w:rFonts w:ascii="Trebuchet MS" w:hAnsi="Trebuchet MS"/>
          <w:sz w:val="20"/>
          <w:szCs w:val="20"/>
        </w:rPr>
        <w:t>storitev splošnega pomena</w:t>
      </w:r>
      <w:r w:rsidRPr="00FD22CA">
        <w:rPr>
          <w:rFonts w:ascii="Trebuchet MS" w:hAnsi="Trebuchet MS"/>
          <w:sz w:val="20"/>
          <w:szCs w:val="20"/>
        </w:rPr>
        <w:t>) na dr</w:t>
      </w:r>
      <w:r w:rsidR="00286844">
        <w:rPr>
          <w:rFonts w:ascii="Trebuchet MS" w:hAnsi="Trebuchet MS"/>
          <w:sz w:val="20"/>
          <w:szCs w:val="20"/>
        </w:rPr>
        <w:t>ž</w:t>
      </w:r>
      <w:r w:rsidRPr="00FD22CA">
        <w:rPr>
          <w:rFonts w:ascii="Trebuchet MS" w:hAnsi="Trebuchet MS"/>
          <w:sz w:val="20"/>
          <w:szCs w:val="20"/>
        </w:rPr>
        <w:t xml:space="preserve">avni in občinski ravni. Na podlagi te analize bi morali izoblikovati modele funkcionalnih upravnih sistemov na regionalni ravni. To pomeni, da bi morali določiti, katere </w:t>
      </w:r>
      <w:r w:rsidR="00370C39">
        <w:rPr>
          <w:rFonts w:ascii="Trebuchet MS" w:hAnsi="Trebuchet MS"/>
          <w:sz w:val="20"/>
          <w:szCs w:val="20"/>
        </w:rPr>
        <w:t>storitve splošnega pomena</w:t>
      </w:r>
      <w:r w:rsidRPr="00FD22CA">
        <w:rPr>
          <w:rFonts w:ascii="Trebuchet MS" w:hAnsi="Trebuchet MS"/>
          <w:sz w:val="20"/>
          <w:szCs w:val="20"/>
        </w:rPr>
        <w:t xml:space="preserve"> se bodo izvajale na pokrajinski ravni in kakšne bi lahko bile njihove organizacijske oblike. Podobno velja tudi za pospeševalno funkcijo. Najprej bi bilo treba analizirati vse vrste in oblike izvajanja pospeševalne dejavnosti na ravni dr</w:t>
      </w:r>
      <w:r w:rsidR="00370C39">
        <w:rPr>
          <w:rFonts w:ascii="Trebuchet MS" w:hAnsi="Trebuchet MS"/>
          <w:sz w:val="20"/>
          <w:szCs w:val="20"/>
        </w:rPr>
        <w:t>ž</w:t>
      </w:r>
      <w:r w:rsidRPr="00FD22CA">
        <w:rPr>
          <w:rFonts w:ascii="Trebuchet MS" w:hAnsi="Trebuchet MS"/>
          <w:sz w:val="20"/>
          <w:szCs w:val="20"/>
        </w:rPr>
        <w:t>ave in na ravni samoupravnih lokalnih skupnosti, nato pa bi morali opredeliti te dejavnosti in njihove organizacijske oblike na ravni</w:t>
      </w:r>
      <w:r w:rsidRPr="00FD22CA">
        <w:rPr>
          <w:rFonts w:ascii="Trebuchet MS" w:hAnsi="Trebuchet MS"/>
          <w:spacing w:val="-8"/>
          <w:sz w:val="20"/>
          <w:szCs w:val="20"/>
        </w:rPr>
        <w:t xml:space="preserve"> </w:t>
      </w:r>
      <w:r w:rsidRPr="00FD22CA">
        <w:rPr>
          <w:rFonts w:ascii="Trebuchet MS" w:hAnsi="Trebuchet MS"/>
          <w:sz w:val="20"/>
          <w:szCs w:val="20"/>
        </w:rPr>
        <w:t>pokrajine.</w:t>
      </w:r>
    </w:p>
    <w:p w14:paraId="339C8E1A" w14:textId="77777777" w:rsidR="00E25626" w:rsidRPr="00FD22CA" w:rsidRDefault="00E25626" w:rsidP="00072739">
      <w:pPr>
        <w:pStyle w:val="Telobesedila"/>
        <w:rPr>
          <w:rFonts w:ascii="Trebuchet MS" w:hAnsi="Trebuchet MS"/>
          <w:sz w:val="20"/>
          <w:szCs w:val="20"/>
        </w:rPr>
      </w:pPr>
    </w:p>
    <w:p w14:paraId="339C8E1B" w14:textId="77777777" w:rsidR="00E25626" w:rsidRPr="00FD22CA"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t>Zaradi navedenih nujnih postopkov je bila pri pripravi zakona o pokrajinah, v njegovih funkcionalnih sestavinah, izbrana postopnost. Predlog vsebuje torej splošno opredelitev nalog pokrajine oziroma področij, na katerih bodo te naloge opredeljene s področnimi zakoni. V prehodnih ter končnih določbah tega zakona so opredeljene nekatere izvirne naloge regionalnega pomena in širšega lokalnega pomena, ki jih bodo pokrajine začele opravljati takoj po konstituiranju ter konkretne naloge in pristojnosti, ki so imanentne pokrajini kot novemu upravnemu sistemu. Naloge in pristojnosti naj bi se prenašale na pokrajine postopno s spreminjanjem materialnih predpisov.</w:t>
      </w:r>
    </w:p>
    <w:p w14:paraId="339C8E1C" w14:textId="77777777" w:rsidR="00E25626" w:rsidRPr="00FD22CA" w:rsidRDefault="00E25626" w:rsidP="00072739">
      <w:pPr>
        <w:pStyle w:val="Telobesedila"/>
        <w:rPr>
          <w:rFonts w:ascii="Trebuchet MS" w:hAnsi="Trebuchet MS"/>
          <w:sz w:val="20"/>
          <w:szCs w:val="20"/>
        </w:rPr>
      </w:pPr>
    </w:p>
    <w:p w14:paraId="339C8E1D" w14:textId="2CCC34B6" w:rsidR="00E25626" w:rsidRPr="00FD22CA" w:rsidRDefault="000A6218" w:rsidP="00072739">
      <w:pPr>
        <w:pStyle w:val="Telobesedila"/>
        <w:ind w:right="117"/>
        <w:jc w:val="both"/>
        <w:rPr>
          <w:rFonts w:ascii="Trebuchet MS" w:hAnsi="Trebuchet MS"/>
          <w:sz w:val="20"/>
          <w:szCs w:val="20"/>
        </w:rPr>
      </w:pPr>
      <w:r w:rsidRPr="00FD22CA">
        <w:rPr>
          <w:rFonts w:ascii="Trebuchet MS" w:hAnsi="Trebuchet MS"/>
          <w:sz w:val="20"/>
          <w:szCs w:val="20"/>
        </w:rPr>
        <w:t xml:space="preserve">Predlog zakona opredeljuje področja, na katerih bodo z materialnimi zakoni za posamezna področja javnih </w:t>
      </w:r>
      <w:r w:rsidRPr="00FD22CA">
        <w:rPr>
          <w:rFonts w:ascii="Trebuchet MS" w:hAnsi="Trebuchet MS"/>
          <w:sz w:val="20"/>
          <w:szCs w:val="20"/>
        </w:rPr>
        <w:lastRenderedPageBreak/>
        <w:t>nalog določene konkretne naloge regionalnega pomena v izvirni pristojnosti pokrajin. Delovna področja izvirnih nalog pokrajine so opredeljena na področjih regionalnega razvoja gospodarstva in energije, okolja, prostora, prometa, kmetijstva in gozdarstva, šolstva in športa, visokega šolstva in znanosti, področju kulture, zdravja, dela, dru</w:t>
      </w:r>
      <w:r w:rsidR="001E0B12">
        <w:rPr>
          <w:rFonts w:ascii="Trebuchet MS" w:hAnsi="Trebuchet MS"/>
          <w:sz w:val="20"/>
          <w:szCs w:val="20"/>
        </w:rPr>
        <w:t>ž</w:t>
      </w:r>
      <w:r w:rsidRPr="00FD22CA">
        <w:rPr>
          <w:rFonts w:ascii="Trebuchet MS" w:hAnsi="Trebuchet MS"/>
          <w:sz w:val="20"/>
          <w:szCs w:val="20"/>
        </w:rPr>
        <w:t>ine in socialnih zadev, zaščite in reševanja.</w:t>
      </w:r>
    </w:p>
    <w:p w14:paraId="339C8E1E" w14:textId="77777777" w:rsidR="00E25626" w:rsidRPr="00FD22CA" w:rsidRDefault="00E25626" w:rsidP="00072739">
      <w:pPr>
        <w:pStyle w:val="Telobesedila"/>
        <w:rPr>
          <w:rFonts w:ascii="Trebuchet MS" w:hAnsi="Trebuchet MS"/>
          <w:sz w:val="20"/>
          <w:szCs w:val="20"/>
        </w:rPr>
      </w:pPr>
    </w:p>
    <w:p w14:paraId="339C8E21" w14:textId="6AAEDAC2" w:rsidR="00E25626" w:rsidRDefault="000A6218" w:rsidP="003B4206">
      <w:pPr>
        <w:pStyle w:val="Telobesedila"/>
        <w:ind w:right="115"/>
        <w:jc w:val="both"/>
        <w:rPr>
          <w:rFonts w:ascii="Trebuchet MS" w:hAnsi="Trebuchet MS"/>
          <w:sz w:val="20"/>
          <w:szCs w:val="20"/>
        </w:rPr>
      </w:pPr>
      <w:r w:rsidRPr="00FD22CA">
        <w:rPr>
          <w:rFonts w:ascii="Trebuchet MS" w:hAnsi="Trebuchet MS"/>
          <w:sz w:val="20"/>
          <w:szCs w:val="20"/>
        </w:rPr>
        <w:t>Ključna funkcija pokrajin, ki jo opredeljuje poglavje, ki ureja konstituiranje pokrajin in začetek njihovega dela, je funkcija razvojnih regij in naloge izvajanja regionalne razvojne politike in usklajevanja trajnostnega razvoja na področju gospodarskega, socialnega, prostorskega, okol</w:t>
      </w:r>
      <w:r w:rsidR="001243C9">
        <w:rPr>
          <w:rFonts w:ascii="Trebuchet MS" w:hAnsi="Trebuchet MS"/>
          <w:sz w:val="20"/>
          <w:szCs w:val="20"/>
        </w:rPr>
        <w:t>j</w:t>
      </w:r>
      <w:r w:rsidRPr="00FD22CA">
        <w:rPr>
          <w:rFonts w:ascii="Trebuchet MS" w:hAnsi="Trebuchet MS"/>
          <w:sz w:val="20"/>
          <w:szCs w:val="20"/>
        </w:rPr>
        <w:t xml:space="preserve">skega, kulturnega razvoja in razvoja človeških virov. Posledica tega je, da bodo pokrajine takoj po konstituiranju začele opravljati nekatere naloge regionalnega pomena, širšega lokalnega pomena, kot tudi naloge, določene v veljavnih zakonih. Pokrajine kot upravni teritorialni sistemi imajo sebi lastne pristojnosti v zvezi z ustanavljanjem pravnih oseb javnega prava, izvajalcev </w:t>
      </w:r>
      <w:r w:rsidR="005F106E">
        <w:rPr>
          <w:rFonts w:ascii="Trebuchet MS" w:hAnsi="Trebuchet MS"/>
          <w:sz w:val="20"/>
          <w:szCs w:val="20"/>
        </w:rPr>
        <w:t>negospodarskih storitev splošnega pomena</w:t>
      </w:r>
      <w:r w:rsidRPr="00FD22CA">
        <w:rPr>
          <w:rFonts w:ascii="Trebuchet MS" w:hAnsi="Trebuchet MS"/>
          <w:sz w:val="20"/>
          <w:szCs w:val="20"/>
        </w:rPr>
        <w:t xml:space="preserve"> ali dejavnosti, ki se izvajajo v javno korist. Te pristojnosti jim bodo dane z ustanovitvijo. Hkrati pa bodo nanje postopoma prenesene ustanoviteljske pravice, stvarno in finančno premo</w:t>
      </w:r>
      <w:r w:rsidR="003B4206">
        <w:rPr>
          <w:rFonts w:ascii="Trebuchet MS" w:hAnsi="Trebuchet MS"/>
          <w:sz w:val="20"/>
          <w:szCs w:val="20"/>
        </w:rPr>
        <w:t>ž</w:t>
      </w:r>
      <w:r w:rsidRPr="00FD22CA">
        <w:rPr>
          <w:rFonts w:ascii="Trebuchet MS" w:hAnsi="Trebuchet MS"/>
          <w:sz w:val="20"/>
          <w:szCs w:val="20"/>
        </w:rPr>
        <w:t>enje oseb javnega prava, katerih</w:t>
      </w:r>
      <w:r w:rsidR="003B4206">
        <w:rPr>
          <w:rFonts w:ascii="Trebuchet MS" w:hAnsi="Trebuchet MS"/>
          <w:sz w:val="20"/>
          <w:szCs w:val="20"/>
        </w:rPr>
        <w:t xml:space="preserve"> </w:t>
      </w:r>
      <w:r w:rsidRPr="00FD22CA">
        <w:rPr>
          <w:rFonts w:ascii="Trebuchet MS" w:hAnsi="Trebuchet MS"/>
          <w:sz w:val="20"/>
          <w:szCs w:val="20"/>
        </w:rPr>
        <w:t>ustanoviteljica je dr</w:t>
      </w:r>
      <w:r w:rsidR="003B4206">
        <w:rPr>
          <w:rFonts w:ascii="Trebuchet MS" w:hAnsi="Trebuchet MS"/>
          <w:sz w:val="20"/>
          <w:szCs w:val="20"/>
        </w:rPr>
        <w:t>ž</w:t>
      </w:r>
      <w:r w:rsidRPr="00FD22CA">
        <w:rPr>
          <w:rFonts w:ascii="Trebuchet MS" w:hAnsi="Trebuchet MS"/>
          <w:sz w:val="20"/>
          <w:szCs w:val="20"/>
        </w:rPr>
        <w:t xml:space="preserve">ava, in opravljajo </w:t>
      </w:r>
      <w:r w:rsidR="003B4206">
        <w:rPr>
          <w:rFonts w:ascii="Trebuchet MS" w:hAnsi="Trebuchet MS"/>
          <w:sz w:val="20"/>
          <w:szCs w:val="20"/>
        </w:rPr>
        <w:t xml:space="preserve">storitve splošnega pomena </w:t>
      </w:r>
      <w:r w:rsidRPr="00FD22CA">
        <w:rPr>
          <w:rFonts w:ascii="Trebuchet MS" w:hAnsi="Trebuchet MS"/>
          <w:sz w:val="20"/>
          <w:szCs w:val="20"/>
        </w:rPr>
        <w:t>na področjih, ki so ključnega pomena za kulturni in socialni razvoj ter razvoj človeških virov na regionalni ravni.</w:t>
      </w:r>
    </w:p>
    <w:p w14:paraId="510B335F" w14:textId="77777777" w:rsidR="00113B7B" w:rsidRPr="00FD22CA" w:rsidRDefault="00113B7B" w:rsidP="003B4206">
      <w:pPr>
        <w:pStyle w:val="Telobesedila"/>
        <w:ind w:right="115"/>
        <w:jc w:val="both"/>
        <w:rPr>
          <w:rFonts w:ascii="Trebuchet MS" w:hAnsi="Trebuchet MS"/>
          <w:sz w:val="20"/>
          <w:szCs w:val="20"/>
        </w:rPr>
      </w:pPr>
    </w:p>
    <w:p w14:paraId="339C8E23" w14:textId="30BDA933" w:rsidR="00E25626" w:rsidRPr="00113B7B" w:rsidRDefault="00113B7B" w:rsidP="00072739">
      <w:pPr>
        <w:pStyle w:val="Telobesedila"/>
        <w:ind w:right="116"/>
        <w:jc w:val="both"/>
        <w:rPr>
          <w:rFonts w:ascii="Trebuchet MS" w:hAnsi="Trebuchet MS"/>
          <w:sz w:val="20"/>
          <w:szCs w:val="20"/>
        </w:rPr>
      </w:pPr>
      <w:r>
        <w:rPr>
          <w:rFonts w:ascii="Trebuchet MS" w:hAnsi="Trebuchet MS"/>
          <w:sz w:val="20"/>
          <w:szCs w:val="20"/>
        </w:rPr>
        <w:t xml:space="preserve">S predlogom zakona je predvidena odprava dvotirnega </w:t>
      </w:r>
      <w:r w:rsidRPr="00113B7B">
        <w:rPr>
          <w:rFonts w:ascii="Trebuchet MS" w:hAnsi="Trebuchet MS"/>
          <w:sz w:val="20"/>
          <w:szCs w:val="20"/>
        </w:rPr>
        <w:t>upravnega sistema, v okviru katerega državne naloge na lokalni ravni izvajajo upravne enote. Naloge slednjih bodo prenesene na pokrajinske uprave, ki bodo za zagotovitev teritorialne dostopnosti upravnih nalog ustanovile enote pokrajinske uprave na območju sedanjih upravnih enot.</w:t>
      </w:r>
      <w:r w:rsidR="000A6218" w:rsidRPr="00113B7B">
        <w:rPr>
          <w:rFonts w:ascii="Trebuchet MS" w:hAnsi="Trebuchet MS"/>
          <w:sz w:val="20"/>
          <w:szCs w:val="20"/>
        </w:rPr>
        <w:t xml:space="preserve"> V okviru opravljanja posameznih nalog iz dr</w:t>
      </w:r>
      <w:r w:rsidR="00EA1A92" w:rsidRPr="00113B7B">
        <w:rPr>
          <w:rFonts w:ascii="Trebuchet MS" w:hAnsi="Trebuchet MS"/>
          <w:sz w:val="20"/>
          <w:szCs w:val="20"/>
        </w:rPr>
        <w:t>ž</w:t>
      </w:r>
      <w:r w:rsidR="000A6218" w:rsidRPr="00113B7B">
        <w:rPr>
          <w:rFonts w:ascii="Trebuchet MS" w:hAnsi="Trebuchet MS"/>
          <w:sz w:val="20"/>
          <w:szCs w:val="20"/>
        </w:rPr>
        <w:t>avne pristojnosti lahko pokrajina sprejema predpise, s kateri se ureja izvajanje take naloge, če je to z zakonom ali uredbo vlade določeno. Ti predpisi pokrajine imajo pravno naravo upravnega izvršilnega predpisa ali predpisa s posamičnim učinkom.</w:t>
      </w:r>
    </w:p>
    <w:p w14:paraId="339C8E24" w14:textId="77777777" w:rsidR="00E25626" w:rsidRPr="00113B7B" w:rsidRDefault="00E25626" w:rsidP="00072739">
      <w:pPr>
        <w:pStyle w:val="Telobesedila"/>
        <w:rPr>
          <w:rFonts w:ascii="Trebuchet MS" w:hAnsi="Trebuchet MS"/>
          <w:sz w:val="20"/>
          <w:szCs w:val="20"/>
        </w:rPr>
      </w:pPr>
    </w:p>
    <w:p w14:paraId="339C8E26" w14:textId="5941ECF4" w:rsidR="00E25626" w:rsidRPr="00113B7B" w:rsidRDefault="000A6218" w:rsidP="00072739">
      <w:pPr>
        <w:pStyle w:val="Telobesedila"/>
        <w:ind w:right="113"/>
        <w:jc w:val="both"/>
        <w:rPr>
          <w:rFonts w:ascii="Trebuchet MS" w:hAnsi="Trebuchet MS"/>
          <w:sz w:val="20"/>
          <w:szCs w:val="20"/>
        </w:rPr>
      </w:pPr>
      <w:r w:rsidRPr="00113B7B">
        <w:rPr>
          <w:rFonts w:ascii="Trebuchet MS" w:hAnsi="Trebuchet MS"/>
          <w:sz w:val="20"/>
          <w:szCs w:val="20"/>
        </w:rPr>
        <w:t>S predlogom zakona so kot pokrajinski organi določeni pokrajinski svet, predsednik pokrajine</w:t>
      </w:r>
      <w:r w:rsidR="00DE4B27" w:rsidRPr="00113B7B">
        <w:rPr>
          <w:rFonts w:ascii="Trebuchet MS" w:hAnsi="Trebuchet MS"/>
          <w:sz w:val="20"/>
          <w:szCs w:val="20"/>
        </w:rPr>
        <w:t xml:space="preserve"> in nadzorni odbor pokrajine</w:t>
      </w:r>
      <w:r w:rsidRPr="00113B7B">
        <w:rPr>
          <w:rFonts w:ascii="Trebuchet MS" w:hAnsi="Trebuchet MS"/>
          <w:sz w:val="20"/>
          <w:szCs w:val="20"/>
        </w:rPr>
        <w:t xml:space="preserve">. Najvišji organ odločanja o vseh zadevah iz pristojnosti pokrajine je pokrajinski svet. Izvršilni organ pokrajine je </w:t>
      </w:r>
      <w:r w:rsidR="00DE4B27" w:rsidRPr="00113B7B">
        <w:rPr>
          <w:rFonts w:ascii="Trebuchet MS" w:hAnsi="Trebuchet MS"/>
          <w:sz w:val="20"/>
          <w:szCs w:val="20"/>
        </w:rPr>
        <w:t>predsednik pokrajine</w:t>
      </w:r>
      <w:r w:rsidRPr="00113B7B">
        <w:rPr>
          <w:rFonts w:ascii="Trebuchet MS" w:hAnsi="Trebuchet MS"/>
          <w:sz w:val="20"/>
          <w:szCs w:val="20"/>
        </w:rPr>
        <w:t xml:space="preserve">. Razmerje med pokrajinskim svetom in </w:t>
      </w:r>
      <w:r w:rsidR="00DE4B27" w:rsidRPr="00113B7B">
        <w:rPr>
          <w:rFonts w:ascii="Trebuchet MS" w:hAnsi="Trebuchet MS"/>
          <w:sz w:val="20"/>
          <w:szCs w:val="20"/>
        </w:rPr>
        <w:t xml:space="preserve">predsednikom pokrajine </w:t>
      </w:r>
      <w:r w:rsidRPr="00113B7B">
        <w:rPr>
          <w:rFonts w:ascii="Trebuchet MS" w:hAnsi="Trebuchet MS"/>
          <w:sz w:val="20"/>
          <w:szCs w:val="20"/>
        </w:rPr>
        <w:t>je glede odgovornosti opredeljeno v skladu z drugim odstavkom 3. člena Evropske</w:t>
      </w:r>
      <w:r w:rsidRPr="00113B7B">
        <w:rPr>
          <w:rFonts w:ascii="Trebuchet MS" w:hAnsi="Trebuchet MS"/>
          <w:spacing w:val="16"/>
          <w:sz w:val="20"/>
          <w:szCs w:val="20"/>
        </w:rPr>
        <w:t xml:space="preserve"> </w:t>
      </w:r>
      <w:r w:rsidRPr="00113B7B">
        <w:rPr>
          <w:rFonts w:ascii="Trebuchet MS" w:hAnsi="Trebuchet MS"/>
          <w:sz w:val="20"/>
          <w:szCs w:val="20"/>
        </w:rPr>
        <w:t>listine</w:t>
      </w:r>
      <w:r w:rsidRPr="00113B7B">
        <w:rPr>
          <w:rFonts w:ascii="Trebuchet MS" w:hAnsi="Trebuchet MS"/>
          <w:spacing w:val="17"/>
          <w:sz w:val="20"/>
          <w:szCs w:val="20"/>
        </w:rPr>
        <w:t xml:space="preserve"> </w:t>
      </w:r>
      <w:r w:rsidRPr="00113B7B">
        <w:rPr>
          <w:rFonts w:ascii="Trebuchet MS" w:hAnsi="Trebuchet MS"/>
          <w:sz w:val="20"/>
          <w:szCs w:val="20"/>
        </w:rPr>
        <w:t>lokalne</w:t>
      </w:r>
      <w:r w:rsidRPr="00113B7B">
        <w:rPr>
          <w:rFonts w:ascii="Trebuchet MS" w:hAnsi="Trebuchet MS"/>
          <w:spacing w:val="13"/>
          <w:sz w:val="20"/>
          <w:szCs w:val="20"/>
        </w:rPr>
        <w:t xml:space="preserve"> </w:t>
      </w:r>
      <w:r w:rsidRPr="00113B7B">
        <w:rPr>
          <w:rFonts w:ascii="Trebuchet MS" w:hAnsi="Trebuchet MS"/>
          <w:sz w:val="20"/>
          <w:szCs w:val="20"/>
        </w:rPr>
        <w:t>samouprave.</w:t>
      </w:r>
      <w:r w:rsidRPr="00113B7B">
        <w:rPr>
          <w:rFonts w:ascii="Trebuchet MS" w:hAnsi="Trebuchet MS"/>
          <w:spacing w:val="18"/>
          <w:sz w:val="20"/>
          <w:szCs w:val="20"/>
        </w:rPr>
        <w:t xml:space="preserve"> </w:t>
      </w:r>
      <w:r w:rsidRPr="00113B7B">
        <w:rPr>
          <w:rFonts w:ascii="Trebuchet MS" w:hAnsi="Trebuchet MS"/>
          <w:sz w:val="20"/>
          <w:szCs w:val="20"/>
        </w:rPr>
        <w:t>Glede nekaterih vprašanj organizacije pokrajinskih organov se je bilo zaradi enotnosti ureditve primerno navezati na uporabo ureditve v zakonu, ki ureja lokalno samoupravo in ki velja</w:t>
      </w:r>
      <w:r w:rsidR="00113B7B" w:rsidRPr="00113B7B">
        <w:rPr>
          <w:rFonts w:ascii="Trebuchet MS" w:hAnsi="Trebuchet MS"/>
          <w:sz w:val="20"/>
          <w:szCs w:val="20"/>
        </w:rPr>
        <w:t>jo tudi</w:t>
      </w:r>
      <w:r w:rsidRPr="00113B7B">
        <w:rPr>
          <w:rFonts w:ascii="Trebuchet MS" w:hAnsi="Trebuchet MS"/>
          <w:sz w:val="20"/>
          <w:szCs w:val="20"/>
        </w:rPr>
        <w:t xml:space="preserve"> </w:t>
      </w:r>
      <w:r w:rsidR="00113B7B" w:rsidRPr="00113B7B">
        <w:rPr>
          <w:rFonts w:ascii="Trebuchet MS" w:hAnsi="Trebuchet MS"/>
          <w:sz w:val="20"/>
          <w:szCs w:val="20"/>
        </w:rPr>
        <w:t>za pokrajine</w:t>
      </w:r>
      <w:r w:rsidRPr="00113B7B">
        <w:rPr>
          <w:rFonts w:ascii="Trebuchet MS" w:hAnsi="Trebuchet MS"/>
          <w:sz w:val="20"/>
          <w:szCs w:val="20"/>
        </w:rPr>
        <w:t>. Za nadzor nad zakonitostjo dela organov pokrajine pa tudi na zakon, ki ureja dr</w:t>
      </w:r>
      <w:r w:rsidR="00A05A2D" w:rsidRPr="00113B7B">
        <w:rPr>
          <w:rFonts w:ascii="Trebuchet MS" w:hAnsi="Trebuchet MS"/>
          <w:sz w:val="20"/>
          <w:szCs w:val="20"/>
        </w:rPr>
        <w:t>ž</w:t>
      </w:r>
      <w:r w:rsidRPr="00113B7B">
        <w:rPr>
          <w:rFonts w:ascii="Trebuchet MS" w:hAnsi="Trebuchet MS"/>
          <w:sz w:val="20"/>
          <w:szCs w:val="20"/>
        </w:rPr>
        <w:t>avno upravo.</w:t>
      </w:r>
    </w:p>
    <w:p w14:paraId="339C8E27" w14:textId="77777777" w:rsidR="00E25626" w:rsidRPr="00113B7B" w:rsidRDefault="00E25626" w:rsidP="00072739">
      <w:pPr>
        <w:pStyle w:val="Telobesedila"/>
        <w:rPr>
          <w:rFonts w:ascii="Trebuchet MS" w:hAnsi="Trebuchet MS"/>
          <w:sz w:val="20"/>
          <w:szCs w:val="20"/>
        </w:rPr>
      </w:pPr>
    </w:p>
    <w:p w14:paraId="339C8E28" w14:textId="56C0ABE1" w:rsidR="00E25626" w:rsidRPr="00113B7B" w:rsidRDefault="000A6218" w:rsidP="00072739">
      <w:pPr>
        <w:pStyle w:val="Telobesedila"/>
        <w:ind w:right="115"/>
        <w:jc w:val="both"/>
        <w:rPr>
          <w:rFonts w:ascii="Trebuchet MS" w:hAnsi="Trebuchet MS"/>
          <w:sz w:val="20"/>
          <w:szCs w:val="20"/>
        </w:rPr>
      </w:pPr>
      <w:r w:rsidRPr="00113B7B">
        <w:rPr>
          <w:rFonts w:ascii="Trebuchet MS" w:hAnsi="Trebuchet MS"/>
          <w:sz w:val="20"/>
          <w:szCs w:val="20"/>
        </w:rPr>
        <w:t xml:space="preserve">Upravne naloge za pokrajino opravlja pokrajinska uprava, organizirana v pokrajinskih upravnih organih po resornem načelu glede na pokrajinske pristojnosti. Predstojništvo pokrajinske uprave je po zgledu občinske ureditve deljeno med </w:t>
      </w:r>
      <w:r w:rsidR="001863A1" w:rsidRPr="00113B7B">
        <w:rPr>
          <w:rFonts w:ascii="Trebuchet MS" w:hAnsi="Trebuchet MS"/>
          <w:sz w:val="20"/>
          <w:szCs w:val="20"/>
        </w:rPr>
        <w:t>predsednikom pokrajine</w:t>
      </w:r>
      <w:r w:rsidRPr="00113B7B">
        <w:rPr>
          <w:rFonts w:ascii="Trebuchet MS" w:hAnsi="Trebuchet MS"/>
          <w:sz w:val="20"/>
          <w:szCs w:val="20"/>
        </w:rPr>
        <w:t xml:space="preserve"> (usmerjanje in nadzorstvo) ter direktorjem pokrajinske uprave, ki je uradnik na polo</w:t>
      </w:r>
      <w:r w:rsidR="00997144" w:rsidRPr="00113B7B">
        <w:rPr>
          <w:rFonts w:ascii="Trebuchet MS" w:hAnsi="Trebuchet MS"/>
          <w:sz w:val="20"/>
          <w:szCs w:val="20"/>
        </w:rPr>
        <w:t>ž</w:t>
      </w:r>
      <w:r w:rsidRPr="00113B7B">
        <w:rPr>
          <w:rFonts w:ascii="Trebuchet MS" w:hAnsi="Trebuchet MS"/>
          <w:sz w:val="20"/>
          <w:szCs w:val="20"/>
        </w:rPr>
        <w:t>aju in ga imenuje</w:t>
      </w:r>
      <w:r w:rsidR="001863A1" w:rsidRPr="00113B7B">
        <w:rPr>
          <w:rFonts w:ascii="Trebuchet MS" w:hAnsi="Trebuchet MS"/>
          <w:sz w:val="20"/>
          <w:szCs w:val="20"/>
        </w:rPr>
        <w:t xml:space="preserve"> predsednik pokrajine</w:t>
      </w:r>
      <w:r w:rsidRPr="00113B7B">
        <w:rPr>
          <w:rFonts w:ascii="Trebuchet MS" w:hAnsi="Trebuchet MS"/>
          <w:sz w:val="20"/>
          <w:szCs w:val="20"/>
        </w:rPr>
        <w:t>.</w:t>
      </w:r>
    </w:p>
    <w:p w14:paraId="339C8E29" w14:textId="77777777" w:rsidR="00E25626" w:rsidRPr="00113B7B" w:rsidRDefault="00E25626" w:rsidP="00072739">
      <w:pPr>
        <w:pStyle w:val="Telobesedila"/>
        <w:rPr>
          <w:rFonts w:ascii="Trebuchet MS" w:hAnsi="Trebuchet MS"/>
          <w:sz w:val="20"/>
          <w:szCs w:val="20"/>
        </w:rPr>
      </w:pPr>
    </w:p>
    <w:p w14:paraId="339C8E2A" w14:textId="0BCC5DE5" w:rsidR="00E25626" w:rsidRPr="00FD22CA" w:rsidRDefault="000A6218" w:rsidP="00072739">
      <w:pPr>
        <w:pStyle w:val="Telobesedila"/>
        <w:ind w:right="114"/>
        <w:jc w:val="both"/>
        <w:rPr>
          <w:rFonts w:ascii="Trebuchet MS" w:hAnsi="Trebuchet MS"/>
          <w:sz w:val="20"/>
          <w:szCs w:val="20"/>
        </w:rPr>
      </w:pPr>
      <w:r w:rsidRPr="00113B7B">
        <w:rPr>
          <w:rFonts w:ascii="Trebuchet MS" w:hAnsi="Trebuchet MS"/>
          <w:sz w:val="20"/>
          <w:szCs w:val="20"/>
        </w:rPr>
        <w:t>Predlog zakona zagotavlja pokrajini pravni status pravne osebe javnega prava in načeloma premo</w:t>
      </w:r>
      <w:r w:rsidR="00997144" w:rsidRPr="00113B7B">
        <w:rPr>
          <w:rFonts w:ascii="Trebuchet MS" w:hAnsi="Trebuchet MS"/>
          <w:sz w:val="20"/>
          <w:szCs w:val="20"/>
        </w:rPr>
        <w:t>ž</w:t>
      </w:r>
      <w:r w:rsidRPr="00113B7B">
        <w:rPr>
          <w:rFonts w:ascii="Trebuchet MS" w:hAnsi="Trebuchet MS"/>
          <w:sz w:val="20"/>
          <w:szCs w:val="20"/>
        </w:rPr>
        <w:t>enjsko in finančno avtonomijo. To pomeni, da imajo pokrajine premo</w:t>
      </w:r>
      <w:r w:rsidR="00997144" w:rsidRPr="00113B7B">
        <w:rPr>
          <w:rFonts w:ascii="Trebuchet MS" w:hAnsi="Trebuchet MS"/>
          <w:sz w:val="20"/>
          <w:szCs w:val="20"/>
        </w:rPr>
        <w:t>ž</w:t>
      </w:r>
      <w:r w:rsidRPr="00113B7B">
        <w:rPr>
          <w:rFonts w:ascii="Trebuchet MS" w:hAnsi="Trebuchet MS"/>
          <w:sz w:val="20"/>
          <w:szCs w:val="20"/>
        </w:rPr>
        <w:t>enje i</w:t>
      </w:r>
      <w:r w:rsidRPr="00FD22CA">
        <w:rPr>
          <w:rFonts w:ascii="Trebuchet MS" w:hAnsi="Trebuchet MS"/>
          <w:sz w:val="20"/>
          <w:szCs w:val="20"/>
        </w:rPr>
        <w:t>n lastne vire financiranja, s katerimi na podlagi pokrajinskega proračuna samostojno upravljajo. Lastni viri sredstev pokrajin za financiranje nalog iz izvirnega pokrajinskega delokroga morajo biti določeni z zakonom kot deljeni ali odstopljeni davki, takse ali druge obvezne dajatve tako, da bodo po vrsti, namenu in obsegu ustrezali nalogam in pristojnostim, ki bodo prešle v izvirno pokrajinsko pristojnost. Sistem financiranja pokrajin bo opredeljen s posebnim zakonom.</w:t>
      </w:r>
    </w:p>
    <w:p w14:paraId="339C8E2B" w14:textId="77777777" w:rsidR="00E25626" w:rsidRPr="00FD22CA" w:rsidRDefault="00E25626" w:rsidP="00072739">
      <w:pPr>
        <w:pStyle w:val="Telobesedila"/>
        <w:rPr>
          <w:rFonts w:ascii="Trebuchet MS" w:hAnsi="Trebuchet MS"/>
          <w:sz w:val="20"/>
          <w:szCs w:val="20"/>
        </w:rPr>
      </w:pPr>
    </w:p>
    <w:p w14:paraId="339C8E2C" w14:textId="327FAD25" w:rsidR="00E25626" w:rsidRPr="00FD22CA" w:rsidRDefault="000A6218" w:rsidP="00072739">
      <w:pPr>
        <w:pStyle w:val="Telobesedila"/>
        <w:ind w:right="114"/>
        <w:jc w:val="both"/>
        <w:rPr>
          <w:rFonts w:ascii="Trebuchet MS" w:hAnsi="Trebuchet MS"/>
          <w:sz w:val="20"/>
          <w:szCs w:val="20"/>
        </w:rPr>
      </w:pPr>
      <w:r w:rsidRPr="00FD22CA">
        <w:rPr>
          <w:rFonts w:ascii="Trebuchet MS" w:hAnsi="Trebuchet MS"/>
          <w:sz w:val="20"/>
          <w:szCs w:val="20"/>
        </w:rPr>
        <w:t>S predlogom zakona so v skladu z načeli lokalne samouprave urejena razmerja med občinami in pokrajino, med dr</w:t>
      </w:r>
      <w:r w:rsidR="009443CB">
        <w:rPr>
          <w:rFonts w:ascii="Trebuchet MS" w:hAnsi="Trebuchet MS"/>
          <w:sz w:val="20"/>
          <w:szCs w:val="20"/>
        </w:rPr>
        <w:t>ž</w:t>
      </w:r>
      <w:r w:rsidRPr="00FD22CA">
        <w:rPr>
          <w:rFonts w:ascii="Trebuchet MS" w:hAnsi="Trebuchet MS"/>
          <w:sz w:val="20"/>
          <w:szCs w:val="20"/>
        </w:rPr>
        <w:t>avo in pokrajino ter zagotovljeno medsebojno sodelovanje med pokrajinami.</w:t>
      </w:r>
    </w:p>
    <w:p w14:paraId="339C8E2D" w14:textId="77777777" w:rsidR="00E25626" w:rsidRPr="00FD22CA" w:rsidRDefault="00E25626" w:rsidP="00072739">
      <w:pPr>
        <w:pStyle w:val="Telobesedila"/>
        <w:rPr>
          <w:rFonts w:ascii="Trebuchet MS" w:hAnsi="Trebuchet MS"/>
          <w:sz w:val="20"/>
          <w:szCs w:val="20"/>
        </w:rPr>
      </w:pPr>
    </w:p>
    <w:p w14:paraId="339C8E2E" w14:textId="5BBF7E77" w:rsidR="00E25626" w:rsidRPr="00FD22CA" w:rsidRDefault="000A6218" w:rsidP="00072739">
      <w:pPr>
        <w:pStyle w:val="Telobesedila"/>
        <w:ind w:right="113"/>
        <w:jc w:val="both"/>
        <w:rPr>
          <w:rFonts w:ascii="Trebuchet MS" w:hAnsi="Trebuchet MS"/>
          <w:sz w:val="20"/>
          <w:szCs w:val="20"/>
        </w:rPr>
      </w:pPr>
      <w:r w:rsidRPr="00FD22CA">
        <w:rPr>
          <w:rFonts w:ascii="Trebuchet MS" w:hAnsi="Trebuchet MS"/>
          <w:sz w:val="20"/>
          <w:szCs w:val="20"/>
        </w:rPr>
        <w:t>Zaradi uvedbe pokrajin ne sme priti do povečevanja obsega javnega financiranja, temveč je v skladu z načelom koneksitete treba zagotoviti, da s prehodom ali prenosom nalog in pristojnosti v pokrajinsko pristojnost preidejo ali so preneseni tudi viri oziroma sredstva za financiranje teh nalog. V skladu s temi zahtevami so določbe o zagotovitvi kadrovskih, prostorskih in drugih pogojev za začetek dela pokrajin ter s prehodnimi določbami predvideno začasno financiranje pokrajin iz dr</w:t>
      </w:r>
      <w:r w:rsidR="00827E42">
        <w:rPr>
          <w:rFonts w:ascii="Trebuchet MS" w:hAnsi="Trebuchet MS"/>
          <w:sz w:val="20"/>
          <w:szCs w:val="20"/>
        </w:rPr>
        <w:t>ž</w:t>
      </w:r>
      <w:r w:rsidRPr="00FD22CA">
        <w:rPr>
          <w:rFonts w:ascii="Trebuchet MS" w:hAnsi="Trebuchet MS"/>
          <w:sz w:val="20"/>
          <w:szCs w:val="20"/>
        </w:rPr>
        <w:t xml:space="preserve">avnega proračuna, v skladu z </w:t>
      </w:r>
      <w:r w:rsidRPr="00FD22CA">
        <w:rPr>
          <w:rFonts w:ascii="Trebuchet MS" w:hAnsi="Trebuchet MS"/>
          <w:sz w:val="20"/>
          <w:szCs w:val="20"/>
        </w:rPr>
        <w:lastRenderedPageBreak/>
        <w:t>zakonom, ki bo urejal izvrševanje dr</w:t>
      </w:r>
      <w:r w:rsidR="00827E42">
        <w:rPr>
          <w:rFonts w:ascii="Trebuchet MS" w:hAnsi="Trebuchet MS"/>
          <w:sz w:val="20"/>
          <w:szCs w:val="20"/>
        </w:rPr>
        <w:t>ž</w:t>
      </w:r>
      <w:r w:rsidRPr="00FD22CA">
        <w:rPr>
          <w:rFonts w:ascii="Trebuchet MS" w:hAnsi="Trebuchet MS"/>
          <w:sz w:val="20"/>
          <w:szCs w:val="20"/>
        </w:rPr>
        <w:t>avnega proračuna za prvo proračunsko leto.</w:t>
      </w:r>
    </w:p>
    <w:p w14:paraId="339C8E30" w14:textId="77777777" w:rsidR="00E25626" w:rsidRPr="00FD22CA" w:rsidRDefault="00E25626" w:rsidP="00072739">
      <w:pPr>
        <w:pStyle w:val="Telobesedila"/>
        <w:rPr>
          <w:rFonts w:ascii="Trebuchet MS" w:hAnsi="Trebuchet MS"/>
          <w:sz w:val="20"/>
          <w:szCs w:val="20"/>
        </w:rPr>
      </w:pPr>
    </w:p>
    <w:p w14:paraId="339C8E31" w14:textId="39A37205" w:rsidR="00E25626" w:rsidRPr="00FD22CA" w:rsidRDefault="00827E42" w:rsidP="00827E42">
      <w:pPr>
        <w:pStyle w:val="Naslov1"/>
        <w:tabs>
          <w:tab w:val="left" w:pos="888"/>
        </w:tabs>
        <w:ind w:left="0" w:firstLine="0"/>
        <w:jc w:val="both"/>
        <w:rPr>
          <w:rFonts w:ascii="Trebuchet MS" w:hAnsi="Trebuchet MS"/>
          <w:sz w:val="20"/>
          <w:szCs w:val="20"/>
        </w:rPr>
      </w:pPr>
      <w:r w:rsidRPr="00113B7B">
        <w:rPr>
          <w:rFonts w:ascii="Trebuchet MS" w:hAnsi="Trebuchet MS"/>
          <w:sz w:val="20"/>
          <w:szCs w:val="20"/>
        </w:rPr>
        <w:t>3</w:t>
      </w:r>
      <w:r w:rsidRPr="00113B7B">
        <w:rPr>
          <w:rFonts w:ascii="Trebuchet MS" w:hAnsi="Trebuchet MS"/>
          <w:sz w:val="20"/>
          <w:szCs w:val="20"/>
        </w:rPr>
        <w:tab/>
      </w:r>
      <w:r w:rsidR="000A6218" w:rsidRPr="00113B7B">
        <w:rPr>
          <w:rFonts w:ascii="Trebuchet MS" w:hAnsi="Trebuchet MS"/>
          <w:sz w:val="20"/>
          <w:szCs w:val="20"/>
        </w:rPr>
        <w:t>Ocena finančnih posledic za državni proračun in druga javnofinančna</w:t>
      </w:r>
      <w:r w:rsidR="000A6218" w:rsidRPr="00113B7B">
        <w:rPr>
          <w:rFonts w:ascii="Trebuchet MS" w:hAnsi="Trebuchet MS"/>
          <w:spacing w:val="-18"/>
          <w:sz w:val="20"/>
          <w:szCs w:val="20"/>
        </w:rPr>
        <w:t xml:space="preserve"> </w:t>
      </w:r>
      <w:r w:rsidR="000A6218" w:rsidRPr="00113B7B">
        <w:rPr>
          <w:rFonts w:ascii="Trebuchet MS" w:hAnsi="Trebuchet MS"/>
          <w:sz w:val="20"/>
          <w:szCs w:val="20"/>
        </w:rPr>
        <w:t>sredstva</w:t>
      </w:r>
    </w:p>
    <w:p w14:paraId="762E86C9" w14:textId="77777777" w:rsidR="00827E42" w:rsidRDefault="00827E42" w:rsidP="00072739">
      <w:pPr>
        <w:pStyle w:val="Telobesedila"/>
        <w:tabs>
          <w:tab w:val="right" w:leader="dot" w:pos="9454"/>
        </w:tabs>
        <w:ind w:right="112"/>
        <w:jc w:val="both"/>
        <w:rPr>
          <w:rFonts w:ascii="Trebuchet MS" w:hAnsi="Trebuchet MS"/>
          <w:sz w:val="20"/>
          <w:szCs w:val="20"/>
        </w:rPr>
      </w:pPr>
    </w:p>
    <w:p w14:paraId="339C8E34" w14:textId="19656E09" w:rsidR="00E25626" w:rsidRDefault="000A6218" w:rsidP="0045485B">
      <w:pPr>
        <w:pStyle w:val="Telobesedila"/>
        <w:tabs>
          <w:tab w:val="right" w:leader="dot" w:pos="9454"/>
        </w:tabs>
        <w:ind w:right="112"/>
        <w:jc w:val="both"/>
        <w:rPr>
          <w:rFonts w:ascii="Trebuchet MS" w:hAnsi="Trebuchet MS"/>
          <w:sz w:val="20"/>
          <w:szCs w:val="20"/>
        </w:rPr>
      </w:pPr>
      <w:r w:rsidRPr="00FD22CA">
        <w:rPr>
          <w:rFonts w:ascii="Trebuchet MS" w:hAnsi="Trebuchet MS"/>
          <w:sz w:val="20"/>
          <w:szCs w:val="20"/>
        </w:rPr>
        <w:t>Finančne posledice predlaganega zakona so v delu, ki se nanaša na naloge, ki jih bodo pokrajine začele opravljati s prvim dnem leta, ki bo sledilo letu, v katerem bodo izvoljeni prvi pokrajinski sveti, in jih bodo prevzele od dr</w:t>
      </w:r>
      <w:r w:rsidR="00D307DC">
        <w:rPr>
          <w:rFonts w:ascii="Trebuchet MS" w:hAnsi="Trebuchet MS"/>
          <w:sz w:val="20"/>
          <w:szCs w:val="20"/>
        </w:rPr>
        <w:t>ž</w:t>
      </w:r>
      <w:r w:rsidRPr="00FD22CA">
        <w:rPr>
          <w:rFonts w:ascii="Trebuchet MS" w:hAnsi="Trebuchet MS"/>
          <w:sz w:val="20"/>
          <w:szCs w:val="20"/>
        </w:rPr>
        <w:t>avnih organov v skladu s prehodnimi določbami tega</w:t>
      </w:r>
      <w:r w:rsidRPr="00FD22CA">
        <w:rPr>
          <w:rFonts w:ascii="Trebuchet MS" w:hAnsi="Trebuchet MS"/>
          <w:spacing w:val="22"/>
          <w:sz w:val="20"/>
          <w:szCs w:val="20"/>
        </w:rPr>
        <w:t xml:space="preserve"> </w:t>
      </w:r>
      <w:r w:rsidRPr="00FD22CA">
        <w:rPr>
          <w:rFonts w:ascii="Trebuchet MS" w:hAnsi="Trebuchet MS"/>
          <w:sz w:val="20"/>
          <w:szCs w:val="20"/>
        </w:rPr>
        <w:t>zakona,</w:t>
      </w:r>
      <w:r w:rsidRPr="00FD22CA">
        <w:rPr>
          <w:rFonts w:ascii="Trebuchet MS" w:hAnsi="Trebuchet MS"/>
          <w:spacing w:val="24"/>
          <w:sz w:val="20"/>
          <w:szCs w:val="20"/>
        </w:rPr>
        <w:t xml:space="preserve"> </w:t>
      </w:r>
      <w:r w:rsidRPr="00FD22CA">
        <w:rPr>
          <w:rFonts w:ascii="Trebuchet MS" w:hAnsi="Trebuchet MS"/>
          <w:sz w:val="20"/>
          <w:szCs w:val="20"/>
        </w:rPr>
        <w:t>ugotovljene</w:t>
      </w:r>
      <w:r w:rsidRPr="00FD22CA">
        <w:rPr>
          <w:rFonts w:ascii="Trebuchet MS" w:hAnsi="Trebuchet MS"/>
          <w:spacing w:val="23"/>
          <w:sz w:val="20"/>
          <w:szCs w:val="20"/>
        </w:rPr>
        <w:t xml:space="preserve"> </w:t>
      </w:r>
      <w:r w:rsidRPr="00FD22CA">
        <w:rPr>
          <w:rFonts w:ascii="Trebuchet MS" w:hAnsi="Trebuchet MS"/>
          <w:sz w:val="20"/>
          <w:szCs w:val="20"/>
        </w:rPr>
        <w:t>kot</w:t>
      </w:r>
      <w:r w:rsidRPr="00FD22CA">
        <w:rPr>
          <w:rFonts w:ascii="Trebuchet MS" w:hAnsi="Trebuchet MS"/>
          <w:spacing w:val="23"/>
          <w:sz w:val="20"/>
          <w:szCs w:val="20"/>
        </w:rPr>
        <w:t xml:space="preserve"> </w:t>
      </w:r>
      <w:r w:rsidRPr="00FD22CA">
        <w:rPr>
          <w:rFonts w:ascii="Trebuchet MS" w:hAnsi="Trebuchet MS"/>
          <w:sz w:val="20"/>
          <w:szCs w:val="20"/>
        </w:rPr>
        <w:t>zmanjšanje</w:t>
      </w:r>
      <w:r w:rsidRPr="00FD22CA">
        <w:rPr>
          <w:rFonts w:ascii="Trebuchet MS" w:hAnsi="Trebuchet MS"/>
          <w:spacing w:val="23"/>
          <w:sz w:val="20"/>
          <w:szCs w:val="20"/>
        </w:rPr>
        <w:t xml:space="preserve"> </w:t>
      </w:r>
      <w:r w:rsidRPr="00FD22CA">
        <w:rPr>
          <w:rFonts w:ascii="Trebuchet MS" w:hAnsi="Trebuchet MS"/>
          <w:sz w:val="20"/>
          <w:szCs w:val="20"/>
        </w:rPr>
        <w:t>odhodkov</w:t>
      </w:r>
      <w:r w:rsidRPr="00FD22CA">
        <w:rPr>
          <w:rFonts w:ascii="Trebuchet MS" w:hAnsi="Trebuchet MS"/>
          <w:spacing w:val="20"/>
          <w:sz w:val="20"/>
          <w:szCs w:val="20"/>
        </w:rPr>
        <w:t xml:space="preserve"> </w:t>
      </w:r>
      <w:r w:rsidRPr="00FD22CA">
        <w:rPr>
          <w:rFonts w:ascii="Trebuchet MS" w:hAnsi="Trebuchet MS"/>
          <w:sz w:val="20"/>
          <w:szCs w:val="20"/>
        </w:rPr>
        <w:t>dr</w:t>
      </w:r>
      <w:r w:rsidR="00CD52DC">
        <w:rPr>
          <w:rFonts w:ascii="Trebuchet MS" w:hAnsi="Trebuchet MS"/>
          <w:sz w:val="20"/>
          <w:szCs w:val="20"/>
        </w:rPr>
        <w:t>ž</w:t>
      </w:r>
      <w:r w:rsidRPr="00FD22CA">
        <w:rPr>
          <w:rFonts w:ascii="Trebuchet MS" w:hAnsi="Trebuchet MS"/>
          <w:sz w:val="20"/>
          <w:szCs w:val="20"/>
        </w:rPr>
        <w:t>avnega</w:t>
      </w:r>
      <w:r w:rsidRPr="00FD22CA">
        <w:rPr>
          <w:rFonts w:ascii="Trebuchet MS" w:hAnsi="Trebuchet MS"/>
          <w:spacing w:val="23"/>
          <w:sz w:val="20"/>
          <w:szCs w:val="20"/>
        </w:rPr>
        <w:t xml:space="preserve"> </w:t>
      </w:r>
      <w:r w:rsidRPr="00FD22CA">
        <w:rPr>
          <w:rFonts w:ascii="Trebuchet MS" w:hAnsi="Trebuchet MS"/>
          <w:sz w:val="20"/>
          <w:szCs w:val="20"/>
        </w:rPr>
        <w:t>proračuna</w:t>
      </w:r>
      <w:r w:rsidRPr="00FD22CA">
        <w:rPr>
          <w:rFonts w:ascii="Trebuchet MS" w:hAnsi="Trebuchet MS"/>
          <w:spacing w:val="22"/>
          <w:sz w:val="20"/>
          <w:szCs w:val="20"/>
        </w:rPr>
        <w:t xml:space="preserve"> </w:t>
      </w:r>
      <w:r w:rsidRPr="00FD22CA">
        <w:rPr>
          <w:rFonts w:ascii="Trebuchet MS" w:hAnsi="Trebuchet MS"/>
          <w:sz w:val="20"/>
          <w:szCs w:val="20"/>
        </w:rPr>
        <w:t>v</w:t>
      </w:r>
      <w:r w:rsidRPr="00FD22CA">
        <w:rPr>
          <w:rFonts w:ascii="Trebuchet MS" w:hAnsi="Trebuchet MS"/>
          <w:spacing w:val="23"/>
          <w:sz w:val="20"/>
          <w:szCs w:val="20"/>
        </w:rPr>
        <w:t xml:space="preserve"> </w:t>
      </w:r>
      <w:r w:rsidRPr="00FD22CA">
        <w:rPr>
          <w:rFonts w:ascii="Trebuchet MS" w:hAnsi="Trebuchet MS"/>
          <w:sz w:val="20"/>
          <w:szCs w:val="20"/>
        </w:rPr>
        <w:t>višini</w:t>
      </w:r>
      <w:r w:rsidR="00CD52DC">
        <w:rPr>
          <w:rFonts w:ascii="Trebuchet MS" w:hAnsi="Trebuchet MS"/>
          <w:sz w:val="20"/>
          <w:szCs w:val="20"/>
        </w:rPr>
        <w:t xml:space="preserve"> </w:t>
      </w:r>
      <w:r w:rsidR="00CD52DC" w:rsidRPr="00113B7B">
        <w:rPr>
          <w:rFonts w:ascii="Trebuchet MS" w:hAnsi="Trebuchet MS"/>
          <w:sz w:val="20"/>
          <w:szCs w:val="20"/>
          <w:highlight w:val="lightGray"/>
        </w:rPr>
        <w:t>...</w:t>
      </w:r>
      <w:r w:rsidR="00CD52DC">
        <w:rPr>
          <w:rFonts w:ascii="Trebuchet MS" w:hAnsi="Trebuchet MS"/>
          <w:sz w:val="20"/>
          <w:szCs w:val="20"/>
        </w:rPr>
        <w:t xml:space="preserve"> .</w:t>
      </w:r>
      <w:r w:rsidRPr="00FD22CA">
        <w:rPr>
          <w:rFonts w:ascii="Trebuchet MS" w:hAnsi="Trebuchet MS"/>
          <w:sz w:val="20"/>
          <w:szCs w:val="20"/>
        </w:rPr>
        <w:t>V</w:t>
      </w:r>
      <w:r w:rsidR="00CD52DC">
        <w:rPr>
          <w:rFonts w:ascii="Trebuchet MS" w:hAnsi="Trebuchet MS"/>
          <w:sz w:val="20"/>
          <w:szCs w:val="20"/>
        </w:rPr>
        <w:t xml:space="preserve"> </w:t>
      </w:r>
      <w:r w:rsidRPr="00FD22CA">
        <w:rPr>
          <w:rFonts w:ascii="Trebuchet MS" w:hAnsi="Trebuchet MS"/>
          <w:sz w:val="20"/>
          <w:szCs w:val="20"/>
        </w:rPr>
        <w:t>delu, ki se nanaša na stroške pokrajinskih organov, pokrajinskih uprav, zagonske stroške in druge materialne stroške oziroma financiranje izvirnih pokrajinskih nalog, določenih s tem zakonom, pa kot zmanjšanje prihodkov dr</w:t>
      </w:r>
      <w:r w:rsidR="0045485B">
        <w:rPr>
          <w:rFonts w:ascii="Trebuchet MS" w:hAnsi="Trebuchet MS"/>
          <w:sz w:val="20"/>
          <w:szCs w:val="20"/>
        </w:rPr>
        <w:t>ž</w:t>
      </w:r>
      <w:r w:rsidRPr="00FD22CA">
        <w:rPr>
          <w:rFonts w:ascii="Trebuchet MS" w:hAnsi="Trebuchet MS"/>
          <w:sz w:val="20"/>
          <w:szCs w:val="20"/>
        </w:rPr>
        <w:t>avnega proračuna v višini</w:t>
      </w:r>
      <w:r w:rsidR="0045485B">
        <w:rPr>
          <w:rFonts w:ascii="Trebuchet MS" w:hAnsi="Trebuchet MS"/>
          <w:sz w:val="20"/>
          <w:szCs w:val="20"/>
        </w:rPr>
        <w:t xml:space="preserve"> </w:t>
      </w:r>
      <w:r w:rsidR="0045485B" w:rsidRPr="00113B7B">
        <w:rPr>
          <w:rFonts w:ascii="Trebuchet MS" w:hAnsi="Trebuchet MS"/>
          <w:sz w:val="20"/>
          <w:szCs w:val="20"/>
          <w:highlight w:val="lightGray"/>
        </w:rPr>
        <w:t>...</w:t>
      </w:r>
      <w:r w:rsidR="0045485B">
        <w:rPr>
          <w:rFonts w:ascii="Trebuchet MS" w:hAnsi="Trebuchet MS"/>
          <w:sz w:val="20"/>
          <w:szCs w:val="20"/>
        </w:rPr>
        <w:t xml:space="preserve"> </w:t>
      </w:r>
      <w:r w:rsidRPr="00FD22CA">
        <w:rPr>
          <w:rFonts w:ascii="Trebuchet MS" w:hAnsi="Trebuchet MS"/>
          <w:sz w:val="20"/>
          <w:szCs w:val="20"/>
        </w:rPr>
        <w:t>.</w:t>
      </w:r>
      <w:r w:rsidR="0045485B">
        <w:rPr>
          <w:rFonts w:ascii="Trebuchet MS" w:hAnsi="Trebuchet MS"/>
          <w:sz w:val="20"/>
          <w:szCs w:val="20"/>
        </w:rPr>
        <w:t xml:space="preserve"> </w:t>
      </w:r>
      <w:r w:rsidRPr="00FD22CA">
        <w:rPr>
          <w:rFonts w:ascii="Trebuchet MS" w:hAnsi="Trebuchet MS"/>
          <w:sz w:val="20"/>
          <w:szCs w:val="20"/>
        </w:rPr>
        <w:t>Predlog zakona nima finančnih posledic za sprejeti dr</w:t>
      </w:r>
      <w:r w:rsidR="0045485B">
        <w:rPr>
          <w:rFonts w:ascii="Trebuchet MS" w:hAnsi="Trebuchet MS"/>
          <w:sz w:val="20"/>
          <w:szCs w:val="20"/>
        </w:rPr>
        <w:t>ž</w:t>
      </w:r>
      <w:r w:rsidRPr="00FD22CA">
        <w:rPr>
          <w:rFonts w:ascii="Trebuchet MS" w:hAnsi="Trebuchet MS"/>
          <w:sz w:val="20"/>
          <w:szCs w:val="20"/>
        </w:rPr>
        <w:t xml:space="preserve">avni proračun za leto </w:t>
      </w:r>
      <w:r w:rsidR="0045485B" w:rsidRPr="00113B7B">
        <w:rPr>
          <w:rFonts w:ascii="Trebuchet MS" w:hAnsi="Trebuchet MS"/>
          <w:sz w:val="20"/>
          <w:szCs w:val="20"/>
          <w:highlight w:val="lightGray"/>
        </w:rPr>
        <w:t>...</w:t>
      </w:r>
      <w:r w:rsidR="0045485B">
        <w:rPr>
          <w:rFonts w:ascii="Trebuchet MS" w:hAnsi="Trebuchet MS"/>
          <w:sz w:val="20"/>
          <w:szCs w:val="20"/>
        </w:rPr>
        <w:t xml:space="preserve"> </w:t>
      </w:r>
      <w:r w:rsidRPr="00FD22CA">
        <w:rPr>
          <w:rFonts w:ascii="Trebuchet MS" w:hAnsi="Trebuchet MS"/>
          <w:sz w:val="20"/>
          <w:szCs w:val="20"/>
        </w:rPr>
        <w:t>. Predlog zakona nima finančnih posledic za druga javnofinančna sredstva.</w:t>
      </w:r>
    </w:p>
    <w:p w14:paraId="633B0059" w14:textId="77777777" w:rsidR="001863A1" w:rsidRPr="00FD22CA" w:rsidRDefault="001863A1" w:rsidP="0045485B">
      <w:pPr>
        <w:pStyle w:val="Telobesedila"/>
        <w:tabs>
          <w:tab w:val="right" w:leader="dot" w:pos="9454"/>
        </w:tabs>
        <w:ind w:right="112"/>
        <w:jc w:val="both"/>
        <w:rPr>
          <w:rFonts w:ascii="Trebuchet MS" w:hAnsi="Trebuchet MS"/>
          <w:sz w:val="20"/>
          <w:szCs w:val="20"/>
        </w:rPr>
      </w:pPr>
    </w:p>
    <w:p w14:paraId="339C8E35" w14:textId="4F6C6B33" w:rsidR="00E25626" w:rsidRPr="00FD22CA" w:rsidRDefault="002A2793" w:rsidP="002A2793">
      <w:pPr>
        <w:pStyle w:val="Naslov1"/>
        <w:tabs>
          <w:tab w:val="left" w:pos="888"/>
        </w:tabs>
        <w:ind w:left="0" w:firstLine="0"/>
        <w:jc w:val="both"/>
        <w:rPr>
          <w:rFonts w:ascii="Trebuchet MS" w:hAnsi="Trebuchet MS"/>
          <w:sz w:val="20"/>
          <w:szCs w:val="20"/>
        </w:rPr>
      </w:pPr>
      <w:r>
        <w:rPr>
          <w:rFonts w:ascii="Trebuchet MS" w:hAnsi="Trebuchet MS"/>
          <w:sz w:val="20"/>
          <w:szCs w:val="20"/>
        </w:rPr>
        <w:t>4</w:t>
      </w:r>
      <w:r>
        <w:rPr>
          <w:rFonts w:ascii="Trebuchet MS" w:hAnsi="Trebuchet MS"/>
          <w:sz w:val="20"/>
          <w:szCs w:val="20"/>
        </w:rPr>
        <w:tab/>
      </w:r>
      <w:r w:rsidR="000A6218" w:rsidRPr="00FD22CA">
        <w:rPr>
          <w:rFonts w:ascii="Trebuchet MS" w:hAnsi="Trebuchet MS"/>
          <w:sz w:val="20"/>
          <w:szCs w:val="20"/>
        </w:rPr>
        <w:t>Prilagojenost ureditve pravu evropske</w:t>
      </w:r>
      <w:r w:rsidR="000A6218" w:rsidRPr="00FD22CA">
        <w:rPr>
          <w:rFonts w:ascii="Trebuchet MS" w:hAnsi="Trebuchet MS"/>
          <w:spacing w:val="-4"/>
          <w:sz w:val="20"/>
          <w:szCs w:val="20"/>
        </w:rPr>
        <w:t xml:space="preserve"> </w:t>
      </w:r>
      <w:r w:rsidR="000A6218" w:rsidRPr="00FD22CA">
        <w:rPr>
          <w:rFonts w:ascii="Trebuchet MS" w:hAnsi="Trebuchet MS"/>
          <w:sz w:val="20"/>
          <w:szCs w:val="20"/>
        </w:rPr>
        <w:t>unije</w:t>
      </w:r>
    </w:p>
    <w:p w14:paraId="339C8E36" w14:textId="77777777" w:rsidR="00E25626" w:rsidRPr="00FD22CA" w:rsidRDefault="00E25626" w:rsidP="00072739">
      <w:pPr>
        <w:pStyle w:val="Telobesedila"/>
        <w:rPr>
          <w:rFonts w:ascii="Trebuchet MS" w:hAnsi="Trebuchet MS"/>
          <w:b/>
          <w:sz w:val="20"/>
          <w:szCs w:val="20"/>
        </w:rPr>
      </w:pPr>
    </w:p>
    <w:p w14:paraId="339C8E37" w14:textId="77777777" w:rsidR="00E25626" w:rsidRPr="00FD22CA" w:rsidRDefault="000A6218" w:rsidP="00072739">
      <w:pPr>
        <w:pStyle w:val="Telobesedila"/>
        <w:jc w:val="both"/>
        <w:rPr>
          <w:rFonts w:ascii="Trebuchet MS" w:hAnsi="Trebuchet MS"/>
          <w:sz w:val="20"/>
          <w:szCs w:val="20"/>
        </w:rPr>
      </w:pPr>
      <w:r w:rsidRPr="00FD22CA">
        <w:rPr>
          <w:rFonts w:ascii="Trebuchet MS" w:hAnsi="Trebuchet MS"/>
          <w:sz w:val="20"/>
          <w:szCs w:val="20"/>
        </w:rPr>
        <w:t>Predlog zakona ni povezan s pravom Evropske unije.</w:t>
      </w:r>
    </w:p>
    <w:p w14:paraId="339C8E38" w14:textId="77777777" w:rsidR="00E25626" w:rsidRPr="00FD22CA" w:rsidRDefault="00E25626" w:rsidP="00072739">
      <w:pPr>
        <w:pStyle w:val="Telobesedila"/>
        <w:rPr>
          <w:rFonts w:ascii="Trebuchet MS" w:hAnsi="Trebuchet MS"/>
          <w:sz w:val="20"/>
          <w:szCs w:val="20"/>
        </w:rPr>
      </w:pPr>
    </w:p>
    <w:p w14:paraId="339C8E39" w14:textId="32CD9EDB" w:rsidR="00E25626" w:rsidRPr="00FD22CA" w:rsidRDefault="00F85715" w:rsidP="00F85715">
      <w:pPr>
        <w:pStyle w:val="Naslov1"/>
        <w:tabs>
          <w:tab w:val="left" w:pos="888"/>
        </w:tabs>
        <w:ind w:left="0" w:firstLine="0"/>
        <w:jc w:val="both"/>
        <w:rPr>
          <w:rFonts w:ascii="Trebuchet MS" w:hAnsi="Trebuchet MS"/>
          <w:sz w:val="20"/>
          <w:szCs w:val="20"/>
        </w:rPr>
      </w:pPr>
      <w:r>
        <w:rPr>
          <w:rFonts w:ascii="Trebuchet MS" w:hAnsi="Trebuchet MS"/>
          <w:sz w:val="20"/>
          <w:szCs w:val="20"/>
        </w:rPr>
        <w:t>5</w:t>
      </w:r>
      <w:r>
        <w:rPr>
          <w:rFonts w:ascii="Trebuchet MS" w:hAnsi="Trebuchet MS"/>
          <w:sz w:val="20"/>
          <w:szCs w:val="20"/>
        </w:rPr>
        <w:tab/>
      </w:r>
      <w:r w:rsidR="000A6218" w:rsidRPr="00FD22CA">
        <w:rPr>
          <w:rFonts w:ascii="Trebuchet MS" w:hAnsi="Trebuchet MS"/>
          <w:sz w:val="20"/>
          <w:szCs w:val="20"/>
        </w:rPr>
        <w:t>Primerjalna pravna ureditev v državah članicah evropske</w:t>
      </w:r>
      <w:r w:rsidR="000A6218" w:rsidRPr="00FD22CA">
        <w:rPr>
          <w:rFonts w:ascii="Trebuchet MS" w:hAnsi="Trebuchet MS"/>
          <w:spacing w:val="-8"/>
          <w:sz w:val="20"/>
          <w:szCs w:val="20"/>
        </w:rPr>
        <w:t xml:space="preserve"> </w:t>
      </w:r>
      <w:r w:rsidR="000A6218" w:rsidRPr="00FD22CA">
        <w:rPr>
          <w:rFonts w:ascii="Trebuchet MS" w:hAnsi="Trebuchet MS"/>
          <w:sz w:val="20"/>
          <w:szCs w:val="20"/>
        </w:rPr>
        <w:t>unije</w:t>
      </w:r>
    </w:p>
    <w:p w14:paraId="339C8E3A" w14:textId="77777777" w:rsidR="00E25626" w:rsidRPr="00FD22CA" w:rsidRDefault="00E25626" w:rsidP="00072739">
      <w:pPr>
        <w:pStyle w:val="Telobesedila"/>
        <w:rPr>
          <w:rFonts w:ascii="Trebuchet MS" w:hAnsi="Trebuchet MS"/>
          <w:b/>
          <w:sz w:val="20"/>
          <w:szCs w:val="20"/>
        </w:rPr>
      </w:pPr>
    </w:p>
    <w:p w14:paraId="339C8E3B" w14:textId="3F068469" w:rsidR="00E25626" w:rsidRPr="00FD22CA" w:rsidRDefault="000A6218" w:rsidP="00072739">
      <w:pPr>
        <w:pStyle w:val="Telobesedila"/>
        <w:ind w:right="117"/>
        <w:jc w:val="both"/>
        <w:rPr>
          <w:rFonts w:ascii="Trebuchet MS" w:hAnsi="Trebuchet MS"/>
          <w:sz w:val="20"/>
          <w:szCs w:val="20"/>
        </w:rPr>
      </w:pPr>
      <w:r w:rsidRPr="00FD22CA">
        <w:rPr>
          <w:rFonts w:ascii="Trebuchet MS" w:hAnsi="Trebuchet MS"/>
          <w:sz w:val="20"/>
          <w:szCs w:val="20"/>
        </w:rPr>
        <w:t>Upravno politični podsistemi na vmesni ravni, kot so regije, okro</w:t>
      </w:r>
      <w:r w:rsidR="00397B1C">
        <w:rPr>
          <w:rFonts w:ascii="Trebuchet MS" w:hAnsi="Trebuchet MS"/>
          <w:sz w:val="20"/>
          <w:szCs w:val="20"/>
        </w:rPr>
        <w:t>ž</w:t>
      </w:r>
      <w:r w:rsidRPr="00FD22CA">
        <w:rPr>
          <w:rFonts w:ascii="Trebuchet MS" w:hAnsi="Trebuchet MS"/>
          <w:sz w:val="20"/>
          <w:szCs w:val="20"/>
        </w:rPr>
        <w:t>ja, departmaji v regionaliziranih in unitarnih dr</w:t>
      </w:r>
      <w:r w:rsidR="00397B1C">
        <w:rPr>
          <w:rFonts w:ascii="Trebuchet MS" w:hAnsi="Trebuchet MS"/>
          <w:sz w:val="20"/>
          <w:szCs w:val="20"/>
        </w:rPr>
        <w:t>ž</w:t>
      </w:r>
      <w:r w:rsidRPr="00FD22CA">
        <w:rPr>
          <w:rFonts w:ascii="Trebuchet MS" w:hAnsi="Trebuchet MS"/>
          <w:sz w:val="20"/>
          <w:szCs w:val="20"/>
        </w:rPr>
        <w:t>avah Evropske unije sicer temeljijo na načelih, ki so zdru</w:t>
      </w:r>
      <w:r w:rsidR="00397B1C">
        <w:rPr>
          <w:rFonts w:ascii="Trebuchet MS" w:hAnsi="Trebuchet MS"/>
          <w:sz w:val="20"/>
          <w:szCs w:val="20"/>
        </w:rPr>
        <w:t>ž</w:t>
      </w:r>
      <w:r w:rsidRPr="00FD22CA">
        <w:rPr>
          <w:rFonts w:ascii="Trebuchet MS" w:hAnsi="Trebuchet MS"/>
          <w:sz w:val="20"/>
          <w:szCs w:val="20"/>
        </w:rPr>
        <w:t>ena v Evropski listini lokalne samouprave, vendar so v pravnem redu vsake od dr</w:t>
      </w:r>
      <w:r w:rsidR="00397B1C">
        <w:rPr>
          <w:rFonts w:ascii="Trebuchet MS" w:hAnsi="Trebuchet MS"/>
          <w:sz w:val="20"/>
          <w:szCs w:val="20"/>
        </w:rPr>
        <w:t>ž</w:t>
      </w:r>
      <w:r w:rsidRPr="00FD22CA">
        <w:rPr>
          <w:rFonts w:ascii="Trebuchet MS" w:hAnsi="Trebuchet MS"/>
          <w:sz w:val="20"/>
          <w:szCs w:val="20"/>
        </w:rPr>
        <w:t>av urejeni različno, ker so odvisni od siceršnje dr</w:t>
      </w:r>
      <w:r w:rsidR="00397B1C">
        <w:rPr>
          <w:rFonts w:ascii="Trebuchet MS" w:hAnsi="Trebuchet MS"/>
          <w:sz w:val="20"/>
          <w:szCs w:val="20"/>
        </w:rPr>
        <w:t>ž</w:t>
      </w:r>
      <w:r w:rsidRPr="00FD22CA">
        <w:rPr>
          <w:rFonts w:ascii="Trebuchet MS" w:hAnsi="Trebuchet MS"/>
          <w:sz w:val="20"/>
          <w:szCs w:val="20"/>
        </w:rPr>
        <w:t>avne ureditve, sistema javne uprave, lokalne samouprave in javnih financ. Razlike med dr</w:t>
      </w:r>
      <w:r w:rsidR="00397B1C">
        <w:rPr>
          <w:rFonts w:ascii="Trebuchet MS" w:hAnsi="Trebuchet MS"/>
          <w:sz w:val="20"/>
          <w:szCs w:val="20"/>
        </w:rPr>
        <w:t>ž</w:t>
      </w:r>
      <w:r w:rsidRPr="00FD22CA">
        <w:rPr>
          <w:rFonts w:ascii="Trebuchet MS" w:hAnsi="Trebuchet MS"/>
          <w:sz w:val="20"/>
          <w:szCs w:val="20"/>
        </w:rPr>
        <w:t>avami so na teh ravneh še bolj poudarjene kot na ravni občin. Dr</w:t>
      </w:r>
      <w:r w:rsidR="003544EE">
        <w:rPr>
          <w:rFonts w:ascii="Trebuchet MS" w:hAnsi="Trebuchet MS"/>
          <w:sz w:val="20"/>
          <w:szCs w:val="20"/>
        </w:rPr>
        <w:t>ž</w:t>
      </w:r>
      <w:r w:rsidRPr="00FD22CA">
        <w:rPr>
          <w:rFonts w:ascii="Trebuchet MS" w:hAnsi="Trebuchet MS"/>
          <w:sz w:val="20"/>
          <w:szCs w:val="20"/>
        </w:rPr>
        <w:t>ave z oblikovanjem širših skupnosti in s prenosom funkcij v opravljanje teh skupnosti zasledujejo zelo različne cilje. Oblikovanje območij teh skupnosti pogosto temelji na zgodovinskih upravnih teritorializacijah, na etničnih, kulturnih in narodnostnih posebnostih. V novejšem času pa so najpomembnejši element oblikovanja regionalnih skupnosti razvojne zahteve in zmanjševanje regionalnih razlik. Vsi ti elementi močno vplivajo na razmerja med dr</w:t>
      </w:r>
      <w:r w:rsidR="003544EE">
        <w:rPr>
          <w:rFonts w:ascii="Trebuchet MS" w:hAnsi="Trebuchet MS"/>
          <w:sz w:val="20"/>
          <w:szCs w:val="20"/>
        </w:rPr>
        <w:t>ž</w:t>
      </w:r>
      <w:r w:rsidRPr="00FD22CA">
        <w:rPr>
          <w:rFonts w:ascii="Trebuchet MS" w:hAnsi="Trebuchet MS"/>
          <w:sz w:val="20"/>
          <w:szCs w:val="20"/>
        </w:rPr>
        <w:t xml:space="preserve">avno skupnostjo in regionalnimi skupnostmi ter njihovo avtonomijo. </w:t>
      </w:r>
    </w:p>
    <w:p w14:paraId="339C8E3C" w14:textId="77777777" w:rsidR="00E25626" w:rsidRPr="00FD22CA" w:rsidRDefault="00E25626" w:rsidP="00072739">
      <w:pPr>
        <w:pStyle w:val="Telobesedila"/>
        <w:rPr>
          <w:rFonts w:ascii="Trebuchet MS" w:hAnsi="Trebuchet MS"/>
          <w:sz w:val="20"/>
          <w:szCs w:val="20"/>
        </w:rPr>
      </w:pPr>
    </w:p>
    <w:p w14:paraId="339C8E3D" w14:textId="172E1775" w:rsidR="00E25626" w:rsidRPr="00FD22CA" w:rsidRDefault="000A6218" w:rsidP="00072739">
      <w:pPr>
        <w:pStyle w:val="Telobesedila"/>
        <w:ind w:right="117"/>
        <w:jc w:val="both"/>
        <w:rPr>
          <w:rFonts w:ascii="Trebuchet MS" w:hAnsi="Trebuchet MS"/>
          <w:sz w:val="20"/>
          <w:szCs w:val="20"/>
        </w:rPr>
      </w:pPr>
      <w:r w:rsidRPr="00FD22CA">
        <w:rPr>
          <w:rFonts w:ascii="Trebuchet MS" w:hAnsi="Trebuchet MS"/>
          <w:sz w:val="20"/>
          <w:szCs w:val="20"/>
        </w:rPr>
        <w:t>Za primerjalno pravni pregled smo izbrali tri dr</w:t>
      </w:r>
      <w:r w:rsidR="003953E2">
        <w:rPr>
          <w:rFonts w:ascii="Trebuchet MS" w:hAnsi="Trebuchet MS"/>
          <w:sz w:val="20"/>
          <w:szCs w:val="20"/>
        </w:rPr>
        <w:t>ž</w:t>
      </w:r>
      <w:r w:rsidRPr="00FD22CA">
        <w:rPr>
          <w:rFonts w:ascii="Trebuchet MS" w:hAnsi="Trebuchet MS"/>
          <w:sz w:val="20"/>
          <w:szCs w:val="20"/>
        </w:rPr>
        <w:t>ave: Nemčijo, Francijo in Češko republiko. Te dr</w:t>
      </w:r>
      <w:r w:rsidR="003953E2">
        <w:rPr>
          <w:rFonts w:ascii="Trebuchet MS" w:hAnsi="Trebuchet MS"/>
          <w:sz w:val="20"/>
          <w:szCs w:val="20"/>
        </w:rPr>
        <w:t>ž</w:t>
      </w:r>
      <w:r w:rsidRPr="00FD22CA">
        <w:rPr>
          <w:rFonts w:ascii="Trebuchet MS" w:hAnsi="Trebuchet MS"/>
          <w:sz w:val="20"/>
          <w:szCs w:val="20"/>
        </w:rPr>
        <w:t>ave smo izbrali zaradi tega, ker so najbolj primerljive s sistemom lokalne samouprave v Sloveniji. Z Republiko Nemčijo, natančneje Zvezno de</w:t>
      </w:r>
      <w:r w:rsidR="003953E2">
        <w:rPr>
          <w:rFonts w:ascii="Trebuchet MS" w:hAnsi="Trebuchet MS"/>
          <w:sz w:val="20"/>
          <w:szCs w:val="20"/>
        </w:rPr>
        <w:t>ž</w:t>
      </w:r>
      <w:r w:rsidRPr="00FD22CA">
        <w:rPr>
          <w:rFonts w:ascii="Trebuchet MS" w:hAnsi="Trebuchet MS"/>
          <w:sz w:val="20"/>
          <w:szCs w:val="20"/>
        </w:rPr>
        <w:t>elo Bavarsko, ima Slovenija dolgoletne tradicionalne stike, tudi na področju lokalne samouprave, zato nam je njihova ureditev dobro poznana. Francija ima za seboj dolgoletni proces decentralizacije in razvejan sistem lokalne samouprave (občine, departmaji, regije). Češka republika pa je za nas zanimiva s stališča, da je kot prva izmed novih dr</w:t>
      </w:r>
      <w:r w:rsidR="0036265A">
        <w:rPr>
          <w:rFonts w:ascii="Trebuchet MS" w:hAnsi="Trebuchet MS"/>
          <w:sz w:val="20"/>
          <w:szCs w:val="20"/>
        </w:rPr>
        <w:t>ž</w:t>
      </w:r>
      <w:r w:rsidRPr="00FD22CA">
        <w:rPr>
          <w:rFonts w:ascii="Trebuchet MS" w:hAnsi="Trebuchet MS"/>
          <w:sz w:val="20"/>
          <w:szCs w:val="20"/>
        </w:rPr>
        <w:t xml:space="preserve">av EU </w:t>
      </w:r>
      <w:r w:rsidR="00EE4AFD">
        <w:rPr>
          <w:rFonts w:ascii="Trebuchet MS" w:hAnsi="Trebuchet MS"/>
          <w:sz w:val="20"/>
          <w:szCs w:val="20"/>
        </w:rPr>
        <w:t>ž</w:t>
      </w:r>
      <w:r w:rsidRPr="00FD22CA">
        <w:rPr>
          <w:rFonts w:ascii="Trebuchet MS" w:hAnsi="Trebuchet MS"/>
          <w:w w:val="110"/>
          <w:sz w:val="20"/>
          <w:szCs w:val="20"/>
        </w:rPr>
        <w:t xml:space="preserve">e </w:t>
      </w:r>
      <w:r w:rsidRPr="00FD22CA">
        <w:rPr>
          <w:rFonts w:ascii="Trebuchet MS" w:hAnsi="Trebuchet MS"/>
          <w:sz w:val="20"/>
          <w:szCs w:val="20"/>
        </w:rPr>
        <w:t>uvedla drugi nivo lokalne samouprave.</w:t>
      </w:r>
    </w:p>
    <w:p w14:paraId="339C8E3E" w14:textId="77777777" w:rsidR="00E25626" w:rsidRPr="00FD22CA" w:rsidRDefault="00E25626" w:rsidP="00072739">
      <w:pPr>
        <w:pStyle w:val="Telobesedila"/>
        <w:rPr>
          <w:rFonts w:ascii="Trebuchet MS" w:hAnsi="Trebuchet MS"/>
          <w:sz w:val="20"/>
          <w:szCs w:val="20"/>
        </w:rPr>
      </w:pPr>
    </w:p>
    <w:p w14:paraId="339C8E3F" w14:textId="77777777" w:rsidR="00E25626" w:rsidRPr="00FD22CA" w:rsidRDefault="000A6218" w:rsidP="00072739">
      <w:pPr>
        <w:pStyle w:val="Naslov1"/>
        <w:ind w:left="0" w:firstLine="0"/>
        <w:jc w:val="both"/>
        <w:rPr>
          <w:rFonts w:ascii="Trebuchet MS" w:hAnsi="Trebuchet MS"/>
          <w:sz w:val="20"/>
          <w:szCs w:val="20"/>
        </w:rPr>
      </w:pPr>
      <w:r w:rsidRPr="00FD22CA">
        <w:rPr>
          <w:rFonts w:ascii="Trebuchet MS" w:hAnsi="Trebuchet MS"/>
          <w:sz w:val="20"/>
          <w:szCs w:val="20"/>
        </w:rPr>
        <w:t>NEMČIJA</w:t>
      </w:r>
    </w:p>
    <w:p w14:paraId="339C8E40" w14:textId="77777777" w:rsidR="00E25626" w:rsidRPr="00FD22CA" w:rsidRDefault="00E25626" w:rsidP="00072739">
      <w:pPr>
        <w:pStyle w:val="Telobesedila"/>
        <w:rPr>
          <w:rFonts w:ascii="Trebuchet MS" w:hAnsi="Trebuchet MS"/>
          <w:b/>
          <w:sz w:val="20"/>
          <w:szCs w:val="20"/>
        </w:rPr>
      </w:pPr>
    </w:p>
    <w:p w14:paraId="339C8E41" w14:textId="02164EDA"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Nemčija je zvezna dr</w:t>
      </w:r>
      <w:r w:rsidR="00EE4AFD">
        <w:rPr>
          <w:rFonts w:ascii="Trebuchet MS" w:hAnsi="Trebuchet MS"/>
          <w:sz w:val="20"/>
          <w:szCs w:val="20"/>
        </w:rPr>
        <w:t>ž</w:t>
      </w:r>
      <w:r w:rsidRPr="00FD22CA">
        <w:rPr>
          <w:rFonts w:ascii="Trebuchet MS" w:hAnsi="Trebuchet MS"/>
          <w:sz w:val="20"/>
          <w:szCs w:val="20"/>
        </w:rPr>
        <w:t>ava, ki jo tvori 16 zveznih de</w:t>
      </w:r>
      <w:r w:rsidR="00EE4AFD">
        <w:rPr>
          <w:rFonts w:ascii="Trebuchet MS" w:hAnsi="Trebuchet MS"/>
          <w:sz w:val="20"/>
          <w:szCs w:val="20"/>
        </w:rPr>
        <w:t>ž</w:t>
      </w:r>
      <w:r w:rsidRPr="00FD22CA">
        <w:rPr>
          <w:rFonts w:ascii="Trebuchet MS" w:hAnsi="Trebuchet MS"/>
          <w:sz w:val="20"/>
          <w:szCs w:val="20"/>
        </w:rPr>
        <w:t>el, ki imajo status dr</w:t>
      </w:r>
      <w:r w:rsidR="00EE4AFD">
        <w:rPr>
          <w:rFonts w:ascii="Trebuchet MS" w:hAnsi="Trebuchet MS"/>
          <w:sz w:val="20"/>
          <w:szCs w:val="20"/>
        </w:rPr>
        <w:t>ž</w:t>
      </w:r>
      <w:r w:rsidRPr="00FD22CA">
        <w:rPr>
          <w:rFonts w:ascii="Trebuchet MS" w:hAnsi="Trebuchet MS"/>
          <w:sz w:val="20"/>
          <w:szCs w:val="20"/>
        </w:rPr>
        <w:t>ave in so na podlagi zvezne in svoje ustave pristojne za urejanje lokalne samouprave na svojem območju. Nemška lokalna samouprava, urejena v de</w:t>
      </w:r>
      <w:r w:rsidR="00EE4AFD">
        <w:rPr>
          <w:rFonts w:ascii="Trebuchet MS" w:hAnsi="Trebuchet MS"/>
          <w:sz w:val="20"/>
          <w:szCs w:val="20"/>
        </w:rPr>
        <w:t>ž</w:t>
      </w:r>
      <w:r w:rsidRPr="00FD22CA">
        <w:rPr>
          <w:rFonts w:ascii="Trebuchet MS" w:hAnsi="Trebuchet MS"/>
          <w:sz w:val="20"/>
          <w:szCs w:val="20"/>
        </w:rPr>
        <w:t>elnih zakonih, je izjemno raznovrstna. V osnovi pa ima dvoje lokalnih skupnosti: občino (Gemeinde) in okraj (Landkreis).</w:t>
      </w:r>
    </w:p>
    <w:p w14:paraId="32AC814E" w14:textId="77777777" w:rsidR="00EE4AFD" w:rsidRDefault="00EE4AFD" w:rsidP="00072739">
      <w:pPr>
        <w:pStyle w:val="Telobesedila"/>
        <w:ind w:right="115"/>
        <w:jc w:val="both"/>
        <w:rPr>
          <w:rFonts w:ascii="Trebuchet MS" w:hAnsi="Trebuchet MS"/>
          <w:sz w:val="20"/>
          <w:szCs w:val="20"/>
        </w:rPr>
      </w:pPr>
    </w:p>
    <w:p w14:paraId="339C8E43" w14:textId="33D11723" w:rsidR="00E25626" w:rsidRPr="00FD22CA"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t>Za delitev pristojnosti med občine in okraje je temeljna značilnost pravica do avtonomnega upravljanja vseh lokalnih zadev, ki spadajo v pristojnost lokalnih skupnosti. Pristojnosti občin temeljijo na načelu odgovornosti za vse javne zadeve, ki se pojavljajo znotraj občinskega prostora (načelo univerzalne pristojnosti). Okraji pa imajo praviloma medobčinske komplementarne in usklajevalne funkcije. Okraji opravljajo vse zadeve, ki presegajo zmogljivosti občin na njihovem območju, če zakon ne določi drugače. Ruralni okraj mora opravljati zadeve, ki se nanašajo na standardizirano oskrbo in pomoč njegovemu prebivalstvu. Okraji so pristojni za naloge, ki jih občine ne zmorejo ter imajo dr</w:t>
      </w:r>
      <w:r w:rsidR="006D6CBD">
        <w:rPr>
          <w:rFonts w:ascii="Trebuchet MS" w:hAnsi="Trebuchet MS"/>
          <w:sz w:val="20"/>
          <w:szCs w:val="20"/>
        </w:rPr>
        <w:t>ž</w:t>
      </w:r>
      <w:r w:rsidRPr="00FD22CA">
        <w:rPr>
          <w:rFonts w:ascii="Trebuchet MS" w:hAnsi="Trebuchet MS"/>
          <w:sz w:val="20"/>
          <w:szCs w:val="20"/>
        </w:rPr>
        <w:t>avno-upravno</w:t>
      </w:r>
      <w:r w:rsidRPr="00FD22CA">
        <w:rPr>
          <w:rFonts w:ascii="Trebuchet MS" w:hAnsi="Trebuchet MS"/>
          <w:spacing w:val="-5"/>
          <w:sz w:val="20"/>
          <w:szCs w:val="20"/>
        </w:rPr>
        <w:t xml:space="preserve"> </w:t>
      </w:r>
      <w:r w:rsidRPr="00FD22CA">
        <w:rPr>
          <w:rFonts w:ascii="Trebuchet MS" w:hAnsi="Trebuchet MS"/>
          <w:sz w:val="20"/>
          <w:szCs w:val="20"/>
        </w:rPr>
        <w:t>pristojnost.</w:t>
      </w:r>
    </w:p>
    <w:p w14:paraId="339C8E44" w14:textId="77777777" w:rsidR="00E25626" w:rsidRPr="00FD22CA" w:rsidRDefault="00E25626" w:rsidP="00072739">
      <w:pPr>
        <w:pStyle w:val="Telobesedila"/>
        <w:rPr>
          <w:rFonts w:ascii="Trebuchet MS" w:hAnsi="Trebuchet MS"/>
          <w:sz w:val="20"/>
          <w:szCs w:val="20"/>
        </w:rPr>
      </w:pPr>
    </w:p>
    <w:p w14:paraId="339C8E45" w14:textId="05F64A6D" w:rsidR="00E25626" w:rsidRPr="00FD22CA" w:rsidRDefault="000A6218" w:rsidP="00072739">
      <w:pPr>
        <w:pStyle w:val="Telobesedila"/>
        <w:ind w:right="118"/>
        <w:jc w:val="both"/>
        <w:rPr>
          <w:rFonts w:ascii="Trebuchet MS" w:hAnsi="Trebuchet MS"/>
          <w:sz w:val="20"/>
          <w:szCs w:val="20"/>
        </w:rPr>
      </w:pPr>
      <w:r w:rsidRPr="00FD22CA">
        <w:rPr>
          <w:rFonts w:ascii="Trebuchet MS" w:hAnsi="Trebuchet MS"/>
          <w:sz w:val="20"/>
          <w:szCs w:val="20"/>
        </w:rPr>
        <w:t>De</w:t>
      </w:r>
      <w:r w:rsidR="006D6CBD">
        <w:rPr>
          <w:rFonts w:ascii="Trebuchet MS" w:hAnsi="Trebuchet MS"/>
          <w:sz w:val="20"/>
          <w:szCs w:val="20"/>
        </w:rPr>
        <w:t>ž</w:t>
      </w:r>
      <w:r w:rsidRPr="00FD22CA">
        <w:rPr>
          <w:rFonts w:ascii="Trebuchet MS" w:hAnsi="Trebuchet MS"/>
          <w:sz w:val="20"/>
          <w:szCs w:val="20"/>
        </w:rPr>
        <w:t>ela lahko prenese določene zadeve v opravljanje občinam in okrajem. De</w:t>
      </w:r>
      <w:r w:rsidR="006D6CBD">
        <w:rPr>
          <w:rFonts w:ascii="Trebuchet MS" w:hAnsi="Trebuchet MS"/>
          <w:sz w:val="20"/>
          <w:szCs w:val="20"/>
        </w:rPr>
        <w:t>ž</w:t>
      </w:r>
      <w:r w:rsidRPr="00FD22CA">
        <w:rPr>
          <w:rFonts w:ascii="Trebuchet MS" w:hAnsi="Trebuchet MS"/>
          <w:sz w:val="20"/>
          <w:szCs w:val="20"/>
        </w:rPr>
        <w:t xml:space="preserve">ela in lokalne oblasti tvorijo </w:t>
      </w:r>
      <w:r w:rsidRPr="00FD22CA">
        <w:rPr>
          <w:rFonts w:ascii="Trebuchet MS" w:hAnsi="Trebuchet MS"/>
          <w:sz w:val="20"/>
          <w:szCs w:val="20"/>
        </w:rPr>
        <w:lastRenderedPageBreak/>
        <w:t>kompleksen in med seboj povezan sistem, ki upošteva odgovornosti za planiranje in finance, na temelju zakonskih določil, navodil, upravnih ukrepov, sektorskega planiranja, prostorskega in razvojnega planiranja ter strukturnih in investicijskih programov. Vendar pa velja, da so pristojnosti jasno določene. Splošno vzeto so občine pristojne za vse zadeve, dokler jih z zakonom ne prevzame de</w:t>
      </w:r>
      <w:r w:rsidR="002750CA">
        <w:rPr>
          <w:rFonts w:ascii="Trebuchet MS" w:hAnsi="Trebuchet MS"/>
          <w:sz w:val="20"/>
          <w:szCs w:val="20"/>
        </w:rPr>
        <w:t>ž</w:t>
      </w:r>
      <w:r w:rsidRPr="00FD22CA">
        <w:rPr>
          <w:rFonts w:ascii="Trebuchet MS" w:hAnsi="Trebuchet MS"/>
          <w:sz w:val="20"/>
          <w:szCs w:val="20"/>
        </w:rPr>
        <w:t>ela ali druge lokalne</w:t>
      </w:r>
      <w:r w:rsidRPr="00FD22CA">
        <w:rPr>
          <w:rFonts w:ascii="Trebuchet MS" w:hAnsi="Trebuchet MS"/>
          <w:spacing w:val="2"/>
          <w:sz w:val="20"/>
          <w:szCs w:val="20"/>
        </w:rPr>
        <w:t xml:space="preserve"> </w:t>
      </w:r>
      <w:r w:rsidRPr="00FD22CA">
        <w:rPr>
          <w:rFonts w:ascii="Trebuchet MS" w:hAnsi="Trebuchet MS"/>
          <w:sz w:val="20"/>
          <w:szCs w:val="20"/>
        </w:rPr>
        <w:t>ravni.</w:t>
      </w:r>
    </w:p>
    <w:p w14:paraId="339C8E46" w14:textId="77777777" w:rsidR="00E25626" w:rsidRPr="00FD22CA" w:rsidRDefault="00E25626" w:rsidP="00072739">
      <w:pPr>
        <w:pStyle w:val="Telobesedila"/>
        <w:rPr>
          <w:rFonts w:ascii="Trebuchet MS" w:hAnsi="Trebuchet MS"/>
          <w:sz w:val="20"/>
          <w:szCs w:val="20"/>
        </w:rPr>
      </w:pPr>
    </w:p>
    <w:p w14:paraId="339C8E47" w14:textId="7B6C5548" w:rsidR="00E25626" w:rsidRPr="00FD22CA" w:rsidRDefault="000A6218" w:rsidP="00072739">
      <w:pPr>
        <w:pStyle w:val="Telobesedila"/>
        <w:ind w:right="111"/>
        <w:jc w:val="both"/>
        <w:rPr>
          <w:rFonts w:ascii="Trebuchet MS" w:hAnsi="Trebuchet MS"/>
          <w:sz w:val="20"/>
          <w:szCs w:val="20"/>
        </w:rPr>
      </w:pPr>
      <w:r w:rsidRPr="00FD22CA">
        <w:rPr>
          <w:rFonts w:ascii="Trebuchet MS" w:hAnsi="Trebuchet MS"/>
          <w:sz w:val="20"/>
          <w:szCs w:val="20"/>
        </w:rPr>
        <w:t>Po enotni metodologiji Sveta Evrope so pristojnosti lokalnih in regionalnih oblasti v Nemčiji porazdeljene na primer tako: varnost in policija so v pristojnosti de</w:t>
      </w:r>
      <w:r w:rsidR="002750CA">
        <w:rPr>
          <w:rFonts w:ascii="Trebuchet MS" w:hAnsi="Trebuchet MS"/>
          <w:sz w:val="20"/>
          <w:szCs w:val="20"/>
        </w:rPr>
        <w:t>ž</w:t>
      </w:r>
      <w:r w:rsidRPr="00FD22CA">
        <w:rPr>
          <w:rFonts w:ascii="Trebuchet MS" w:hAnsi="Trebuchet MS"/>
          <w:sz w:val="20"/>
          <w:szCs w:val="20"/>
        </w:rPr>
        <w:t>ele, občin in vmesnih ravni. Tu gre za deljene in obvezne naloge in njihovo neposredno opravljanje s strani pristojne oblasti. P</w:t>
      </w:r>
      <w:r w:rsidR="002750CA">
        <w:rPr>
          <w:rFonts w:ascii="Trebuchet MS" w:hAnsi="Trebuchet MS"/>
          <w:sz w:val="20"/>
          <w:szCs w:val="20"/>
        </w:rPr>
        <w:t>ož</w:t>
      </w:r>
      <w:r w:rsidRPr="00FD22CA">
        <w:rPr>
          <w:rFonts w:ascii="Trebuchet MS" w:hAnsi="Trebuchet MS"/>
          <w:sz w:val="20"/>
          <w:szCs w:val="20"/>
        </w:rPr>
        <w:t>arno varstvo pa je v obvezni pristojnosti občin, ki ga tudi neposredno opravlja. Sodstvo je v de</w:t>
      </w:r>
      <w:r w:rsidR="002750CA">
        <w:rPr>
          <w:rFonts w:ascii="Trebuchet MS" w:hAnsi="Trebuchet MS"/>
          <w:sz w:val="20"/>
          <w:szCs w:val="20"/>
        </w:rPr>
        <w:t>ž</w:t>
      </w:r>
      <w:r w:rsidRPr="00FD22CA">
        <w:rPr>
          <w:rFonts w:ascii="Trebuchet MS" w:hAnsi="Trebuchet MS"/>
          <w:sz w:val="20"/>
          <w:szCs w:val="20"/>
        </w:rPr>
        <w:t>elni izključni pristojnosti. Varstvo okolja je v pristojnosti de</w:t>
      </w:r>
      <w:r w:rsidR="002750CA">
        <w:rPr>
          <w:rFonts w:ascii="Trebuchet MS" w:hAnsi="Trebuchet MS"/>
          <w:sz w:val="20"/>
          <w:szCs w:val="20"/>
        </w:rPr>
        <w:t>ž</w:t>
      </w:r>
      <w:r w:rsidRPr="00FD22CA">
        <w:rPr>
          <w:rFonts w:ascii="Trebuchet MS" w:hAnsi="Trebuchet MS"/>
          <w:sz w:val="20"/>
          <w:szCs w:val="20"/>
        </w:rPr>
        <w:t>ele in občin. Varstvo potrošnikov je v rokah občin, prav tako</w:t>
      </w:r>
      <w:r w:rsidRPr="00FD22CA">
        <w:rPr>
          <w:rFonts w:ascii="Trebuchet MS" w:hAnsi="Trebuchet MS"/>
          <w:spacing w:val="-7"/>
          <w:sz w:val="20"/>
          <w:szCs w:val="20"/>
        </w:rPr>
        <w:t xml:space="preserve"> </w:t>
      </w:r>
      <w:r w:rsidRPr="00FD22CA">
        <w:rPr>
          <w:rFonts w:ascii="Trebuchet MS" w:hAnsi="Trebuchet MS"/>
          <w:sz w:val="20"/>
          <w:szCs w:val="20"/>
        </w:rPr>
        <w:t>turizem.</w:t>
      </w:r>
    </w:p>
    <w:p w14:paraId="339C8E48" w14:textId="77777777" w:rsidR="00E25626" w:rsidRPr="00FD22CA" w:rsidRDefault="00E25626" w:rsidP="00072739">
      <w:pPr>
        <w:pStyle w:val="Telobesedila"/>
        <w:rPr>
          <w:rFonts w:ascii="Trebuchet MS" w:hAnsi="Trebuchet MS"/>
          <w:sz w:val="20"/>
          <w:szCs w:val="20"/>
        </w:rPr>
      </w:pPr>
    </w:p>
    <w:p w14:paraId="339C8E49" w14:textId="48F81464" w:rsidR="00E25626" w:rsidRPr="00FD22CA" w:rsidRDefault="000A6218" w:rsidP="00072739">
      <w:pPr>
        <w:pStyle w:val="Telobesedila"/>
        <w:ind w:right="117"/>
        <w:jc w:val="both"/>
        <w:rPr>
          <w:rFonts w:ascii="Trebuchet MS" w:hAnsi="Trebuchet MS"/>
          <w:sz w:val="20"/>
          <w:szCs w:val="20"/>
        </w:rPr>
      </w:pPr>
      <w:r w:rsidRPr="00FD22CA">
        <w:rPr>
          <w:rFonts w:ascii="Trebuchet MS" w:hAnsi="Trebuchet MS"/>
          <w:sz w:val="20"/>
          <w:szCs w:val="20"/>
        </w:rPr>
        <w:t>Teorija decentralizacije razlikovanja med lastnimi in prenesenimi nalogami nemških lokalnih skupnosti ni odpravila v celoti. Dispozicije zakonodajalca glede lastnih nalog lokalnih skupnosti so omejene; spoštovati mora avtonomijo lokalnih skupnosti, ki načeloma same urejajo svoje zadeve, glede prenesenih nalog pa so neomejene, ker gre pač za dr</w:t>
      </w:r>
      <w:r w:rsidR="002750CA">
        <w:rPr>
          <w:rFonts w:ascii="Trebuchet MS" w:hAnsi="Trebuchet MS"/>
          <w:sz w:val="20"/>
          <w:szCs w:val="20"/>
        </w:rPr>
        <w:t>ž</w:t>
      </w:r>
      <w:r w:rsidRPr="00FD22CA">
        <w:rPr>
          <w:rFonts w:ascii="Trebuchet MS" w:hAnsi="Trebuchet MS"/>
          <w:sz w:val="20"/>
          <w:szCs w:val="20"/>
        </w:rPr>
        <w:t>avne zadeve, čeprav jih opravljajo lokalne skupnosti. V Nemčiji tvori lokalna samouprava – skupaj s številnimi organizacijami, ki opravljajo javne slu</w:t>
      </w:r>
      <w:r w:rsidR="00F700F3">
        <w:rPr>
          <w:rFonts w:ascii="Trebuchet MS" w:hAnsi="Trebuchet MS"/>
          <w:sz w:val="20"/>
          <w:szCs w:val="20"/>
        </w:rPr>
        <w:t>ž</w:t>
      </w:r>
      <w:r w:rsidRPr="00FD22CA">
        <w:rPr>
          <w:rFonts w:ascii="Trebuchet MS" w:hAnsi="Trebuchet MS"/>
          <w:sz w:val="20"/>
          <w:szCs w:val="20"/>
        </w:rPr>
        <w:t>be – skupino nosilcev posredne dr</w:t>
      </w:r>
      <w:r w:rsidR="00F700F3">
        <w:rPr>
          <w:rFonts w:ascii="Trebuchet MS" w:hAnsi="Trebuchet MS"/>
          <w:sz w:val="20"/>
          <w:szCs w:val="20"/>
        </w:rPr>
        <w:t>ž</w:t>
      </w:r>
      <w:r w:rsidRPr="00FD22CA">
        <w:rPr>
          <w:rFonts w:ascii="Trebuchet MS" w:hAnsi="Trebuchet MS"/>
          <w:sz w:val="20"/>
          <w:szCs w:val="20"/>
        </w:rPr>
        <w:t>avne uprave, ki se skupaj z dr</w:t>
      </w:r>
      <w:r w:rsidR="00F700F3">
        <w:rPr>
          <w:rFonts w:ascii="Trebuchet MS" w:hAnsi="Trebuchet MS"/>
          <w:sz w:val="20"/>
          <w:szCs w:val="20"/>
        </w:rPr>
        <w:t>ž</w:t>
      </w:r>
      <w:r w:rsidRPr="00FD22CA">
        <w:rPr>
          <w:rFonts w:ascii="Trebuchet MS" w:hAnsi="Trebuchet MS"/>
          <w:sz w:val="20"/>
          <w:szCs w:val="20"/>
        </w:rPr>
        <w:t>avnimi organi vključujejo v t.i. dr</w:t>
      </w:r>
      <w:r w:rsidR="00F700F3">
        <w:rPr>
          <w:rFonts w:ascii="Trebuchet MS" w:hAnsi="Trebuchet MS"/>
          <w:sz w:val="20"/>
          <w:szCs w:val="20"/>
        </w:rPr>
        <w:t>ž</w:t>
      </w:r>
      <w:r w:rsidRPr="00FD22CA">
        <w:rPr>
          <w:rFonts w:ascii="Trebuchet MS" w:hAnsi="Trebuchet MS"/>
          <w:sz w:val="20"/>
          <w:szCs w:val="20"/>
        </w:rPr>
        <w:t>avo v širšem smislu, proti dr</w:t>
      </w:r>
      <w:r w:rsidR="00F700F3">
        <w:rPr>
          <w:rFonts w:ascii="Trebuchet MS" w:hAnsi="Trebuchet MS"/>
          <w:sz w:val="20"/>
          <w:szCs w:val="20"/>
        </w:rPr>
        <w:t>ž</w:t>
      </w:r>
      <w:r w:rsidRPr="00FD22CA">
        <w:rPr>
          <w:rFonts w:ascii="Trebuchet MS" w:hAnsi="Trebuchet MS"/>
          <w:sz w:val="20"/>
          <w:szCs w:val="20"/>
        </w:rPr>
        <w:t>avi pa so (v o</w:t>
      </w:r>
      <w:r w:rsidR="00F700F3">
        <w:rPr>
          <w:rFonts w:ascii="Trebuchet MS" w:hAnsi="Trebuchet MS"/>
          <w:sz w:val="20"/>
          <w:szCs w:val="20"/>
        </w:rPr>
        <w:t>ž</w:t>
      </w:r>
      <w:r w:rsidRPr="00FD22CA">
        <w:rPr>
          <w:rFonts w:ascii="Trebuchet MS" w:hAnsi="Trebuchet MS"/>
          <w:sz w:val="20"/>
          <w:szCs w:val="20"/>
        </w:rPr>
        <w:t>jem smislu) razmeroma samostojni.</w:t>
      </w:r>
    </w:p>
    <w:p w14:paraId="339C8E4A" w14:textId="77777777" w:rsidR="00E25626" w:rsidRPr="00FD22CA" w:rsidRDefault="00E25626" w:rsidP="00072739">
      <w:pPr>
        <w:pStyle w:val="Telobesedila"/>
        <w:rPr>
          <w:rFonts w:ascii="Trebuchet MS" w:hAnsi="Trebuchet MS"/>
          <w:sz w:val="20"/>
          <w:szCs w:val="20"/>
        </w:rPr>
      </w:pPr>
    </w:p>
    <w:p w14:paraId="339C8E4B" w14:textId="574469B8"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 xml:space="preserve">Upravne reforme, ki se napovedujejo na vseh </w:t>
      </w:r>
      <w:r w:rsidR="007E4B30">
        <w:rPr>
          <w:rFonts w:ascii="Trebuchet MS" w:hAnsi="Trebuchet MS"/>
          <w:sz w:val="20"/>
          <w:szCs w:val="20"/>
        </w:rPr>
        <w:t>držav</w:t>
      </w:r>
      <w:r w:rsidRPr="00FD22CA">
        <w:rPr>
          <w:rFonts w:ascii="Trebuchet MS" w:hAnsi="Trebuchet MS"/>
          <w:sz w:val="20"/>
          <w:szCs w:val="20"/>
        </w:rPr>
        <w:t>nih ravneh, se nanašajo na prerazporeditev pooblastil med centralno in lokalnimi oblastmi v ZRN. Obstaja močna te</w:t>
      </w:r>
      <w:r w:rsidR="00FF2764">
        <w:rPr>
          <w:rFonts w:ascii="Trebuchet MS" w:hAnsi="Trebuchet MS"/>
          <w:sz w:val="20"/>
          <w:szCs w:val="20"/>
        </w:rPr>
        <w:t>ž</w:t>
      </w:r>
      <w:r w:rsidRPr="00FD22CA">
        <w:rPr>
          <w:rFonts w:ascii="Trebuchet MS" w:hAnsi="Trebuchet MS"/>
          <w:sz w:val="20"/>
          <w:szCs w:val="20"/>
        </w:rPr>
        <w:t xml:space="preserve">nja, da bi dali lokalnim oblastem več nalog in bolj integrirali </w:t>
      </w:r>
      <w:r w:rsidR="007E4B30">
        <w:rPr>
          <w:rFonts w:ascii="Trebuchet MS" w:hAnsi="Trebuchet MS"/>
          <w:sz w:val="20"/>
          <w:szCs w:val="20"/>
        </w:rPr>
        <w:t>držav</w:t>
      </w:r>
      <w:r w:rsidRPr="00FD22CA">
        <w:rPr>
          <w:rFonts w:ascii="Trebuchet MS" w:hAnsi="Trebuchet MS"/>
          <w:sz w:val="20"/>
          <w:szCs w:val="20"/>
        </w:rPr>
        <w:t>no oblast v občinsko in okrajno oblast na lokalni ravni.</w:t>
      </w:r>
    </w:p>
    <w:p w14:paraId="339C8E4C" w14:textId="77777777" w:rsidR="00E25626" w:rsidRPr="00FD22CA" w:rsidRDefault="00E25626" w:rsidP="00072739">
      <w:pPr>
        <w:pStyle w:val="Telobesedila"/>
        <w:rPr>
          <w:rFonts w:ascii="Trebuchet MS" w:hAnsi="Trebuchet MS"/>
          <w:sz w:val="20"/>
          <w:szCs w:val="20"/>
        </w:rPr>
      </w:pPr>
    </w:p>
    <w:p w14:paraId="339C8E4E" w14:textId="24AE22D5" w:rsidR="00E25626" w:rsidRPr="00FD22CA" w:rsidRDefault="000A6218" w:rsidP="00FF2764">
      <w:pPr>
        <w:pStyle w:val="Telobesedila"/>
        <w:ind w:right="118"/>
        <w:jc w:val="both"/>
        <w:rPr>
          <w:rFonts w:ascii="Trebuchet MS" w:hAnsi="Trebuchet MS"/>
          <w:sz w:val="20"/>
          <w:szCs w:val="20"/>
        </w:rPr>
      </w:pPr>
      <w:r w:rsidRPr="00FD22CA">
        <w:rPr>
          <w:rFonts w:ascii="Trebuchet MS" w:hAnsi="Trebuchet MS"/>
          <w:sz w:val="20"/>
          <w:szCs w:val="20"/>
        </w:rPr>
        <w:t>Organa okraja sta dva: okrajni svet in predsednik okrajnega sveta ali okrajni glavar. Sestava okrajnega sveta je odvisna od okrajnih statutov. Število članov pa od števila prebivalcev okraja. Predsednik okrajnega sveta ali okrajni glavar je izvršilni organ okraja. V nekaterih de</w:t>
      </w:r>
      <w:r w:rsidR="00FF2764">
        <w:rPr>
          <w:rFonts w:ascii="Trebuchet MS" w:hAnsi="Trebuchet MS"/>
          <w:sz w:val="20"/>
          <w:szCs w:val="20"/>
        </w:rPr>
        <w:t>ž</w:t>
      </w:r>
      <w:r w:rsidRPr="00FD22CA">
        <w:rPr>
          <w:rFonts w:ascii="Trebuchet MS" w:hAnsi="Trebuchet MS"/>
          <w:sz w:val="20"/>
          <w:szCs w:val="20"/>
        </w:rPr>
        <w:t xml:space="preserve">elah so voljeni posredno, v nekaterih pa neposredno. Čeprav je predsednik okrajnega sveta izvoljen na neposrednih volitvah praviloma po večinskem sistemu, je zaradi dvojne narave okraja tako izvoljeni predstavnik lokalne samouprave in hkrati predstavnik </w:t>
      </w:r>
      <w:r w:rsidR="007E4B30">
        <w:rPr>
          <w:rFonts w:ascii="Trebuchet MS" w:hAnsi="Trebuchet MS"/>
          <w:sz w:val="20"/>
          <w:szCs w:val="20"/>
        </w:rPr>
        <w:t>držav</w:t>
      </w:r>
      <w:r w:rsidRPr="00FD22CA">
        <w:rPr>
          <w:rFonts w:ascii="Trebuchet MS" w:hAnsi="Trebuchet MS"/>
          <w:sz w:val="20"/>
          <w:szCs w:val="20"/>
        </w:rPr>
        <w:t>e. Nemški okraj je namreč</w:t>
      </w:r>
      <w:r w:rsidR="00FF2764">
        <w:rPr>
          <w:rFonts w:ascii="Trebuchet MS" w:hAnsi="Trebuchet MS"/>
          <w:sz w:val="20"/>
          <w:szCs w:val="20"/>
        </w:rPr>
        <w:t xml:space="preserve"> </w:t>
      </w:r>
      <w:r w:rsidRPr="00FD22CA">
        <w:rPr>
          <w:rFonts w:ascii="Trebuchet MS" w:hAnsi="Trebuchet MS"/>
          <w:sz w:val="20"/>
          <w:szCs w:val="20"/>
        </w:rPr>
        <w:t>»dvo</w:t>
      </w:r>
      <w:r w:rsidR="00FF2764">
        <w:rPr>
          <w:rFonts w:ascii="Trebuchet MS" w:hAnsi="Trebuchet MS"/>
          <w:sz w:val="20"/>
          <w:szCs w:val="20"/>
        </w:rPr>
        <w:t>ž</w:t>
      </w:r>
      <w:r w:rsidRPr="00FD22CA">
        <w:rPr>
          <w:rFonts w:ascii="Trebuchet MS" w:hAnsi="Trebuchet MS"/>
          <w:sz w:val="20"/>
          <w:szCs w:val="20"/>
        </w:rPr>
        <w:t xml:space="preserve">ivka«: opravlja izvirne okrajne naloge kot tudi določen del nalog neposredno za </w:t>
      </w:r>
      <w:r w:rsidR="007E4B30">
        <w:rPr>
          <w:rFonts w:ascii="Trebuchet MS" w:hAnsi="Trebuchet MS"/>
          <w:sz w:val="20"/>
          <w:szCs w:val="20"/>
        </w:rPr>
        <w:t>držav</w:t>
      </w:r>
      <w:r w:rsidRPr="00FD22CA">
        <w:rPr>
          <w:rFonts w:ascii="Trebuchet MS" w:hAnsi="Trebuchet MS"/>
          <w:sz w:val="20"/>
          <w:szCs w:val="20"/>
        </w:rPr>
        <w:t xml:space="preserve">o. Zato je predsednik okrajnega sveta kot okrajni funkcionar za svoje delo odgovoren okrajnemu svetu, kot </w:t>
      </w:r>
      <w:r w:rsidR="007E4B30">
        <w:rPr>
          <w:rFonts w:ascii="Trebuchet MS" w:hAnsi="Trebuchet MS"/>
          <w:sz w:val="20"/>
          <w:szCs w:val="20"/>
        </w:rPr>
        <w:t>držav</w:t>
      </w:r>
      <w:r w:rsidRPr="00FD22CA">
        <w:rPr>
          <w:rFonts w:ascii="Trebuchet MS" w:hAnsi="Trebuchet MS"/>
          <w:sz w:val="20"/>
          <w:szCs w:val="20"/>
        </w:rPr>
        <w:t xml:space="preserve">ni uradnik pa </w:t>
      </w:r>
      <w:r w:rsidR="007E4B30">
        <w:rPr>
          <w:rFonts w:ascii="Trebuchet MS" w:hAnsi="Trebuchet MS"/>
          <w:sz w:val="20"/>
          <w:szCs w:val="20"/>
        </w:rPr>
        <w:t>držav</w:t>
      </w:r>
      <w:r w:rsidRPr="00FD22CA">
        <w:rPr>
          <w:rFonts w:ascii="Trebuchet MS" w:hAnsi="Trebuchet MS"/>
          <w:sz w:val="20"/>
          <w:szCs w:val="20"/>
        </w:rPr>
        <w:t>i.</w:t>
      </w:r>
    </w:p>
    <w:p w14:paraId="339C8E4F" w14:textId="77777777" w:rsidR="00E25626" w:rsidRPr="00FD22CA" w:rsidRDefault="00E25626" w:rsidP="00072739">
      <w:pPr>
        <w:pStyle w:val="Telobesedila"/>
        <w:rPr>
          <w:rFonts w:ascii="Trebuchet MS" w:hAnsi="Trebuchet MS"/>
          <w:sz w:val="20"/>
          <w:szCs w:val="20"/>
        </w:rPr>
      </w:pPr>
    </w:p>
    <w:p w14:paraId="339C8E50" w14:textId="77777777" w:rsidR="00E25626" w:rsidRPr="00FD22CA" w:rsidRDefault="000A6218" w:rsidP="00072739">
      <w:pPr>
        <w:pStyle w:val="Naslov1"/>
        <w:ind w:left="0" w:firstLine="0"/>
        <w:jc w:val="both"/>
        <w:rPr>
          <w:rFonts w:ascii="Trebuchet MS" w:hAnsi="Trebuchet MS"/>
          <w:sz w:val="20"/>
          <w:szCs w:val="20"/>
        </w:rPr>
      </w:pPr>
      <w:r w:rsidRPr="00FD22CA">
        <w:rPr>
          <w:rFonts w:ascii="Trebuchet MS" w:hAnsi="Trebuchet MS"/>
          <w:sz w:val="20"/>
          <w:szCs w:val="20"/>
        </w:rPr>
        <w:t>FRANCIJA</w:t>
      </w:r>
    </w:p>
    <w:p w14:paraId="339C8E51" w14:textId="77777777" w:rsidR="00E25626" w:rsidRPr="00FD22CA" w:rsidRDefault="00E25626" w:rsidP="00072739">
      <w:pPr>
        <w:pStyle w:val="Telobesedila"/>
        <w:rPr>
          <w:rFonts w:ascii="Trebuchet MS" w:hAnsi="Trebuchet MS"/>
          <w:b/>
          <w:sz w:val="20"/>
          <w:szCs w:val="20"/>
        </w:rPr>
      </w:pPr>
    </w:p>
    <w:p w14:paraId="339C8E54" w14:textId="4922E66A" w:rsidR="00E25626" w:rsidRPr="00FD22CA" w:rsidRDefault="000A6218" w:rsidP="00FF2764">
      <w:pPr>
        <w:pStyle w:val="Telobesedila"/>
        <w:ind w:right="117"/>
        <w:jc w:val="both"/>
        <w:rPr>
          <w:rFonts w:ascii="Trebuchet MS" w:hAnsi="Trebuchet MS"/>
          <w:sz w:val="20"/>
          <w:szCs w:val="20"/>
        </w:rPr>
      </w:pPr>
      <w:r w:rsidRPr="00FD22CA">
        <w:rPr>
          <w:rFonts w:ascii="Trebuchet MS" w:hAnsi="Trebuchet MS"/>
          <w:sz w:val="20"/>
          <w:szCs w:val="20"/>
        </w:rPr>
        <w:t xml:space="preserve">Francija je ena največjih evropskih </w:t>
      </w:r>
      <w:r w:rsidR="007E4B30">
        <w:rPr>
          <w:rFonts w:ascii="Trebuchet MS" w:hAnsi="Trebuchet MS"/>
          <w:sz w:val="20"/>
          <w:szCs w:val="20"/>
        </w:rPr>
        <w:t>držav</w:t>
      </w:r>
      <w:r w:rsidRPr="00FD22CA">
        <w:rPr>
          <w:rFonts w:ascii="Trebuchet MS" w:hAnsi="Trebuchet MS"/>
          <w:sz w:val="20"/>
          <w:szCs w:val="20"/>
        </w:rPr>
        <w:t>, z obse</w:t>
      </w:r>
      <w:r w:rsidR="00FF2764">
        <w:rPr>
          <w:rFonts w:ascii="Trebuchet MS" w:hAnsi="Trebuchet MS"/>
          <w:sz w:val="20"/>
          <w:szCs w:val="20"/>
        </w:rPr>
        <w:t>ž</w:t>
      </w:r>
      <w:r w:rsidRPr="00FD22CA">
        <w:rPr>
          <w:rFonts w:ascii="Trebuchet MS" w:hAnsi="Trebuchet MS"/>
          <w:sz w:val="20"/>
          <w:szCs w:val="20"/>
        </w:rPr>
        <w:t xml:space="preserve">nim </w:t>
      </w:r>
      <w:r w:rsidR="007E4B30">
        <w:rPr>
          <w:rFonts w:ascii="Trebuchet MS" w:hAnsi="Trebuchet MS"/>
          <w:sz w:val="20"/>
          <w:szCs w:val="20"/>
        </w:rPr>
        <w:t>držav</w:t>
      </w:r>
      <w:r w:rsidRPr="00FD22CA">
        <w:rPr>
          <w:rFonts w:ascii="Trebuchet MS" w:hAnsi="Trebuchet MS"/>
          <w:sz w:val="20"/>
          <w:szCs w:val="20"/>
        </w:rPr>
        <w:t xml:space="preserve">nim ozemljem in dolgo upravno tradicijo, je </w:t>
      </w:r>
      <w:r w:rsidR="007E4B30">
        <w:rPr>
          <w:rFonts w:ascii="Trebuchet MS" w:hAnsi="Trebuchet MS"/>
          <w:sz w:val="20"/>
          <w:szCs w:val="20"/>
        </w:rPr>
        <w:t>držav</w:t>
      </w:r>
      <w:r w:rsidRPr="00FD22CA">
        <w:rPr>
          <w:rFonts w:ascii="Trebuchet MS" w:hAnsi="Trebuchet MS"/>
          <w:sz w:val="20"/>
          <w:szCs w:val="20"/>
        </w:rPr>
        <w:t xml:space="preserve">a s centralistično preteklostjo, vendar jo lahko danes opredelimo kot </w:t>
      </w:r>
      <w:r w:rsidR="007E4B30">
        <w:rPr>
          <w:rFonts w:ascii="Trebuchet MS" w:hAnsi="Trebuchet MS"/>
          <w:sz w:val="20"/>
          <w:szCs w:val="20"/>
        </w:rPr>
        <w:t>držav</w:t>
      </w:r>
      <w:r w:rsidRPr="00FD22CA">
        <w:rPr>
          <w:rFonts w:ascii="Trebuchet MS" w:hAnsi="Trebuchet MS"/>
          <w:sz w:val="20"/>
          <w:szCs w:val="20"/>
        </w:rPr>
        <w:t>o, ki se postopno, vendar po letu 1984 stalno decentralizira. Francoski model lokalne samouprave</w:t>
      </w:r>
      <w:r w:rsidRPr="00FD22CA">
        <w:rPr>
          <w:rFonts w:ascii="Trebuchet MS" w:hAnsi="Trebuchet MS"/>
          <w:spacing w:val="54"/>
          <w:sz w:val="20"/>
          <w:szCs w:val="20"/>
        </w:rPr>
        <w:t xml:space="preserve"> </w:t>
      </w:r>
      <w:r w:rsidRPr="00FD22CA">
        <w:rPr>
          <w:rFonts w:ascii="Trebuchet MS" w:hAnsi="Trebuchet MS"/>
          <w:sz w:val="20"/>
          <w:szCs w:val="20"/>
        </w:rPr>
        <w:t>je</w:t>
      </w:r>
      <w:r w:rsidR="00FF2764">
        <w:rPr>
          <w:rFonts w:ascii="Trebuchet MS" w:hAnsi="Trebuchet MS"/>
          <w:sz w:val="20"/>
          <w:szCs w:val="20"/>
        </w:rPr>
        <w:t xml:space="preserve"> </w:t>
      </w:r>
      <w:r w:rsidRPr="00FD22CA">
        <w:rPr>
          <w:rFonts w:ascii="Trebuchet MS" w:hAnsi="Trebuchet MS"/>
          <w:sz w:val="20"/>
          <w:szCs w:val="20"/>
        </w:rPr>
        <w:t xml:space="preserve">eden temeljnih v Evropi, saj je v preteklih stoletjih imel velik vpliv na razvoj lokalne samouprave v evropskih </w:t>
      </w:r>
      <w:r w:rsidR="007E4B30">
        <w:rPr>
          <w:rFonts w:ascii="Trebuchet MS" w:hAnsi="Trebuchet MS"/>
          <w:sz w:val="20"/>
          <w:szCs w:val="20"/>
        </w:rPr>
        <w:t>držav</w:t>
      </w:r>
      <w:r w:rsidRPr="00FD22CA">
        <w:rPr>
          <w:rFonts w:ascii="Trebuchet MS" w:hAnsi="Trebuchet MS"/>
          <w:sz w:val="20"/>
          <w:szCs w:val="20"/>
        </w:rPr>
        <w:t>ah. Francoski model uvrščamo v ju</w:t>
      </w:r>
      <w:r w:rsidR="00FF2764">
        <w:rPr>
          <w:rFonts w:ascii="Trebuchet MS" w:hAnsi="Trebuchet MS"/>
          <w:sz w:val="20"/>
          <w:szCs w:val="20"/>
        </w:rPr>
        <w:t>ž</w:t>
      </w:r>
      <w:r w:rsidRPr="00FD22CA">
        <w:rPr>
          <w:rFonts w:ascii="Trebuchet MS" w:hAnsi="Trebuchet MS"/>
          <w:sz w:val="20"/>
          <w:szCs w:val="20"/>
        </w:rPr>
        <w:t xml:space="preserve">no evropski tip lokalne samouprave. Kot tak je primeren za primerjalno analizo upravno pravnih sistemov v evropskih </w:t>
      </w:r>
      <w:r w:rsidR="007E4B30">
        <w:rPr>
          <w:rFonts w:ascii="Trebuchet MS" w:hAnsi="Trebuchet MS"/>
          <w:sz w:val="20"/>
          <w:szCs w:val="20"/>
        </w:rPr>
        <w:t>držav</w:t>
      </w:r>
      <w:r w:rsidRPr="00FD22CA">
        <w:rPr>
          <w:rFonts w:ascii="Trebuchet MS" w:hAnsi="Trebuchet MS"/>
          <w:sz w:val="20"/>
          <w:szCs w:val="20"/>
        </w:rPr>
        <w:t>ah. Je sodoben sistem, ki temelji na</w:t>
      </w:r>
      <w:r w:rsidRPr="00FD22CA">
        <w:rPr>
          <w:rFonts w:ascii="Trebuchet MS" w:hAnsi="Trebuchet MS"/>
          <w:spacing w:val="-7"/>
          <w:sz w:val="20"/>
          <w:szCs w:val="20"/>
        </w:rPr>
        <w:t xml:space="preserve"> </w:t>
      </w:r>
      <w:r w:rsidRPr="00FD22CA">
        <w:rPr>
          <w:rFonts w:ascii="Trebuchet MS" w:hAnsi="Trebuchet MS"/>
          <w:sz w:val="20"/>
          <w:szCs w:val="20"/>
        </w:rPr>
        <w:t>decentralizaciji.</w:t>
      </w:r>
    </w:p>
    <w:p w14:paraId="339C8E55" w14:textId="77777777" w:rsidR="00E25626" w:rsidRPr="00FD22CA" w:rsidRDefault="00E25626" w:rsidP="00072739">
      <w:pPr>
        <w:pStyle w:val="Telobesedila"/>
        <w:rPr>
          <w:rFonts w:ascii="Trebuchet MS" w:hAnsi="Trebuchet MS"/>
          <w:sz w:val="20"/>
          <w:szCs w:val="20"/>
        </w:rPr>
      </w:pPr>
    </w:p>
    <w:p w14:paraId="339C8E56" w14:textId="05CBE5CC" w:rsidR="00E25626" w:rsidRPr="00FD22CA" w:rsidRDefault="000A6218" w:rsidP="00072739">
      <w:pPr>
        <w:pStyle w:val="Telobesedila"/>
        <w:ind w:right="113"/>
        <w:jc w:val="both"/>
        <w:rPr>
          <w:rFonts w:ascii="Trebuchet MS" w:hAnsi="Trebuchet MS"/>
          <w:sz w:val="20"/>
          <w:szCs w:val="20"/>
        </w:rPr>
      </w:pPr>
      <w:r w:rsidRPr="00FD22CA">
        <w:rPr>
          <w:rFonts w:ascii="Trebuchet MS" w:hAnsi="Trebuchet MS"/>
          <w:sz w:val="20"/>
          <w:szCs w:val="20"/>
        </w:rPr>
        <w:t xml:space="preserve">Srednji nivo upravljanja v Franciji, od francoske revolucije dalje, predstavljajo departmaji, vzpostavljeni v revolucionarnem letu 1789. Neposredne volitve v generalne svete departmajev so bile prvič izvedene leta 1871, vendar se je prevladujoča vloga prefekta, kot zastopnika centralne </w:t>
      </w:r>
      <w:r w:rsidR="007E4B30">
        <w:rPr>
          <w:rFonts w:ascii="Trebuchet MS" w:hAnsi="Trebuchet MS"/>
          <w:sz w:val="20"/>
          <w:szCs w:val="20"/>
        </w:rPr>
        <w:t>držav</w:t>
      </w:r>
      <w:r w:rsidRPr="00FD22CA">
        <w:rPr>
          <w:rFonts w:ascii="Trebuchet MS" w:hAnsi="Trebuchet MS"/>
          <w:sz w:val="20"/>
          <w:szCs w:val="20"/>
        </w:rPr>
        <w:t>ne oblasti v departmaju, ohranila vse do šestdesetih let prejšnjega stoletja. Po drugi svetovni vojni so se v francoski dru</w:t>
      </w:r>
      <w:r w:rsidR="00FF2764">
        <w:rPr>
          <w:rFonts w:ascii="Trebuchet MS" w:hAnsi="Trebuchet MS"/>
          <w:sz w:val="20"/>
          <w:szCs w:val="20"/>
        </w:rPr>
        <w:t>ž</w:t>
      </w:r>
      <w:r w:rsidRPr="00FD22CA">
        <w:rPr>
          <w:rFonts w:ascii="Trebuchet MS" w:hAnsi="Trebuchet MS"/>
          <w:sz w:val="20"/>
          <w:szCs w:val="20"/>
        </w:rPr>
        <w:t xml:space="preserve">bi začele spremembe, ki so imele posledice tudi v spremembah upravnih sistemov. S spremembami zakonodaje v osemdesetih in devetdesetih letih prejšnjega stoletja se je v Franciji začel proces decentralizacije </w:t>
      </w:r>
      <w:r w:rsidR="007E4B30">
        <w:rPr>
          <w:rFonts w:ascii="Trebuchet MS" w:hAnsi="Trebuchet MS"/>
          <w:sz w:val="20"/>
          <w:szCs w:val="20"/>
        </w:rPr>
        <w:t>držav</w:t>
      </w:r>
      <w:r w:rsidRPr="00FD22CA">
        <w:rPr>
          <w:rFonts w:ascii="Trebuchet MS" w:hAnsi="Trebuchet MS"/>
          <w:sz w:val="20"/>
          <w:szCs w:val="20"/>
        </w:rPr>
        <w:t xml:space="preserve">e. Spremembe so bile nujne zaradi načrtovanja regionalnega razvoja na večjih območjih, strukturnih sprememb v </w:t>
      </w:r>
      <w:r w:rsidR="007E4B30">
        <w:rPr>
          <w:rFonts w:ascii="Trebuchet MS" w:hAnsi="Trebuchet MS"/>
          <w:sz w:val="20"/>
          <w:szCs w:val="20"/>
        </w:rPr>
        <w:t>držav</w:t>
      </w:r>
      <w:r w:rsidRPr="00FD22CA">
        <w:rPr>
          <w:rFonts w:ascii="Trebuchet MS" w:hAnsi="Trebuchet MS"/>
          <w:sz w:val="20"/>
          <w:szCs w:val="20"/>
        </w:rPr>
        <w:t xml:space="preserve">i in zaradi močnega regionalnega političnega gibanja. Departmaji so bili vzpostavljeni kot srednji nivo upravljanja v </w:t>
      </w:r>
      <w:r w:rsidR="007E4B30">
        <w:rPr>
          <w:rFonts w:ascii="Trebuchet MS" w:hAnsi="Trebuchet MS"/>
          <w:sz w:val="20"/>
          <w:szCs w:val="20"/>
        </w:rPr>
        <w:t>držav</w:t>
      </w:r>
      <w:r w:rsidRPr="00FD22CA">
        <w:rPr>
          <w:rFonts w:ascii="Trebuchet MS" w:hAnsi="Trebuchet MS"/>
          <w:sz w:val="20"/>
          <w:szCs w:val="20"/>
        </w:rPr>
        <w:t xml:space="preserve">i, z voljenimi predstavniškimi in izvršilnimi organi. Vloga predstavnika </w:t>
      </w:r>
      <w:r w:rsidR="007E4B30">
        <w:rPr>
          <w:rFonts w:ascii="Trebuchet MS" w:hAnsi="Trebuchet MS"/>
          <w:sz w:val="20"/>
          <w:szCs w:val="20"/>
        </w:rPr>
        <w:t>držav</w:t>
      </w:r>
      <w:r w:rsidRPr="00FD22CA">
        <w:rPr>
          <w:rFonts w:ascii="Trebuchet MS" w:hAnsi="Trebuchet MS"/>
          <w:sz w:val="20"/>
          <w:szCs w:val="20"/>
        </w:rPr>
        <w:t xml:space="preserve">e (prefekt) na departmajskem nivoju kot izvršilnega organa departmajskega sveta je bila odpravljena, izvršilni organ je postal predsednik departmajskega sveta, ki je tudi politični vodja departmaja. Pristojnosti samoupravnega dela departmaja se nanašajo na področje javnega zdravstva, </w:t>
      </w:r>
      <w:r w:rsidRPr="00FD22CA">
        <w:rPr>
          <w:rFonts w:ascii="Trebuchet MS" w:hAnsi="Trebuchet MS"/>
          <w:sz w:val="20"/>
          <w:szCs w:val="20"/>
        </w:rPr>
        <w:lastRenderedPageBreak/>
        <w:t>socialnega varstva, planiranja prostora in javnega</w:t>
      </w:r>
      <w:r w:rsidRPr="00FD22CA">
        <w:rPr>
          <w:rFonts w:ascii="Trebuchet MS" w:hAnsi="Trebuchet MS"/>
          <w:spacing w:val="-21"/>
          <w:sz w:val="20"/>
          <w:szCs w:val="20"/>
        </w:rPr>
        <w:t xml:space="preserve"> </w:t>
      </w:r>
      <w:r w:rsidRPr="00FD22CA">
        <w:rPr>
          <w:rFonts w:ascii="Trebuchet MS" w:hAnsi="Trebuchet MS"/>
          <w:sz w:val="20"/>
          <w:szCs w:val="20"/>
        </w:rPr>
        <w:t>transporta.</w:t>
      </w:r>
    </w:p>
    <w:p w14:paraId="339C8E57" w14:textId="77777777" w:rsidR="00E25626" w:rsidRPr="00FD22CA" w:rsidRDefault="00E25626" w:rsidP="00072739">
      <w:pPr>
        <w:pStyle w:val="Telobesedila"/>
        <w:rPr>
          <w:rFonts w:ascii="Trebuchet MS" w:hAnsi="Trebuchet MS"/>
          <w:sz w:val="20"/>
          <w:szCs w:val="20"/>
        </w:rPr>
      </w:pPr>
    </w:p>
    <w:p w14:paraId="339C8E58" w14:textId="77777777" w:rsidR="00E25626" w:rsidRPr="00FD22CA"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t>Število članov generalnega sveta departmaja je odvisno od velikosti departmaja (76 članov v departmaju Nord, 15 v departmaju Belfort). Člani departmajskega sveta imajo šestletni mandat. Svoje delo opravljajo nepoklicno. Člani sveta med seboj izvolijo predsednika sveta, podpredsednika in druge člane stalnega odbora. Predsednik sveta je izvršilni organ departmajskega sveta, pripravlja in izvršuje njegove odločitve. Del svojih pristojnosti lahko prenese na podpredsednika, ki ga zamenjuje tudi v primeru njegove odsotnosti. Predsednika volijo člani sveta z absolutno večino za tri leta. Če po dveh krogih predsednik ni izvoljen, se opravi tretji krog, v katerem je dovolj navadna večina.</w:t>
      </w:r>
    </w:p>
    <w:p w14:paraId="339C8E59" w14:textId="77777777" w:rsidR="00E25626" w:rsidRPr="00FD22CA" w:rsidRDefault="00E25626" w:rsidP="00072739">
      <w:pPr>
        <w:pStyle w:val="Telobesedila"/>
        <w:rPr>
          <w:rFonts w:ascii="Trebuchet MS" w:hAnsi="Trebuchet MS"/>
          <w:sz w:val="20"/>
          <w:szCs w:val="20"/>
        </w:rPr>
      </w:pPr>
    </w:p>
    <w:p w14:paraId="339C8E5A" w14:textId="1386CC3A" w:rsidR="00E25626" w:rsidRPr="00FD22CA"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t>Predsednik sveta je politično telo departmaja in je odgovoren za upravne naloge. Predsednik pripravlja in predlo</w:t>
      </w:r>
      <w:r w:rsidR="00FF2764">
        <w:rPr>
          <w:rFonts w:ascii="Trebuchet MS" w:hAnsi="Trebuchet MS"/>
          <w:sz w:val="20"/>
          <w:szCs w:val="20"/>
        </w:rPr>
        <w:t>ž</w:t>
      </w:r>
      <w:r w:rsidRPr="00FD22CA">
        <w:rPr>
          <w:rFonts w:ascii="Trebuchet MS" w:hAnsi="Trebuchet MS"/>
          <w:sz w:val="20"/>
          <w:szCs w:val="20"/>
        </w:rPr>
        <w:t xml:space="preserve">i proračun departmaja ter ga izvršuje. Je vodja uprave departmaja, pristojnosti v zvezi s tem pa lahko prenese na druge osebe – vodje oddelkov. Upravlja javno </w:t>
      </w:r>
      <w:r w:rsidR="00FF2764">
        <w:rPr>
          <w:rFonts w:ascii="Trebuchet MS" w:hAnsi="Trebuchet MS"/>
          <w:sz w:val="20"/>
          <w:szCs w:val="20"/>
        </w:rPr>
        <w:t>premož</w:t>
      </w:r>
      <w:r w:rsidRPr="00FD22CA">
        <w:rPr>
          <w:rFonts w:ascii="Trebuchet MS" w:hAnsi="Trebuchet MS"/>
          <w:sz w:val="20"/>
          <w:szCs w:val="20"/>
        </w:rPr>
        <w:t>enje, podpisuje pogodbe ter predlaga odločitve v zvezi s tem v obravnavo departmajskemu svetu. Predsednik sveta je dol</w:t>
      </w:r>
      <w:r w:rsidR="00FF2764">
        <w:rPr>
          <w:rFonts w:ascii="Trebuchet MS" w:hAnsi="Trebuchet MS"/>
          <w:sz w:val="20"/>
          <w:szCs w:val="20"/>
        </w:rPr>
        <w:t>ž</w:t>
      </w:r>
      <w:r w:rsidRPr="00FD22CA">
        <w:rPr>
          <w:rFonts w:ascii="Trebuchet MS" w:hAnsi="Trebuchet MS"/>
          <w:sz w:val="20"/>
          <w:szCs w:val="20"/>
        </w:rPr>
        <w:t>an vsako leto poročati svetu o stanju v departmaju, izvrševanju njegovih odločitev ter podati finančno poročilo.</w:t>
      </w:r>
    </w:p>
    <w:p w14:paraId="339C8E5B" w14:textId="77777777" w:rsidR="00E25626" w:rsidRPr="00FD22CA" w:rsidRDefault="00E25626" w:rsidP="00072739">
      <w:pPr>
        <w:pStyle w:val="Telobesedila"/>
        <w:rPr>
          <w:rFonts w:ascii="Trebuchet MS" w:hAnsi="Trebuchet MS"/>
          <w:sz w:val="20"/>
          <w:szCs w:val="20"/>
        </w:rPr>
      </w:pPr>
    </w:p>
    <w:p w14:paraId="339C8E5C" w14:textId="2FE301FC" w:rsidR="00E25626" w:rsidRPr="00FD22CA" w:rsidRDefault="000A6218" w:rsidP="00072739">
      <w:pPr>
        <w:pStyle w:val="Telobesedila"/>
        <w:ind w:right="113"/>
        <w:jc w:val="both"/>
        <w:rPr>
          <w:rFonts w:ascii="Trebuchet MS" w:hAnsi="Trebuchet MS"/>
          <w:sz w:val="20"/>
          <w:szCs w:val="20"/>
        </w:rPr>
      </w:pPr>
      <w:r w:rsidRPr="00FD22CA">
        <w:rPr>
          <w:rFonts w:ascii="Trebuchet MS" w:hAnsi="Trebuchet MS"/>
          <w:sz w:val="20"/>
          <w:szCs w:val="20"/>
        </w:rPr>
        <w:t>Francoski sistem ne pozna participacije občanov pri odločanju voljenih organov. Vpliv se ka</w:t>
      </w:r>
      <w:r w:rsidR="00FF2764">
        <w:rPr>
          <w:rFonts w:ascii="Trebuchet MS" w:hAnsi="Trebuchet MS"/>
          <w:sz w:val="20"/>
          <w:szCs w:val="20"/>
        </w:rPr>
        <w:t>ž</w:t>
      </w:r>
      <w:r w:rsidRPr="00FD22CA">
        <w:rPr>
          <w:rFonts w:ascii="Trebuchet MS" w:hAnsi="Trebuchet MS"/>
          <w:sz w:val="20"/>
          <w:szCs w:val="20"/>
        </w:rPr>
        <w:t>e torej le preko volitev.</w:t>
      </w:r>
    </w:p>
    <w:p w14:paraId="339C8E5D" w14:textId="77777777" w:rsidR="00E25626" w:rsidRPr="00FD22CA" w:rsidRDefault="00E25626" w:rsidP="00072739">
      <w:pPr>
        <w:pStyle w:val="Telobesedila"/>
        <w:rPr>
          <w:rFonts w:ascii="Trebuchet MS" w:hAnsi="Trebuchet MS"/>
          <w:sz w:val="20"/>
          <w:szCs w:val="20"/>
        </w:rPr>
      </w:pPr>
    </w:p>
    <w:p w14:paraId="339C8E5E" w14:textId="77777777" w:rsidR="00E25626" w:rsidRPr="00FD22CA" w:rsidRDefault="000A6218" w:rsidP="00072739">
      <w:pPr>
        <w:pStyle w:val="Naslov1"/>
        <w:ind w:left="0" w:firstLine="0"/>
        <w:jc w:val="both"/>
        <w:rPr>
          <w:rFonts w:ascii="Trebuchet MS" w:hAnsi="Trebuchet MS"/>
          <w:sz w:val="20"/>
          <w:szCs w:val="20"/>
        </w:rPr>
      </w:pPr>
      <w:r w:rsidRPr="00FD22CA">
        <w:rPr>
          <w:rFonts w:ascii="Trebuchet MS" w:hAnsi="Trebuchet MS"/>
          <w:sz w:val="20"/>
          <w:szCs w:val="20"/>
        </w:rPr>
        <w:t>ČEŠKA REPUBLIKA</w:t>
      </w:r>
    </w:p>
    <w:p w14:paraId="339C8E5F" w14:textId="77777777" w:rsidR="00E25626" w:rsidRPr="00FD22CA" w:rsidRDefault="00E25626" w:rsidP="00072739">
      <w:pPr>
        <w:pStyle w:val="Telobesedila"/>
        <w:rPr>
          <w:rFonts w:ascii="Trebuchet MS" w:hAnsi="Trebuchet MS"/>
          <w:b/>
          <w:sz w:val="20"/>
          <w:szCs w:val="20"/>
        </w:rPr>
      </w:pPr>
    </w:p>
    <w:p w14:paraId="339C8E60" w14:textId="77777777" w:rsidR="00E25626" w:rsidRPr="00FD22CA" w:rsidRDefault="000A6218" w:rsidP="00072739">
      <w:pPr>
        <w:pStyle w:val="Telobesedila"/>
        <w:ind w:right="113"/>
        <w:jc w:val="both"/>
        <w:rPr>
          <w:rFonts w:ascii="Trebuchet MS" w:hAnsi="Trebuchet MS"/>
          <w:sz w:val="20"/>
          <w:szCs w:val="20"/>
        </w:rPr>
      </w:pPr>
      <w:r w:rsidRPr="00FD22CA">
        <w:rPr>
          <w:rFonts w:ascii="Trebuchet MS" w:hAnsi="Trebuchet MS"/>
          <w:sz w:val="20"/>
          <w:szCs w:val="20"/>
        </w:rPr>
        <w:t>Z ustavnim zakonom je bilo na Češkem 1. januarja 2000 ustanovljenih 14 regij, določen je bil tudi njihov ozemeljski obseg. Novembra leta 2000 so bile izvedene prve regionalne volitve in od tedaj regije izvajajo naloge, ki jih določa področna zakonodaja. Prehod je bil postopen, saj so bili okrajni uradi ukinjeni konec leta 2002 in regije niso takoj izvajale vseh svojih</w:t>
      </w:r>
      <w:r w:rsidRPr="00FD22CA">
        <w:rPr>
          <w:rFonts w:ascii="Trebuchet MS" w:hAnsi="Trebuchet MS"/>
          <w:spacing w:val="-25"/>
          <w:sz w:val="20"/>
          <w:szCs w:val="20"/>
        </w:rPr>
        <w:t xml:space="preserve"> </w:t>
      </w:r>
      <w:r w:rsidRPr="00FD22CA">
        <w:rPr>
          <w:rFonts w:ascii="Trebuchet MS" w:hAnsi="Trebuchet MS"/>
          <w:sz w:val="20"/>
          <w:szCs w:val="20"/>
        </w:rPr>
        <w:t>pristojnosti.</w:t>
      </w:r>
    </w:p>
    <w:p w14:paraId="339C8E61" w14:textId="77777777" w:rsidR="00E25626" w:rsidRPr="00FD22CA" w:rsidRDefault="00E25626" w:rsidP="00072739">
      <w:pPr>
        <w:pStyle w:val="Telobesedila"/>
        <w:rPr>
          <w:rFonts w:ascii="Trebuchet MS" w:hAnsi="Trebuchet MS"/>
          <w:sz w:val="20"/>
          <w:szCs w:val="20"/>
        </w:rPr>
      </w:pPr>
    </w:p>
    <w:p w14:paraId="339C8E62" w14:textId="7114CB87" w:rsidR="00E25626" w:rsidRPr="00FD22CA" w:rsidRDefault="000A6218" w:rsidP="00072739">
      <w:pPr>
        <w:pStyle w:val="Telobesedila"/>
        <w:ind w:right="116"/>
        <w:jc w:val="both"/>
        <w:rPr>
          <w:rFonts w:ascii="Trebuchet MS" w:hAnsi="Trebuchet MS"/>
          <w:sz w:val="20"/>
          <w:szCs w:val="20"/>
        </w:rPr>
      </w:pPr>
      <w:r w:rsidRPr="00FD22CA">
        <w:rPr>
          <w:rFonts w:ascii="Trebuchet MS" w:hAnsi="Trebuchet MS"/>
          <w:sz w:val="20"/>
          <w:szCs w:val="20"/>
        </w:rPr>
        <w:t xml:space="preserve">Pri izvajanju svojih pristojnosti so regije omejene z zakoni in drugimi predpisi, kakor tudi z vladnimi odločitvami in napotili, vendar le v primeru, če takšne odločitve določa zakon. Za izvajanje svojih pristojnosti pridobivajo regije sredstva iz </w:t>
      </w:r>
      <w:r w:rsidR="007E4B30">
        <w:rPr>
          <w:rFonts w:ascii="Trebuchet MS" w:hAnsi="Trebuchet MS"/>
          <w:sz w:val="20"/>
          <w:szCs w:val="20"/>
        </w:rPr>
        <w:t>držav</w:t>
      </w:r>
      <w:r w:rsidRPr="00FD22CA">
        <w:rPr>
          <w:rFonts w:ascii="Trebuchet MS" w:hAnsi="Trebuchet MS"/>
          <w:sz w:val="20"/>
          <w:szCs w:val="20"/>
        </w:rPr>
        <w:t>nega proračuna, katera določi finančno ministrstvo po posvetu z ostalimi ministrstvi.</w:t>
      </w:r>
    </w:p>
    <w:p w14:paraId="7E7EC2D4" w14:textId="77777777" w:rsidR="00FF2764" w:rsidRDefault="00FF2764" w:rsidP="00072739">
      <w:pPr>
        <w:pStyle w:val="Telobesedila"/>
        <w:ind w:right="117"/>
        <w:jc w:val="both"/>
        <w:rPr>
          <w:rFonts w:ascii="Trebuchet MS" w:hAnsi="Trebuchet MS"/>
          <w:sz w:val="20"/>
          <w:szCs w:val="20"/>
        </w:rPr>
      </w:pPr>
    </w:p>
    <w:p w14:paraId="339C8E64" w14:textId="0E0F5D66" w:rsidR="00E25626" w:rsidRPr="00FD22CA" w:rsidRDefault="000A6218" w:rsidP="00072739">
      <w:pPr>
        <w:pStyle w:val="Telobesedila"/>
        <w:ind w:right="117"/>
        <w:jc w:val="both"/>
        <w:rPr>
          <w:rFonts w:ascii="Trebuchet MS" w:hAnsi="Trebuchet MS"/>
          <w:sz w:val="20"/>
          <w:szCs w:val="20"/>
        </w:rPr>
      </w:pPr>
      <w:r w:rsidRPr="00FD22CA">
        <w:rPr>
          <w:rFonts w:ascii="Trebuchet MS" w:hAnsi="Trebuchet MS"/>
          <w:sz w:val="20"/>
          <w:szCs w:val="20"/>
        </w:rPr>
        <w:t>Organa regije sta dva: regionalni svet kot organ odločanja in regionalni odbor kot izvršilni organ. Število članov sveta se giblje od 45 do 65 in je odvisno od števila prebivalcev (do 600 000 tisoč prebivalcev 45 članov, med 600 000 in 900 000 prebivalcev 55 članov in nad 900 000 prebivalcev 65 članov). Število članov regionalnega sveta se določi glede na število prebivalcev na dan 1. januarja v volilnem letu in se objavi v uradnem listu. Pridobitev in prenehanje mandata ureja zakon o parlamentu. Člani regijskega sveta opravljajo svojo funkcijo poklicno, v času opravljanja funkcije jim mirujejo pravice iz delovnega razmerja pri prejšnjem delodajalcu.</w:t>
      </w:r>
    </w:p>
    <w:p w14:paraId="339C8E65" w14:textId="77777777" w:rsidR="00E25626" w:rsidRPr="00FD22CA" w:rsidRDefault="00E25626" w:rsidP="00072739">
      <w:pPr>
        <w:pStyle w:val="Telobesedila"/>
        <w:rPr>
          <w:rFonts w:ascii="Trebuchet MS" w:hAnsi="Trebuchet MS"/>
          <w:sz w:val="20"/>
          <w:szCs w:val="20"/>
        </w:rPr>
      </w:pPr>
    </w:p>
    <w:p w14:paraId="339C8E66" w14:textId="77777777" w:rsidR="00E25626" w:rsidRPr="00FD22CA" w:rsidRDefault="000A6218" w:rsidP="00072739">
      <w:pPr>
        <w:pStyle w:val="Telobesedila"/>
        <w:ind w:right="113"/>
        <w:jc w:val="both"/>
        <w:rPr>
          <w:rFonts w:ascii="Trebuchet MS" w:hAnsi="Trebuchet MS"/>
          <w:sz w:val="20"/>
          <w:szCs w:val="20"/>
        </w:rPr>
      </w:pPr>
      <w:r w:rsidRPr="00FD22CA">
        <w:rPr>
          <w:rFonts w:ascii="Trebuchet MS" w:hAnsi="Trebuchet MS"/>
          <w:sz w:val="20"/>
          <w:szCs w:val="20"/>
        </w:rPr>
        <w:t>Regionalni odbor kot izvršilni organ regije sestavljajo predsednik regionalnega sveta, njegov namestnik ali namestniki ter člani, ki jih svet izvoli med seboj, in sicer od 9 do 11 članov (do 600 000 oziroma nad 600 000 prebivalcev). Odbor pripravlja predloge za obravnavo na regionalnem svetu in jih izvršuje; določa število zaposlenih v regionalni upravi ter potrebna proračunska sredstva za njihove plače; odreja naloge upravi in nadzoruje njihovo izvrševanje; odloča o drugih organizacijskih in finančnih</w:t>
      </w:r>
      <w:r w:rsidRPr="00FD22CA">
        <w:rPr>
          <w:rFonts w:ascii="Trebuchet MS" w:hAnsi="Trebuchet MS"/>
          <w:spacing w:val="-6"/>
          <w:sz w:val="20"/>
          <w:szCs w:val="20"/>
        </w:rPr>
        <w:t xml:space="preserve"> </w:t>
      </w:r>
      <w:r w:rsidRPr="00FD22CA">
        <w:rPr>
          <w:rFonts w:ascii="Trebuchet MS" w:hAnsi="Trebuchet MS"/>
          <w:sz w:val="20"/>
          <w:szCs w:val="20"/>
        </w:rPr>
        <w:t>zadevah.</w:t>
      </w:r>
    </w:p>
    <w:p w14:paraId="339C8E67" w14:textId="77777777" w:rsidR="00E25626" w:rsidRPr="00FD22CA" w:rsidRDefault="00E25626" w:rsidP="00072739">
      <w:pPr>
        <w:pStyle w:val="Telobesedila"/>
        <w:rPr>
          <w:rFonts w:ascii="Trebuchet MS" w:hAnsi="Trebuchet MS"/>
          <w:sz w:val="20"/>
          <w:szCs w:val="20"/>
        </w:rPr>
      </w:pPr>
    </w:p>
    <w:p w14:paraId="339C8E68" w14:textId="2EA3350B" w:rsidR="00E25626" w:rsidRPr="00FD22CA" w:rsidRDefault="000A6218" w:rsidP="00072739">
      <w:pPr>
        <w:pStyle w:val="Telobesedila"/>
        <w:ind w:right="114"/>
        <w:jc w:val="both"/>
        <w:rPr>
          <w:rFonts w:ascii="Trebuchet MS" w:hAnsi="Trebuchet MS"/>
          <w:sz w:val="20"/>
          <w:szCs w:val="20"/>
        </w:rPr>
      </w:pPr>
      <w:r w:rsidRPr="00FD22CA">
        <w:rPr>
          <w:rFonts w:ascii="Trebuchet MS" w:hAnsi="Trebuchet MS"/>
          <w:sz w:val="20"/>
          <w:szCs w:val="20"/>
        </w:rPr>
        <w:t xml:space="preserve">Regijo predstavlja navzven predsednik regionalnega sveta, ki mora biti </w:t>
      </w:r>
      <w:r w:rsidR="007E4B30">
        <w:rPr>
          <w:rFonts w:ascii="Trebuchet MS" w:hAnsi="Trebuchet MS"/>
          <w:sz w:val="20"/>
          <w:szCs w:val="20"/>
        </w:rPr>
        <w:t>držav</w:t>
      </w:r>
      <w:r w:rsidRPr="00FD22CA">
        <w:rPr>
          <w:rFonts w:ascii="Trebuchet MS" w:hAnsi="Trebuchet MS"/>
          <w:sz w:val="20"/>
          <w:szCs w:val="20"/>
        </w:rPr>
        <w:t>ljan Republike Češke. Ima lahko enega ali več namestnikov, ki nadomešča predsednika sveta v času njegove odsotnosti ter opravlja funkcijo predsednika sveta v primeru, da temu predčasno preneha mandat (do izvolitve novega). Če predsednik ali namestnik predsednika regionalnega sveta preneha opravljati svoje delo zaradi odpoklica ali odpovedi, mu preneha mandat v regionalnem odboru. Predsednik regionalnega sveta lahko zadr</w:t>
      </w:r>
      <w:r w:rsidR="00362AD4">
        <w:rPr>
          <w:rFonts w:ascii="Trebuchet MS" w:hAnsi="Trebuchet MS"/>
          <w:sz w:val="20"/>
          <w:szCs w:val="20"/>
        </w:rPr>
        <w:t>ž</w:t>
      </w:r>
      <w:r w:rsidRPr="00FD22CA">
        <w:rPr>
          <w:rFonts w:ascii="Trebuchet MS" w:hAnsi="Trebuchet MS"/>
          <w:sz w:val="20"/>
          <w:szCs w:val="20"/>
        </w:rPr>
        <w:t>i odločitev regionalnega sveta, če meni, da  je odločitev nezakonita, o tem pa ponovno odloča svet na naslednji seji. Upravo regije predlaga predsednik regionalnega sveta, imenuje in razrešuje direktorja regionalne uprave po predhodnem soglasju ministra za notranje zadeve. Direktor je javni uslu</w:t>
      </w:r>
      <w:r w:rsidR="00362AD4">
        <w:rPr>
          <w:rFonts w:ascii="Trebuchet MS" w:hAnsi="Trebuchet MS"/>
          <w:sz w:val="20"/>
          <w:szCs w:val="20"/>
        </w:rPr>
        <w:t>ž</w:t>
      </w:r>
      <w:r w:rsidRPr="00FD22CA">
        <w:rPr>
          <w:rFonts w:ascii="Trebuchet MS" w:hAnsi="Trebuchet MS"/>
          <w:sz w:val="20"/>
          <w:szCs w:val="20"/>
        </w:rPr>
        <w:t>benec regije in je za svoje delo odgovoren predsedniku regionalnega sveta. Polo</w:t>
      </w:r>
      <w:r w:rsidR="00362AD4">
        <w:rPr>
          <w:rFonts w:ascii="Trebuchet MS" w:hAnsi="Trebuchet MS"/>
          <w:sz w:val="20"/>
          <w:szCs w:val="20"/>
        </w:rPr>
        <w:t>ž</w:t>
      </w:r>
      <w:r w:rsidRPr="00FD22CA">
        <w:rPr>
          <w:rFonts w:ascii="Trebuchet MS" w:hAnsi="Trebuchet MS"/>
          <w:sz w:val="20"/>
          <w:szCs w:val="20"/>
        </w:rPr>
        <w:t xml:space="preserve">aj direktorja regionalne uprave </w:t>
      </w:r>
      <w:r w:rsidRPr="00FD22CA">
        <w:rPr>
          <w:rFonts w:ascii="Trebuchet MS" w:hAnsi="Trebuchet MS"/>
          <w:sz w:val="20"/>
          <w:szCs w:val="20"/>
        </w:rPr>
        <w:lastRenderedPageBreak/>
        <w:t>je nezdru</w:t>
      </w:r>
      <w:r w:rsidR="00362AD4">
        <w:rPr>
          <w:rFonts w:ascii="Trebuchet MS" w:hAnsi="Trebuchet MS"/>
          <w:sz w:val="20"/>
          <w:szCs w:val="20"/>
        </w:rPr>
        <w:t>ž</w:t>
      </w:r>
      <w:r w:rsidRPr="00FD22CA">
        <w:rPr>
          <w:rFonts w:ascii="Trebuchet MS" w:hAnsi="Trebuchet MS"/>
          <w:sz w:val="20"/>
          <w:szCs w:val="20"/>
        </w:rPr>
        <w:t xml:space="preserve">ljiv s funkcijo v svetu katerekoli lokalne skupnosti (občina, regija) ali parlamenta. </w:t>
      </w:r>
      <w:r w:rsidR="00BE73AC">
        <w:rPr>
          <w:rFonts w:ascii="Trebuchet MS" w:hAnsi="Trebuchet MS"/>
          <w:sz w:val="20"/>
          <w:szCs w:val="20"/>
        </w:rPr>
        <w:t>Polož</w:t>
      </w:r>
      <w:r w:rsidRPr="00FD22CA">
        <w:rPr>
          <w:rFonts w:ascii="Trebuchet MS" w:hAnsi="Trebuchet MS"/>
          <w:sz w:val="20"/>
          <w:szCs w:val="20"/>
        </w:rPr>
        <w:t>aj zaposlenih ureja zakon o javnih</w:t>
      </w:r>
      <w:r w:rsidRPr="00FD22CA">
        <w:rPr>
          <w:rFonts w:ascii="Trebuchet MS" w:hAnsi="Trebuchet MS"/>
          <w:spacing w:val="-3"/>
          <w:sz w:val="20"/>
          <w:szCs w:val="20"/>
        </w:rPr>
        <w:t xml:space="preserve"> </w:t>
      </w:r>
      <w:r w:rsidR="00BE73AC">
        <w:rPr>
          <w:rFonts w:ascii="Trebuchet MS" w:hAnsi="Trebuchet MS"/>
          <w:sz w:val="20"/>
          <w:szCs w:val="20"/>
        </w:rPr>
        <w:t>usluž</w:t>
      </w:r>
      <w:r w:rsidRPr="00FD22CA">
        <w:rPr>
          <w:rFonts w:ascii="Trebuchet MS" w:hAnsi="Trebuchet MS"/>
          <w:sz w:val="20"/>
          <w:szCs w:val="20"/>
        </w:rPr>
        <w:t>bencih.</w:t>
      </w:r>
    </w:p>
    <w:p w14:paraId="339C8E69" w14:textId="77777777" w:rsidR="00E25626" w:rsidRPr="00FD22CA" w:rsidRDefault="00E25626" w:rsidP="00072739">
      <w:pPr>
        <w:pStyle w:val="Telobesedila"/>
        <w:rPr>
          <w:rFonts w:ascii="Trebuchet MS" w:hAnsi="Trebuchet MS"/>
          <w:sz w:val="20"/>
          <w:szCs w:val="20"/>
        </w:rPr>
      </w:pPr>
    </w:p>
    <w:p w14:paraId="339C8E6A" w14:textId="41414F55" w:rsidR="00E25626" w:rsidRPr="00FD22CA" w:rsidRDefault="000A6218" w:rsidP="00072739">
      <w:pPr>
        <w:pStyle w:val="Telobesedila"/>
        <w:ind w:right="114"/>
        <w:jc w:val="both"/>
        <w:rPr>
          <w:rFonts w:ascii="Trebuchet MS" w:hAnsi="Trebuchet MS"/>
          <w:sz w:val="20"/>
          <w:szCs w:val="20"/>
        </w:rPr>
      </w:pPr>
      <w:r w:rsidRPr="00FD22CA">
        <w:rPr>
          <w:rFonts w:ascii="Trebuchet MS" w:hAnsi="Trebuchet MS"/>
          <w:sz w:val="20"/>
          <w:szCs w:val="20"/>
        </w:rPr>
        <w:t xml:space="preserve">Oblike participacije občanov na Češkem so referendum in ljudska iniciativa ter druge oblike </w:t>
      </w:r>
      <w:r w:rsidR="00BE73AC">
        <w:rPr>
          <w:rFonts w:ascii="Trebuchet MS" w:hAnsi="Trebuchet MS"/>
          <w:sz w:val="20"/>
          <w:szCs w:val="20"/>
        </w:rPr>
        <w:t>soudelež</w:t>
      </w:r>
      <w:r w:rsidRPr="00FD22CA">
        <w:rPr>
          <w:rFonts w:ascii="Trebuchet MS" w:hAnsi="Trebuchet MS"/>
          <w:sz w:val="20"/>
          <w:szCs w:val="20"/>
        </w:rPr>
        <w:t>be, kot na primer posvetovanja in peticija.</w:t>
      </w:r>
    </w:p>
    <w:p w14:paraId="339C8E6B" w14:textId="77777777" w:rsidR="00E25626" w:rsidRPr="00FD22CA" w:rsidRDefault="00E25626" w:rsidP="00072739">
      <w:pPr>
        <w:pStyle w:val="Telobesedila"/>
        <w:rPr>
          <w:rFonts w:ascii="Trebuchet MS" w:hAnsi="Trebuchet MS"/>
          <w:sz w:val="20"/>
          <w:szCs w:val="20"/>
        </w:rPr>
      </w:pPr>
    </w:p>
    <w:p w14:paraId="339C8E6C" w14:textId="77777777" w:rsidR="00E25626" w:rsidRPr="00FD22CA" w:rsidRDefault="000A6218" w:rsidP="00072739">
      <w:pPr>
        <w:pStyle w:val="Telobesedila"/>
        <w:jc w:val="both"/>
        <w:rPr>
          <w:rFonts w:ascii="Trebuchet MS" w:hAnsi="Trebuchet MS"/>
          <w:sz w:val="20"/>
          <w:szCs w:val="20"/>
        </w:rPr>
      </w:pPr>
      <w:r w:rsidRPr="00FD22CA">
        <w:rPr>
          <w:rFonts w:ascii="Trebuchet MS" w:hAnsi="Trebuchet MS"/>
          <w:sz w:val="20"/>
          <w:szCs w:val="20"/>
        </w:rPr>
        <w:t>Regija izvaja izvirne in prenesene naloge. Izvirne pristojnosti regije so predvsem:</w:t>
      </w:r>
    </w:p>
    <w:p w14:paraId="339C8E6D" w14:textId="253A0D90" w:rsidR="00E25626" w:rsidRPr="00BE73AC" w:rsidRDefault="000A6218" w:rsidP="005C608F">
      <w:pPr>
        <w:pStyle w:val="Odstavekseznama"/>
        <w:numPr>
          <w:ilvl w:val="0"/>
          <w:numId w:val="48"/>
        </w:numPr>
        <w:tabs>
          <w:tab w:val="left" w:pos="426"/>
          <w:tab w:val="left" w:pos="5805"/>
        </w:tabs>
        <w:ind w:left="426" w:right="122" w:hanging="284"/>
        <w:rPr>
          <w:rFonts w:ascii="Trebuchet MS" w:hAnsi="Trebuchet MS"/>
          <w:sz w:val="20"/>
          <w:szCs w:val="20"/>
        </w:rPr>
      </w:pPr>
      <w:r w:rsidRPr="00BE73AC">
        <w:rPr>
          <w:rFonts w:ascii="Trebuchet MS" w:hAnsi="Trebuchet MS"/>
          <w:sz w:val="20"/>
          <w:szCs w:val="20"/>
        </w:rPr>
        <w:t>usklajevanje razvoja regije,</w:t>
      </w:r>
      <w:r w:rsidRPr="00BE73AC">
        <w:rPr>
          <w:rFonts w:ascii="Trebuchet MS" w:hAnsi="Trebuchet MS"/>
          <w:spacing w:val="57"/>
          <w:sz w:val="20"/>
          <w:szCs w:val="20"/>
        </w:rPr>
        <w:t xml:space="preserve"> </w:t>
      </w:r>
      <w:r w:rsidRPr="00BE73AC">
        <w:rPr>
          <w:rFonts w:ascii="Trebuchet MS" w:hAnsi="Trebuchet MS"/>
          <w:sz w:val="20"/>
          <w:szCs w:val="20"/>
        </w:rPr>
        <w:t>potrditev</w:t>
      </w:r>
      <w:r w:rsidRPr="00BE73AC">
        <w:rPr>
          <w:rFonts w:ascii="Trebuchet MS" w:hAnsi="Trebuchet MS"/>
          <w:spacing w:val="57"/>
          <w:sz w:val="20"/>
          <w:szCs w:val="20"/>
        </w:rPr>
        <w:t xml:space="preserve"> </w:t>
      </w:r>
      <w:r w:rsidRPr="00BE73AC">
        <w:rPr>
          <w:rFonts w:ascii="Trebuchet MS" w:hAnsi="Trebuchet MS"/>
          <w:sz w:val="20"/>
          <w:szCs w:val="20"/>
        </w:rPr>
        <w:t>razvojnih</w:t>
      </w:r>
      <w:r w:rsidR="00B12690">
        <w:rPr>
          <w:rFonts w:ascii="Trebuchet MS" w:hAnsi="Trebuchet MS"/>
          <w:sz w:val="20"/>
          <w:szCs w:val="20"/>
        </w:rPr>
        <w:t xml:space="preserve"> </w:t>
      </w:r>
      <w:r w:rsidRPr="00BE73AC">
        <w:rPr>
          <w:rFonts w:ascii="Trebuchet MS" w:hAnsi="Trebuchet MS"/>
          <w:sz w:val="20"/>
          <w:szCs w:val="20"/>
        </w:rPr>
        <w:t>programov regije na podlagi drugih zakonov, implementacija in nadzor programov;</w:t>
      </w:r>
    </w:p>
    <w:p w14:paraId="339C8E6E" w14:textId="77777777" w:rsidR="00E25626" w:rsidRPr="00BE73AC" w:rsidRDefault="000A6218" w:rsidP="005C608F">
      <w:pPr>
        <w:pStyle w:val="Odstavekseznama"/>
        <w:numPr>
          <w:ilvl w:val="0"/>
          <w:numId w:val="48"/>
        </w:numPr>
        <w:tabs>
          <w:tab w:val="left" w:pos="426"/>
        </w:tabs>
        <w:ind w:left="426" w:right="119" w:hanging="284"/>
        <w:rPr>
          <w:rFonts w:ascii="Trebuchet MS" w:hAnsi="Trebuchet MS"/>
          <w:sz w:val="20"/>
          <w:szCs w:val="20"/>
        </w:rPr>
      </w:pPr>
      <w:r w:rsidRPr="00BE73AC">
        <w:rPr>
          <w:rFonts w:ascii="Trebuchet MS" w:hAnsi="Trebuchet MS"/>
          <w:sz w:val="20"/>
          <w:szCs w:val="20"/>
        </w:rPr>
        <w:t>potrditev planskih dokumentov za območje regije ter objava njihovih obveznih določb  kot regionalnih</w:t>
      </w:r>
      <w:r w:rsidRPr="00BE73AC">
        <w:rPr>
          <w:rFonts w:ascii="Trebuchet MS" w:hAnsi="Trebuchet MS"/>
          <w:spacing w:val="-2"/>
          <w:sz w:val="20"/>
          <w:szCs w:val="20"/>
        </w:rPr>
        <w:t xml:space="preserve"> </w:t>
      </w:r>
      <w:r w:rsidRPr="00BE73AC">
        <w:rPr>
          <w:rFonts w:ascii="Trebuchet MS" w:hAnsi="Trebuchet MS"/>
          <w:sz w:val="20"/>
          <w:szCs w:val="20"/>
        </w:rPr>
        <w:t>predpisov;</w:t>
      </w:r>
    </w:p>
    <w:p w14:paraId="339C8E6F" w14:textId="77777777" w:rsidR="00E25626" w:rsidRPr="00BE73AC" w:rsidRDefault="000A6218" w:rsidP="005C608F">
      <w:pPr>
        <w:pStyle w:val="Odstavekseznama"/>
        <w:numPr>
          <w:ilvl w:val="0"/>
          <w:numId w:val="48"/>
        </w:numPr>
        <w:tabs>
          <w:tab w:val="left" w:pos="426"/>
        </w:tabs>
        <w:ind w:left="426" w:hanging="284"/>
        <w:rPr>
          <w:rFonts w:ascii="Trebuchet MS" w:hAnsi="Trebuchet MS"/>
          <w:sz w:val="20"/>
          <w:szCs w:val="20"/>
        </w:rPr>
      </w:pPr>
      <w:r w:rsidRPr="00BE73AC">
        <w:rPr>
          <w:rFonts w:ascii="Trebuchet MS" w:hAnsi="Trebuchet MS"/>
          <w:sz w:val="20"/>
          <w:szCs w:val="20"/>
        </w:rPr>
        <w:t>potrditev, implementacija in nadzor na področju</w:t>
      </w:r>
      <w:r w:rsidRPr="00BE73AC">
        <w:rPr>
          <w:rFonts w:ascii="Trebuchet MS" w:hAnsi="Trebuchet MS"/>
          <w:spacing w:val="-7"/>
          <w:sz w:val="20"/>
          <w:szCs w:val="20"/>
        </w:rPr>
        <w:t xml:space="preserve"> </w:t>
      </w:r>
      <w:r w:rsidRPr="00BE73AC">
        <w:rPr>
          <w:rFonts w:ascii="Trebuchet MS" w:hAnsi="Trebuchet MS"/>
          <w:sz w:val="20"/>
          <w:szCs w:val="20"/>
        </w:rPr>
        <w:t>turizma;</w:t>
      </w:r>
    </w:p>
    <w:p w14:paraId="339C8E70" w14:textId="77777777" w:rsidR="00E25626" w:rsidRPr="00BE73AC" w:rsidRDefault="000A6218" w:rsidP="005C608F">
      <w:pPr>
        <w:pStyle w:val="Odstavekseznama"/>
        <w:numPr>
          <w:ilvl w:val="0"/>
          <w:numId w:val="48"/>
        </w:numPr>
        <w:tabs>
          <w:tab w:val="left" w:pos="426"/>
        </w:tabs>
        <w:ind w:left="426" w:hanging="284"/>
        <w:rPr>
          <w:rFonts w:ascii="Trebuchet MS" w:hAnsi="Trebuchet MS"/>
          <w:sz w:val="20"/>
          <w:szCs w:val="20"/>
        </w:rPr>
      </w:pPr>
      <w:r w:rsidRPr="00BE73AC">
        <w:rPr>
          <w:rFonts w:ascii="Trebuchet MS" w:hAnsi="Trebuchet MS"/>
          <w:sz w:val="20"/>
          <w:szCs w:val="20"/>
        </w:rPr>
        <w:t>volitve predstavnikov regije v regijske svete kohezijske</w:t>
      </w:r>
      <w:r w:rsidRPr="00BE73AC">
        <w:rPr>
          <w:rFonts w:ascii="Trebuchet MS" w:hAnsi="Trebuchet MS"/>
          <w:spacing w:val="-11"/>
          <w:sz w:val="20"/>
          <w:szCs w:val="20"/>
        </w:rPr>
        <w:t xml:space="preserve"> </w:t>
      </w:r>
      <w:r w:rsidRPr="00BE73AC">
        <w:rPr>
          <w:rFonts w:ascii="Trebuchet MS" w:hAnsi="Trebuchet MS"/>
          <w:sz w:val="20"/>
          <w:szCs w:val="20"/>
        </w:rPr>
        <w:t>regije;</w:t>
      </w:r>
    </w:p>
    <w:p w14:paraId="339C8E71" w14:textId="77777777" w:rsidR="00E25626" w:rsidRPr="00BE73AC" w:rsidRDefault="000A6218" w:rsidP="005C608F">
      <w:pPr>
        <w:pStyle w:val="Odstavekseznama"/>
        <w:numPr>
          <w:ilvl w:val="0"/>
          <w:numId w:val="48"/>
        </w:numPr>
        <w:tabs>
          <w:tab w:val="left" w:pos="426"/>
        </w:tabs>
        <w:ind w:left="426" w:hanging="284"/>
        <w:rPr>
          <w:rFonts w:ascii="Trebuchet MS" w:hAnsi="Trebuchet MS"/>
          <w:sz w:val="20"/>
          <w:szCs w:val="20"/>
        </w:rPr>
      </w:pPr>
      <w:r w:rsidRPr="00BE73AC">
        <w:rPr>
          <w:rFonts w:ascii="Trebuchet MS" w:hAnsi="Trebuchet MS"/>
          <w:sz w:val="20"/>
          <w:szCs w:val="20"/>
        </w:rPr>
        <w:t>ustanovitev in ukinitev subvencioniranih organizacij v regiji; potrditev njihovih</w:t>
      </w:r>
      <w:r w:rsidRPr="00BE73AC">
        <w:rPr>
          <w:rFonts w:ascii="Trebuchet MS" w:hAnsi="Trebuchet MS"/>
          <w:spacing w:val="-16"/>
          <w:sz w:val="20"/>
          <w:szCs w:val="20"/>
        </w:rPr>
        <w:t xml:space="preserve"> </w:t>
      </w:r>
      <w:r w:rsidRPr="00BE73AC">
        <w:rPr>
          <w:rFonts w:ascii="Trebuchet MS" w:hAnsi="Trebuchet MS"/>
          <w:sz w:val="20"/>
          <w:szCs w:val="20"/>
        </w:rPr>
        <w:t>aktov;</w:t>
      </w:r>
    </w:p>
    <w:p w14:paraId="339C8E72" w14:textId="77777777" w:rsidR="00E25626" w:rsidRPr="00BE73AC" w:rsidRDefault="000A6218" w:rsidP="005C608F">
      <w:pPr>
        <w:pStyle w:val="Odstavekseznama"/>
        <w:numPr>
          <w:ilvl w:val="0"/>
          <w:numId w:val="48"/>
        </w:numPr>
        <w:tabs>
          <w:tab w:val="left" w:pos="426"/>
        </w:tabs>
        <w:ind w:left="426" w:hanging="284"/>
        <w:rPr>
          <w:rFonts w:ascii="Trebuchet MS" w:hAnsi="Trebuchet MS"/>
          <w:sz w:val="20"/>
          <w:szCs w:val="20"/>
        </w:rPr>
      </w:pPr>
      <w:r w:rsidRPr="00BE73AC">
        <w:rPr>
          <w:rFonts w:ascii="Trebuchet MS" w:hAnsi="Trebuchet MS"/>
          <w:sz w:val="20"/>
          <w:szCs w:val="20"/>
        </w:rPr>
        <w:t>druge volilne</w:t>
      </w:r>
      <w:r w:rsidRPr="00BE73AC">
        <w:rPr>
          <w:rFonts w:ascii="Trebuchet MS" w:hAnsi="Trebuchet MS"/>
          <w:spacing w:val="-1"/>
          <w:sz w:val="20"/>
          <w:szCs w:val="20"/>
        </w:rPr>
        <w:t xml:space="preserve"> </w:t>
      </w:r>
      <w:r w:rsidRPr="00BE73AC">
        <w:rPr>
          <w:rFonts w:ascii="Trebuchet MS" w:hAnsi="Trebuchet MS"/>
          <w:sz w:val="20"/>
          <w:szCs w:val="20"/>
        </w:rPr>
        <w:t>naloge.</w:t>
      </w:r>
    </w:p>
    <w:p w14:paraId="339C8E73" w14:textId="77777777" w:rsidR="00E25626" w:rsidRPr="00FD22CA" w:rsidRDefault="00E25626" w:rsidP="00072739">
      <w:pPr>
        <w:pStyle w:val="Telobesedila"/>
        <w:rPr>
          <w:rFonts w:ascii="Trebuchet MS" w:hAnsi="Trebuchet MS"/>
          <w:sz w:val="20"/>
          <w:szCs w:val="20"/>
        </w:rPr>
      </w:pPr>
    </w:p>
    <w:p w14:paraId="339C8E74" w14:textId="157AE254" w:rsidR="00E25626" w:rsidRPr="00FD22CA" w:rsidRDefault="000A6218" w:rsidP="00072739">
      <w:pPr>
        <w:pStyle w:val="Telobesedila"/>
        <w:ind w:right="121"/>
        <w:jc w:val="both"/>
        <w:rPr>
          <w:rFonts w:ascii="Trebuchet MS" w:hAnsi="Trebuchet MS"/>
          <w:sz w:val="20"/>
          <w:szCs w:val="20"/>
        </w:rPr>
      </w:pPr>
      <w:r w:rsidRPr="00FD22CA">
        <w:rPr>
          <w:rFonts w:ascii="Trebuchet MS" w:hAnsi="Trebuchet MS"/>
          <w:sz w:val="20"/>
          <w:szCs w:val="20"/>
        </w:rPr>
        <w:t xml:space="preserve">Poleg izvirnih pristojnosti ima lahko regija tudi prenesene </w:t>
      </w:r>
      <w:r w:rsidR="007E4B30">
        <w:rPr>
          <w:rFonts w:ascii="Trebuchet MS" w:hAnsi="Trebuchet MS"/>
          <w:sz w:val="20"/>
          <w:szCs w:val="20"/>
        </w:rPr>
        <w:t>držav</w:t>
      </w:r>
      <w:r w:rsidRPr="00FD22CA">
        <w:rPr>
          <w:rFonts w:ascii="Trebuchet MS" w:hAnsi="Trebuchet MS"/>
          <w:sz w:val="20"/>
          <w:szCs w:val="20"/>
        </w:rPr>
        <w:t xml:space="preserve">ne pristojnosti, določene v posamičnih zakonih. V teh primerih prejemajo regije sredstva iz </w:t>
      </w:r>
      <w:r w:rsidR="007E4B30">
        <w:rPr>
          <w:rFonts w:ascii="Trebuchet MS" w:hAnsi="Trebuchet MS"/>
          <w:sz w:val="20"/>
          <w:szCs w:val="20"/>
        </w:rPr>
        <w:t>držav</w:t>
      </w:r>
      <w:r w:rsidRPr="00FD22CA">
        <w:rPr>
          <w:rFonts w:ascii="Trebuchet MS" w:hAnsi="Trebuchet MS"/>
          <w:sz w:val="20"/>
          <w:szCs w:val="20"/>
        </w:rPr>
        <w:t>nega proračuna za izvedbo prenesenih</w:t>
      </w:r>
      <w:r w:rsidRPr="00FD22CA">
        <w:rPr>
          <w:rFonts w:ascii="Trebuchet MS" w:hAnsi="Trebuchet MS"/>
          <w:spacing w:val="-1"/>
          <w:sz w:val="20"/>
          <w:szCs w:val="20"/>
        </w:rPr>
        <w:t xml:space="preserve"> </w:t>
      </w:r>
      <w:r w:rsidRPr="00FD22CA">
        <w:rPr>
          <w:rFonts w:ascii="Trebuchet MS" w:hAnsi="Trebuchet MS"/>
          <w:sz w:val="20"/>
          <w:szCs w:val="20"/>
        </w:rPr>
        <w:t>pristojnosti.</w:t>
      </w:r>
    </w:p>
    <w:p w14:paraId="339C8E75" w14:textId="77777777" w:rsidR="00E25626" w:rsidRPr="00FD22CA" w:rsidRDefault="00E25626" w:rsidP="00072739">
      <w:pPr>
        <w:pStyle w:val="Telobesedila"/>
        <w:rPr>
          <w:rFonts w:ascii="Trebuchet MS" w:hAnsi="Trebuchet MS"/>
          <w:sz w:val="20"/>
          <w:szCs w:val="20"/>
        </w:rPr>
      </w:pPr>
    </w:p>
    <w:p w14:paraId="339C8E78" w14:textId="3B3E7DBE" w:rsidR="00E25626" w:rsidRDefault="000A6218" w:rsidP="00B12690">
      <w:pPr>
        <w:pStyle w:val="Telobesedila"/>
        <w:ind w:right="115"/>
        <w:jc w:val="both"/>
        <w:rPr>
          <w:rFonts w:ascii="Trebuchet MS" w:hAnsi="Trebuchet MS"/>
          <w:sz w:val="20"/>
          <w:szCs w:val="20"/>
        </w:rPr>
      </w:pPr>
      <w:r w:rsidRPr="00FD22CA">
        <w:rPr>
          <w:rFonts w:ascii="Trebuchet MS" w:hAnsi="Trebuchet MS"/>
          <w:sz w:val="20"/>
          <w:szCs w:val="20"/>
        </w:rPr>
        <w:t xml:space="preserve">Češki zakon o regijah opredeljuje tudi nadzor. Za upravni nadzor odločitev regijskih organov je pristojno Ministrstvo za notranje zadeve. Nadzor nad izvajanjem izvirnih in prenesenih pristojnosti regionalne uprave izvajajo ministrstva in drugi </w:t>
      </w:r>
      <w:r w:rsidR="007E4B30">
        <w:rPr>
          <w:rFonts w:ascii="Trebuchet MS" w:hAnsi="Trebuchet MS"/>
          <w:sz w:val="20"/>
          <w:szCs w:val="20"/>
        </w:rPr>
        <w:t>držav</w:t>
      </w:r>
      <w:r w:rsidRPr="00FD22CA">
        <w:rPr>
          <w:rFonts w:ascii="Trebuchet MS" w:hAnsi="Trebuchet MS"/>
          <w:sz w:val="20"/>
          <w:szCs w:val="20"/>
        </w:rPr>
        <w:t xml:space="preserve">ni organi. Nadzor zakonitosti opravljajo </w:t>
      </w:r>
      <w:r w:rsidR="007E4B30">
        <w:rPr>
          <w:rFonts w:ascii="Trebuchet MS" w:hAnsi="Trebuchet MS"/>
          <w:sz w:val="20"/>
          <w:szCs w:val="20"/>
        </w:rPr>
        <w:t>držav</w:t>
      </w:r>
      <w:r w:rsidRPr="00FD22CA">
        <w:rPr>
          <w:rFonts w:ascii="Trebuchet MS" w:hAnsi="Trebuchet MS"/>
          <w:sz w:val="20"/>
          <w:szCs w:val="20"/>
        </w:rPr>
        <w:t>ni organi vsak na svojem področju; zahteva se predvsem, da organi sami odpravijo nezakonitosti. Organi nadzora pa lahko v primeru spornega predpisa odlo</w:t>
      </w:r>
      <w:r w:rsidR="00B12690">
        <w:rPr>
          <w:rFonts w:ascii="Trebuchet MS" w:hAnsi="Trebuchet MS"/>
          <w:sz w:val="20"/>
          <w:szCs w:val="20"/>
        </w:rPr>
        <w:t>ž</w:t>
      </w:r>
      <w:r w:rsidRPr="00FD22CA">
        <w:rPr>
          <w:rFonts w:ascii="Trebuchet MS" w:hAnsi="Trebuchet MS"/>
          <w:sz w:val="20"/>
          <w:szCs w:val="20"/>
        </w:rPr>
        <w:t>ijo njegovo</w:t>
      </w:r>
      <w:r w:rsidR="00B12690">
        <w:rPr>
          <w:rFonts w:ascii="Trebuchet MS" w:hAnsi="Trebuchet MS"/>
          <w:sz w:val="20"/>
          <w:szCs w:val="20"/>
        </w:rPr>
        <w:t xml:space="preserve"> </w:t>
      </w:r>
      <w:r w:rsidRPr="00FD22CA">
        <w:rPr>
          <w:rFonts w:ascii="Trebuchet MS" w:hAnsi="Trebuchet MS"/>
          <w:sz w:val="20"/>
          <w:szCs w:val="20"/>
        </w:rPr>
        <w:t>izvajanje, lahko pa tudi podajo pobudo ustavnemu sodišču za presojo zakonitosti. Oblika ukrepa je odvisna od nivoja lokalne samouprave pa tudi od tega, za kakšen predpis gre. Finančni nadzor izvajajo zunanji revizorji in računsko sodišče.</w:t>
      </w:r>
    </w:p>
    <w:p w14:paraId="676AAF6C" w14:textId="77777777" w:rsidR="005431B4" w:rsidRPr="00FD22CA" w:rsidRDefault="005431B4" w:rsidP="00B12690">
      <w:pPr>
        <w:pStyle w:val="Telobesedila"/>
        <w:ind w:right="115"/>
        <w:jc w:val="both"/>
        <w:rPr>
          <w:rFonts w:ascii="Trebuchet MS" w:hAnsi="Trebuchet MS"/>
          <w:sz w:val="20"/>
          <w:szCs w:val="20"/>
        </w:rPr>
      </w:pPr>
    </w:p>
    <w:p w14:paraId="339C8E7A" w14:textId="312A46B6" w:rsidR="00E25626" w:rsidRPr="00FD22CA" w:rsidRDefault="00737B2D" w:rsidP="00737B2D">
      <w:pPr>
        <w:pStyle w:val="Naslov1"/>
        <w:tabs>
          <w:tab w:val="left" w:pos="708"/>
        </w:tabs>
        <w:ind w:left="0" w:firstLine="0"/>
        <w:jc w:val="both"/>
        <w:rPr>
          <w:rFonts w:ascii="Trebuchet MS" w:hAnsi="Trebuchet MS"/>
          <w:sz w:val="20"/>
          <w:szCs w:val="20"/>
        </w:rPr>
      </w:pPr>
      <w:r>
        <w:rPr>
          <w:rFonts w:ascii="Trebuchet MS" w:hAnsi="Trebuchet MS"/>
          <w:sz w:val="20"/>
          <w:szCs w:val="20"/>
        </w:rPr>
        <w:t>6</w:t>
      </w:r>
      <w:r>
        <w:rPr>
          <w:rFonts w:ascii="Trebuchet MS" w:hAnsi="Trebuchet MS"/>
          <w:sz w:val="20"/>
          <w:szCs w:val="20"/>
        </w:rPr>
        <w:tab/>
      </w:r>
      <w:r w:rsidR="000A6218" w:rsidRPr="00FD22CA">
        <w:rPr>
          <w:rFonts w:ascii="Trebuchet MS" w:hAnsi="Trebuchet MS"/>
          <w:sz w:val="20"/>
          <w:szCs w:val="20"/>
        </w:rPr>
        <w:t>Druge posledice sprejema predloga</w:t>
      </w:r>
      <w:r w:rsidR="000A6218" w:rsidRPr="00FD22CA">
        <w:rPr>
          <w:rFonts w:ascii="Trebuchet MS" w:hAnsi="Trebuchet MS"/>
          <w:spacing w:val="-12"/>
          <w:sz w:val="20"/>
          <w:szCs w:val="20"/>
        </w:rPr>
        <w:t xml:space="preserve"> </w:t>
      </w:r>
      <w:r w:rsidR="000A6218" w:rsidRPr="00FD22CA">
        <w:rPr>
          <w:rFonts w:ascii="Trebuchet MS" w:hAnsi="Trebuchet MS"/>
          <w:sz w:val="20"/>
          <w:szCs w:val="20"/>
        </w:rPr>
        <w:t>zakona</w:t>
      </w:r>
    </w:p>
    <w:p w14:paraId="339C8E7B" w14:textId="77777777" w:rsidR="00E25626" w:rsidRPr="00FD22CA" w:rsidRDefault="00E25626" w:rsidP="00072739">
      <w:pPr>
        <w:pStyle w:val="Telobesedila"/>
        <w:rPr>
          <w:rFonts w:ascii="Trebuchet MS" w:hAnsi="Trebuchet MS"/>
          <w:b/>
          <w:sz w:val="20"/>
          <w:szCs w:val="20"/>
        </w:rPr>
      </w:pPr>
    </w:p>
    <w:p w14:paraId="339C8E7C" w14:textId="17018E13" w:rsidR="00E25626" w:rsidRDefault="000A6218" w:rsidP="00072739">
      <w:pPr>
        <w:pStyle w:val="Telobesedila"/>
        <w:ind w:right="115"/>
        <w:jc w:val="both"/>
        <w:rPr>
          <w:rFonts w:ascii="Trebuchet MS" w:hAnsi="Trebuchet MS"/>
          <w:sz w:val="20"/>
          <w:szCs w:val="20"/>
        </w:rPr>
      </w:pPr>
      <w:r w:rsidRPr="00FD22CA">
        <w:rPr>
          <w:rFonts w:ascii="Trebuchet MS" w:hAnsi="Trebuchet MS"/>
          <w:sz w:val="20"/>
          <w:szCs w:val="20"/>
        </w:rPr>
        <w:t xml:space="preserve">V skladu s sprejetim zakonom bo treba spremeniti in dopolniti vse tiste posebne zakone, ki urejajo področja, na katerih bodo določene pristojnosti prevzele pokrajine. Hkrati bo treba uskladiti sistemske zakone s področja javnih financ, javnih </w:t>
      </w:r>
      <w:r w:rsidR="00BE73AC">
        <w:rPr>
          <w:rFonts w:ascii="Trebuchet MS" w:hAnsi="Trebuchet MS"/>
          <w:sz w:val="20"/>
          <w:szCs w:val="20"/>
        </w:rPr>
        <w:t>usluž</w:t>
      </w:r>
      <w:r w:rsidRPr="00FD22CA">
        <w:rPr>
          <w:rFonts w:ascii="Trebuchet MS" w:hAnsi="Trebuchet MS"/>
          <w:sz w:val="20"/>
          <w:szCs w:val="20"/>
        </w:rPr>
        <w:t>bencev, plač v javnem sektorju in druge predpise, ki urejajo delovanje organov javne</w:t>
      </w:r>
      <w:r w:rsidRPr="00FD22CA">
        <w:rPr>
          <w:rFonts w:ascii="Trebuchet MS" w:hAnsi="Trebuchet MS"/>
          <w:spacing w:val="-5"/>
          <w:sz w:val="20"/>
          <w:szCs w:val="20"/>
        </w:rPr>
        <w:t xml:space="preserve"> </w:t>
      </w:r>
      <w:r w:rsidRPr="00FD22CA">
        <w:rPr>
          <w:rFonts w:ascii="Trebuchet MS" w:hAnsi="Trebuchet MS"/>
          <w:sz w:val="20"/>
          <w:szCs w:val="20"/>
        </w:rPr>
        <w:t>uprave.</w:t>
      </w:r>
    </w:p>
    <w:p w14:paraId="31B42F9B" w14:textId="68930E15" w:rsidR="0024172F" w:rsidRDefault="0024172F" w:rsidP="00072739">
      <w:pPr>
        <w:pStyle w:val="Telobesedila"/>
        <w:ind w:right="115"/>
        <w:jc w:val="both"/>
        <w:rPr>
          <w:rFonts w:ascii="Trebuchet MS" w:hAnsi="Trebuchet MS"/>
          <w:sz w:val="20"/>
          <w:szCs w:val="20"/>
        </w:rPr>
      </w:pPr>
    </w:p>
    <w:p w14:paraId="6C9029BC" w14:textId="48B0A1DD" w:rsidR="0024172F" w:rsidRPr="0024172F" w:rsidRDefault="005431B4" w:rsidP="005431B4">
      <w:pPr>
        <w:pStyle w:val="Telobesedila"/>
        <w:ind w:right="115"/>
        <w:jc w:val="both"/>
        <w:rPr>
          <w:rFonts w:ascii="Trebuchet MS" w:hAnsi="Trebuchet MS"/>
          <w:b/>
          <w:sz w:val="20"/>
          <w:szCs w:val="20"/>
        </w:rPr>
      </w:pPr>
      <w:r>
        <w:rPr>
          <w:rFonts w:ascii="Trebuchet MS" w:hAnsi="Trebuchet MS"/>
          <w:b/>
          <w:sz w:val="20"/>
          <w:szCs w:val="20"/>
        </w:rPr>
        <w:t>7</w:t>
      </w:r>
      <w:r>
        <w:rPr>
          <w:rFonts w:ascii="Trebuchet MS" w:hAnsi="Trebuchet MS"/>
          <w:b/>
          <w:sz w:val="20"/>
          <w:szCs w:val="20"/>
        </w:rPr>
        <w:tab/>
      </w:r>
      <w:r w:rsidR="0024172F">
        <w:rPr>
          <w:rFonts w:ascii="Trebuchet MS" w:hAnsi="Trebuchet MS"/>
          <w:b/>
          <w:sz w:val="20"/>
          <w:szCs w:val="20"/>
        </w:rPr>
        <w:t xml:space="preserve">Besedilo členov </w:t>
      </w:r>
      <w:r w:rsidR="000A6218">
        <w:rPr>
          <w:rFonts w:ascii="Trebuchet MS" w:hAnsi="Trebuchet MS"/>
          <w:b/>
          <w:sz w:val="20"/>
          <w:szCs w:val="20"/>
        </w:rPr>
        <w:t>z obrazložitvami</w:t>
      </w:r>
    </w:p>
    <w:p w14:paraId="54BC73BB" w14:textId="02D8B46E" w:rsidR="0024172F" w:rsidRDefault="0024172F" w:rsidP="00072739">
      <w:pPr>
        <w:pStyle w:val="Telobesedila"/>
        <w:ind w:right="115"/>
        <w:jc w:val="both"/>
        <w:rPr>
          <w:rFonts w:ascii="Trebuchet MS" w:hAnsi="Trebuchet MS"/>
          <w:sz w:val="20"/>
          <w:szCs w:val="20"/>
        </w:rPr>
      </w:pPr>
    </w:p>
    <w:p w14:paraId="4E8E8C8B" w14:textId="40D41C20" w:rsidR="005431B4" w:rsidRPr="005431B4" w:rsidRDefault="005431B4" w:rsidP="005431B4">
      <w:pPr>
        <w:pStyle w:val="Telobesedila"/>
        <w:ind w:right="115"/>
        <w:jc w:val="center"/>
        <w:rPr>
          <w:rFonts w:ascii="Trebuchet MS" w:hAnsi="Trebuchet MS"/>
          <w:b/>
          <w:sz w:val="20"/>
          <w:szCs w:val="20"/>
        </w:rPr>
      </w:pPr>
      <w:r>
        <w:rPr>
          <w:rFonts w:ascii="Trebuchet MS" w:hAnsi="Trebuchet MS"/>
          <w:b/>
          <w:sz w:val="20"/>
          <w:szCs w:val="20"/>
        </w:rPr>
        <w:t>ZAKON O POKRAJINAH</w:t>
      </w:r>
      <w:r w:rsidR="00001055">
        <w:rPr>
          <w:rFonts w:ascii="Trebuchet MS" w:hAnsi="Trebuchet MS"/>
          <w:b/>
          <w:sz w:val="20"/>
          <w:szCs w:val="20"/>
        </w:rPr>
        <w:t xml:space="preserve"> /ZPok/</w:t>
      </w:r>
    </w:p>
    <w:p w14:paraId="55E208DF" w14:textId="77777777" w:rsidR="005431B4" w:rsidRPr="00FD22CA" w:rsidRDefault="005431B4" w:rsidP="00072739">
      <w:pPr>
        <w:pStyle w:val="Telobesedila"/>
        <w:ind w:right="115"/>
        <w:jc w:val="both"/>
        <w:rPr>
          <w:rFonts w:ascii="Trebuchet MS" w:hAnsi="Trebuchet MS"/>
          <w:sz w:val="20"/>
          <w:szCs w:val="20"/>
        </w:rPr>
      </w:pPr>
    </w:p>
    <w:p w14:paraId="339C8E80" w14:textId="4BBF6CE5" w:rsidR="00E25626" w:rsidRPr="000A6218" w:rsidRDefault="000A6218" w:rsidP="000A6218">
      <w:pPr>
        <w:pStyle w:val="Odstavekseznama"/>
        <w:tabs>
          <w:tab w:val="left" w:pos="851"/>
          <w:tab w:val="left" w:pos="3027"/>
        </w:tabs>
        <w:ind w:left="0"/>
        <w:rPr>
          <w:rFonts w:ascii="Trebuchet MS" w:hAnsi="Trebuchet MS"/>
          <w:b/>
          <w:sz w:val="20"/>
          <w:szCs w:val="20"/>
        </w:rPr>
      </w:pPr>
      <w:r>
        <w:rPr>
          <w:rFonts w:ascii="Trebuchet MS" w:hAnsi="Trebuchet MS"/>
          <w:b/>
          <w:sz w:val="20"/>
          <w:szCs w:val="20"/>
        </w:rPr>
        <w:t>1</w:t>
      </w:r>
      <w:r>
        <w:rPr>
          <w:rFonts w:ascii="Trebuchet MS" w:hAnsi="Trebuchet MS"/>
          <w:b/>
          <w:sz w:val="20"/>
          <w:szCs w:val="20"/>
        </w:rPr>
        <w:tab/>
      </w:r>
      <w:r w:rsidR="00552A24">
        <w:rPr>
          <w:rFonts w:ascii="Trebuchet MS" w:hAnsi="Trebuchet MS"/>
          <w:b/>
          <w:sz w:val="20"/>
          <w:szCs w:val="20"/>
        </w:rPr>
        <w:t>S</w:t>
      </w:r>
      <w:r w:rsidR="00552A24" w:rsidRPr="000A6218">
        <w:rPr>
          <w:rFonts w:ascii="Trebuchet MS" w:hAnsi="Trebuchet MS"/>
          <w:b/>
          <w:sz w:val="20"/>
          <w:szCs w:val="20"/>
        </w:rPr>
        <w:t>plošne določbe</w:t>
      </w:r>
    </w:p>
    <w:p w14:paraId="339C8E81" w14:textId="5E83E513" w:rsidR="00E25626" w:rsidRDefault="00E25626" w:rsidP="00072739">
      <w:pPr>
        <w:pStyle w:val="Telobesedila"/>
        <w:rPr>
          <w:rFonts w:ascii="Trebuchet MS" w:hAnsi="Trebuchet MS"/>
          <w:sz w:val="20"/>
          <w:szCs w:val="20"/>
        </w:rPr>
      </w:pPr>
    </w:p>
    <w:p w14:paraId="04F7EFF5" w14:textId="79296D8F" w:rsidR="000A6218" w:rsidRPr="000A6218" w:rsidRDefault="000A6218" w:rsidP="005C608F">
      <w:pPr>
        <w:pStyle w:val="Telobesedila"/>
        <w:numPr>
          <w:ilvl w:val="0"/>
          <w:numId w:val="49"/>
        </w:numPr>
        <w:ind w:left="284" w:hanging="284"/>
        <w:jc w:val="center"/>
        <w:rPr>
          <w:rFonts w:ascii="Trebuchet MS" w:hAnsi="Trebuchet MS"/>
          <w:b/>
          <w:sz w:val="20"/>
          <w:szCs w:val="20"/>
        </w:rPr>
      </w:pPr>
      <w:r w:rsidRPr="000A6218">
        <w:rPr>
          <w:rFonts w:ascii="Trebuchet MS" w:hAnsi="Trebuchet MS"/>
          <w:b/>
          <w:sz w:val="20"/>
          <w:szCs w:val="20"/>
        </w:rPr>
        <w:t>člen</w:t>
      </w:r>
    </w:p>
    <w:p w14:paraId="339C8E83" w14:textId="6AA24927" w:rsidR="00E25626" w:rsidRPr="003259CB" w:rsidRDefault="003259CB" w:rsidP="003259CB">
      <w:pPr>
        <w:pStyle w:val="Telobesedila"/>
        <w:jc w:val="center"/>
        <w:rPr>
          <w:rFonts w:ascii="Trebuchet MS" w:hAnsi="Trebuchet MS"/>
          <w:b/>
          <w:sz w:val="20"/>
          <w:szCs w:val="20"/>
        </w:rPr>
      </w:pPr>
      <w:r>
        <w:rPr>
          <w:rFonts w:ascii="Trebuchet MS" w:hAnsi="Trebuchet MS"/>
          <w:b/>
          <w:sz w:val="20"/>
          <w:szCs w:val="20"/>
        </w:rPr>
        <w:t>(vsebina zakona)</w:t>
      </w:r>
    </w:p>
    <w:p w14:paraId="339C8E84" w14:textId="49D43503" w:rsidR="00E25626" w:rsidRPr="00FD22CA" w:rsidRDefault="000A6218" w:rsidP="00072739">
      <w:pPr>
        <w:pStyle w:val="Telobesedila"/>
        <w:ind w:right="114"/>
        <w:jc w:val="both"/>
        <w:rPr>
          <w:rFonts w:ascii="Trebuchet MS" w:hAnsi="Trebuchet MS"/>
          <w:sz w:val="20"/>
          <w:szCs w:val="20"/>
        </w:rPr>
      </w:pPr>
      <w:r w:rsidRPr="00FD22CA">
        <w:rPr>
          <w:rFonts w:ascii="Trebuchet MS" w:hAnsi="Trebuchet MS"/>
          <w:sz w:val="20"/>
          <w:szCs w:val="20"/>
        </w:rPr>
        <w:t xml:space="preserve">Ta zakon ureja pravni status pokrajine, področja nalog pokrajine, organizacijo pokrajine, sodelovanje prebivalcev pri odločanju, pokrajinsko upravo, načela urejanja financiranja pokrajin, statut pokrajine in pokrajinske predpise, sodelovanje pokrajine z občinami, </w:t>
      </w:r>
      <w:r w:rsidR="007E4B30">
        <w:rPr>
          <w:rFonts w:ascii="Trebuchet MS" w:hAnsi="Trebuchet MS"/>
          <w:sz w:val="20"/>
          <w:szCs w:val="20"/>
        </w:rPr>
        <w:t>držav</w:t>
      </w:r>
      <w:r w:rsidRPr="00FD22CA">
        <w:rPr>
          <w:rFonts w:ascii="Trebuchet MS" w:hAnsi="Trebuchet MS"/>
          <w:sz w:val="20"/>
          <w:szCs w:val="20"/>
        </w:rPr>
        <w:t>nimi organi</w:t>
      </w:r>
      <w:r w:rsidR="00FA14B9">
        <w:rPr>
          <w:rFonts w:ascii="Trebuchet MS" w:hAnsi="Trebuchet MS"/>
          <w:sz w:val="20"/>
          <w:szCs w:val="20"/>
        </w:rPr>
        <w:t xml:space="preserve"> in</w:t>
      </w:r>
      <w:r w:rsidRPr="00FD22CA">
        <w:rPr>
          <w:rFonts w:ascii="Trebuchet MS" w:hAnsi="Trebuchet MS"/>
          <w:sz w:val="20"/>
          <w:szCs w:val="20"/>
        </w:rPr>
        <w:t xml:space="preserve"> medsebojno sodelovanje pokrajin, postopek spremembe imena, sede</w:t>
      </w:r>
      <w:r w:rsidR="001F7FCD">
        <w:rPr>
          <w:rFonts w:ascii="Trebuchet MS" w:hAnsi="Trebuchet MS"/>
          <w:sz w:val="20"/>
          <w:szCs w:val="20"/>
        </w:rPr>
        <w:t>ž</w:t>
      </w:r>
      <w:r w:rsidRPr="00FD22CA">
        <w:rPr>
          <w:rFonts w:ascii="Trebuchet MS" w:hAnsi="Trebuchet MS"/>
          <w:sz w:val="20"/>
          <w:szCs w:val="20"/>
        </w:rPr>
        <w:t>a in območja pokrajine, naloge</w:t>
      </w:r>
      <w:r w:rsidR="00FA14B9">
        <w:rPr>
          <w:rFonts w:ascii="Trebuchet MS" w:hAnsi="Trebuchet MS"/>
          <w:sz w:val="20"/>
          <w:szCs w:val="20"/>
        </w:rPr>
        <w:t xml:space="preserve"> pokrajine</w:t>
      </w:r>
      <w:r w:rsidRPr="00FD22CA">
        <w:rPr>
          <w:rFonts w:ascii="Trebuchet MS" w:hAnsi="Trebuchet MS"/>
          <w:sz w:val="20"/>
          <w:szCs w:val="20"/>
        </w:rPr>
        <w:t xml:space="preserve"> ter druge zadeve, pomembne za začetek dela pokrajin.</w:t>
      </w:r>
    </w:p>
    <w:p w14:paraId="339C8E85" w14:textId="3F31CD31" w:rsidR="00E25626" w:rsidRDefault="00E25626" w:rsidP="00072739">
      <w:pPr>
        <w:pStyle w:val="Telobesedila"/>
        <w:rPr>
          <w:rFonts w:ascii="Trebuchet MS" w:hAnsi="Trebuchet MS"/>
          <w:sz w:val="20"/>
          <w:szCs w:val="20"/>
        </w:rPr>
      </w:pPr>
    </w:p>
    <w:p w14:paraId="7499B101" w14:textId="64C4C1AC" w:rsidR="00EC3353" w:rsidRPr="00EC3353" w:rsidRDefault="00EC3353" w:rsidP="00EC3353">
      <w:pPr>
        <w:pStyle w:val="Telobesedila"/>
        <w:shd w:val="clear" w:color="auto" w:fill="D9D9D9" w:themeFill="background1" w:themeFillShade="D9"/>
        <w:rPr>
          <w:rFonts w:ascii="Trebuchet MS" w:hAnsi="Trebuchet MS"/>
          <w:b/>
          <w:i/>
          <w:sz w:val="20"/>
          <w:szCs w:val="20"/>
        </w:rPr>
      </w:pPr>
      <w:r w:rsidRPr="00EC3353">
        <w:rPr>
          <w:rFonts w:ascii="Trebuchet MS" w:hAnsi="Trebuchet MS"/>
          <w:b/>
          <w:i/>
          <w:sz w:val="20"/>
          <w:szCs w:val="20"/>
        </w:rPr>
        <w:t>Obrazložitev:</w:t>
      </w:r>
    </w:p>
    <w:p w14:paraId="4D9E86FE" w14:textId="7A99B3D2" w:rsidR="00EC3353" w:rsidRDefault="004416AB" w:rsidP="00EC3353">
      <w:pPr>
        <w:pStyle w:val="Telobesedila"/>
        <w:shd w:val="clear" w:color="auto" w:fill="D9D9D9" w:themeFill="background1" w:themeFillShade="D9"/>
        <w:rPr>
          <w:rFonts w:ascii="Trebuchet MS" w:hAnsi="Trebuchet MS"/>
          <w:i/>
          <w:sz w:val="20"/>
          <w:szCs w:val="20"/>
        </w:rPr>
      </w:pPr>
      <w:r>
        <w:rPr>
          <w:rFonts w:ascii="Trebuchet MS" w:hAnsi="Trebuchet MS"/>
          <w:i/>
          <w:sz w:val="20"/>
          <w:szCs w:val="20"/>
        </w:rPr>
        <w:t>Z besedilom je določena vsebina zakona.</w:t>
      </w:r>
    </w:p>
    <w:p w14:paraId="181B59D0" w14:textId="77777777" w:rsidR="00EC3353" w:rsidRPr="00EC3353" w:rsidRDefault="00EC3353" w:rsidP="00072739">
      <w:pPr>
        <w:pStyle w:val="Telobesedila"/>
        <w:rPr>
          <w:rFonts w:ascii="Trebuchet MS" w:hAnsi="Trebuchet MS"/>
          <w:i/>
          <w:sz w:val="20"/>
          <w:szCs w:val="20"/>
        </w:rPr>
      </w:pPr>
    </w:p>
    <w:p w14:paraId="69785CF5" w14:textId="77777777" w:rsidR="00C304E3" w:rsidRPr="000A6218" w:rsidRDefault="00C304E3" w:rsidP="005C608F">
      <w:pPr>
        <w:pStyle w:val="Telobesedila"/>
        <w:numPr>
          <w:ilvl w:val="0"/>
          <w:numId w:val="49"/>
        </w:numPr>
        <w:ind w:left="284" w:hanging="284"/>
        <w:jc w:val="center"/>
        <w:rPr>
          <w:rFonts w:ascii="Trebuchet MS" w:hAnsi="Trebuchet MS"/>
          <w:b/>
          <w:sz w:val="20"/>
          <w:szCs w:val="20"/>
        </w:rPr>
      </w:pPr>
      <w:r w:rsidRPr="000A6218">
        <w:rPr>
          <w:rFonts w:ascii="Trebuchet MS" w:hAnsi="Trebuchet MS"/>
          <w:b/>
          <w:sz w:val="20"/>
          <w:szCs w:val="20"/>
        </w:rPr>
        <w:t>člen</w:t>
      </w:r>
    </w:p>
    <w:p w14:paraId="339C8E87" w14:textId="35F1FB02" w:rsidR="00E25626" w:rsidRPr="004416AB" w:rsidRDefault="000A6218" w:rsidP="00C304E3">
      <w:pPr>
        <w:pStyle w:val="Telobesedila"/>
        <w:jc w:val="center"/>
        <w:rPr>
          <w:rFonts w:ascii="Trebuchet MS" w:hAnsi="Trebuchet MS"/>
          <w:b/>
          <w:sz w:val="20"/>
          <w:szCs w:val="20"/>
        </w:rPr>
      </w:pPr>
      <w:r w:rsidRPr="004416AB">
        <w:rPr>
          <w:rFonts w:ascii="Trebuchet MS" w:hAnsi="Trebuchet MS"/>
          <w:b/>
          <w:sz w:val="20"/>
          <w:szCs w:val="20"/>
        </w:rPr>
        <w:lastRenderedPageBreak/>
        <w:t>(konstitutivni elementi in simboli pokrajine)</w:t>
      </w:r>
    </w:p>
    <w:p w14:paraId="339C8E8B" w14:textId="5F1FB96E" w:rsidR="00E25626" w:rsidRPr="00E67A3B" w:rsidRDefault="00A96FE7" w:rsidP="00E67A3B">
      <w:pPr>
        <w:tabs>
          <w:tab w:val="left" w:pos="456"/>
        </w:tabs>
        <w:ind w:right="124"/>
        <w:jc w:val="both"/>
        <w:rPr>
          <w:rFonts w:ascii="Trebuchet MS" w:hAnsi="Trebuchet MS"/>
          <w:sz w:val="20"/>
          <w:szCs w:val="20"/>
        </w:rPr>
      </w:pPr>
      <w:r>
        <w:rPr>
          <w:rFonts w:ascii="Trebuchet MS" w:hAnsi="Trebuchet MS"/>
          <w:sz w:val="20"/>
          <w:szCs w:val="20"/>
        </w:rPr>
        <w:t>(1</w:t>
      </w:r>
      <w:r w:rsidR="00E67A3B">
        <w:rPr>
          <w:rFonts w:ascii="Trebuchet MS" w:hAnsi="Trebuchet MS"/>
          <w:sz w:val="20"/>
          <w:szCs w:val="20"/>
        </w:rPr>
        <w:t xml:space="preserve">) </w:t>
      </w:r>
      <w:r w:rsidR="000A6218" w:rsidRPr="00E67A3B">
        <w:rPr>
          <w:rFonts w:ascii="Trebuchet MS" w:hAnsi="Trebuchet MS"/>
          <w:sz w:val="20"/>
          <w:szCs w:val="20"/>
        </w:rPr>
        <w:t>Z zakonom o ustanovitvi pokrajine so določeni območje, ime in sede</w:t>
      </w:r>
      <w:r w:rsidR="00E60E28">
        <w:rPr>
          <w:rFonts w:ascii="Trebuchet MS" w:hAnsi="Trebuchet MS"/>
          <w:sz w:val="20"/>
          <w:szCs w:val="20"/>
        </w:rPr>
        <w:t>ž</w:t>
      </w:r>
      <w:r w:rsidR="000A6218" w:rsidRPr="00E67A3B">
        <w:rPr>
          <w:rFonts w:ascii="Trebuchet MS" w:hAnsi="Trebuchet MS"/>
          <w:sz w:val="20"/>
          <w:szCs w:val="20"/>
        </w:rPr>
        <w:t xml:space="preserve"> pokrajine ter število članov prvega pokrajinskega</w:t>
      </w:r>
      <w:r w:rsidR="000A6218" w:rsidRPr="00E67A3B">
        <w:rPr>
          <w:rFonts w:ascii="Trebuchet MS" w:hAnsi="Trebuchet MS"/>
          <w:spacing w:val="-5"/>
          <w:sz w:val="20"/>
          <w:szCs w:val="20"/>
        </w:rPr>
        <w:t xml:space="preserve"> </w:t>
      </w:r>
      <w:r w:rsidR="000A6218" w:rsidRPr="00E67A3B">
        <w:rPr>
          <w:rFonts w:ascii="Trebuchet MS" w:hAnsi="Trebuchet MS"/>
          <w:sz w:val="20"/>
          <w:szCs w:val="20"/>
        </w:rPr>
        <w:t>sveta.</w:t>
      </w:r>
    </w:p>
    <w:p w14:paraId="339C8E8D" w14:textId="767DB7A3" w:rsidR="00E25626" w:rsidRPr="00E60E28" w:rsidRDefault="00E60E28" w:rsidP="00E60E28">
      <w:pPr>
        <w:tabs>
          <w:tab w:val="left" w:pos="482"/>
        </w:tabs>
        <w:ind w:right="121"/>
        <w:jc w:val="both"/>
        <w:rPr>
          <w:rFonts w:ascii="Trebuchet MS" w:hAnsi="Trebuchet MS"/>
          <w:sz w:val="20"/>
          <w:szCs w:val="20"/>
        </w:rPr>
      </w:pPr>
      <w:r>
        <w:rPr>
          <w:rFonts w:ascii="Trebuchet MS" w:hAnsi="Trebuchet MS"/>
          <w:sz w:val="20"/>
          <w:szCs w:val="20"/>
        </w:rPr>
        <w:t>(</w:t>
      </w:r>
      <w:r w:rsidR="00A96FE7">
        <w:rPr>
          <w:rFonts w:ascii="Trebuchet MS" w:hAnsi="Trebuchet MS"/>
          <w:sz w:val="20"/>
          <w:szCs w:val="20"/>
        </w:rPr>
        <w:t>2</w:t>
      </w:r>
      <w:r>
        <w:rPr>
          <w:rFonts w:ascii="Trebuchet MS" w:hAnsi="Trebuchet MS"/>
          <w:sz w:val="20"/>
          <w:szCs w:val="20"/>
        </w:rPr>
        <w:t xml:space="preserve">) </w:t>
      </w:r>
      <w:r w:rsidR="000A6218" w:rsidRPr="00E60E28">
        <w:rPr>
          <w:rFonts w:ascii="Trebuchet MS" w:hAnsi="Trebuchet MS"/>
          <w:sz w:val="20"/>
          <w:szCs w:val="20"/>
        </w:rPr>
        <w:t xml:space="preserve">Pokrajina ima pravico do uporabe lastnega grba, zastave in </w:t>
      </w:r>
      <w:r>
        <w:rPr>
          <w:rFonts w:ascii="Trebuchet MS" w:hAnsi="Trebuchet MS"/>
          <w:sz w:val="20"/>
          <w:szCs w:val="20"/>
        </w:rPr>
        <w:t>ž</w:t>
      </w:r>
      <w:r w:rsidR="000A6218" w:rsidRPr="00E60E28">
        <w:rPr>
          <w:rFonts w:ascii="Trebuchet MS" w:hAnsi="Trebuchet MS"/>
          <w:sz w:val="20"/>
          <w:szCs w:val="20"/>
        </w:rPr>
        <w:t>iga, ki jih določi s svojim predpisom v skladu z zakonom, ki ureja lokalno</w:t>
      </w:r>
      <w:r w:rsidR="000A6218" w:rsidRPr="00E60E28">
        <w:rPr>
          <w:rFonts w:ascii="Trebuchet MS" w:hAnsi="Trebuchet MS"/>
          <w:spacing w:val="-10"/>
          <w:sz w:val="20"/>
          <w:szCs w:val="20"/>
        </w:rPr>
        <w:t xml:space="preserve"> </w:t>
      </w:r>
      <w:r w:rsidR="000A6218" w:rsidRPr="00E60E28">
        <w:rPr>
          <w:rFonts w:ascii="Trebuchet MS" w:hAnsi="Trebuchet MS"/>
          <w:sz w:val="20"/>
          <w:szCs w:val="20"/>
        </w:rPr>
        <w:t>samoupravo.</w:t>
      </w:r>
    </w:p>
    <w:p w14:paraId="15034109" w14:textId="77777777" w:rsidR="00FA14B9" w:rsidRDefault="00FA14B9" w:rsidP="00072739">
      <w:pPr>
        <w:pStyle w:val="Telobesedila"/>
        <w:rPr>
          <w:rFonts w:ascii="Trebuchet MS" w:hAnsi="Trebuchet MS"/>
          <w:sz w:val="20"/>
          <w:szCs w:val="20"/>
        </w:rPr>
      </w:pPr>
    </w:p>
    <w:p w14:paraId="59E49944" w14:textId="77777777" w:rsidR="00F45557" w:rsidRPr="00EC3353" w:rsidRDefault="00F45557" w:rsidP="00F45557">
      <w:pPr>
        <w:pStyle w:val="Telobesedila"/>
        <w:shd w:val="clear" w:color="auto" w:fill="D9D9D9" w:themeFill="background1" w:themeFillShade="D9"/>
        <w:rPr>
          <w:rFonts w:ascii="Trebuchet MS" w:hAnsi="Trebuchet MS"/>
          <w:b/>
          <w:i/>
          <w:sz w:val="20"/>
          <w:szCs w:val="20"/>
        </w:rPr>
      </w:pPr>
      <w:r w:rsidRPr="00EC3353">
        <w:rPr>
          <w:rFonts w:ascii="Trebuchet MS" w:hAnsi="Trebuchet MS"/>
          <w:b/>
          <w:i/>
          <w:sz w:val="20"/>
          <w:szCs w:val="20"/>
        </w:rPr>
        <w:t>Obrazložitev:</w:t>
      </w:r>
    </w:p>
    <w:p w14:paraId="31D89A86" w14:textId="55DAE95F" w:rsidR="00F45557" w:rsidRDefault="00F45557" w:rsidP="00F45557">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določena vsebina zakona o ustanovitvi pokrajin ter pravica do uporabe lastnega grba, zastave in žiga, ki jih določi pokrajina samostojno s svojim predpisom in v skladu z </w:t>
      </w:r>
      <w:r w:rsidR="00026957">
        <w:rPr>
          <w:rFonts w:ascii="Trebuchet MS" w:hAnsi="Trebuchet MS"/>
          <w:i/>
          <w:sz w:val="20"/>
          <w:szCs w:val="20"/>
        </w:rPr>
        <w:t xml:space="preserve">10. </w:t>
      </w:r>
      <w:r w:rsidR="003F4EB9">
        <w:rPr>
          <w:rFonts w:ascii="Trebuchet MS" w:hAnsi="Trebuchet MS"/>
          <w:i/>
          <w:sz w:val="20"/>
          <w:szCs w:val="20"/>
        </w:rPr>
        <w:t>č</w:t>
      </w:r>
      <w:r w:rsidR="00026957">
        <w:rPr>
          <w:rFonts w:ascii="Trebuchet MS" w:hAnsi="Trebuchet MS"/>
          <w:i/>
          <w:sz w:val="20"/>
          <w:szCs w:val="20"/>
        </w:rPr>
        <w:t>lenom Zakona o lokalni samoupravi /ZLS/</w:t>
      </w:r>
      <w:r w:rsidR="003134F3">
        <w:rPr>
          <w:rFonts w:ascii="Trebuchet MS" w:hAnsi="Trebuchet MS"/>
          <w:i/>
          <w:sz w:val="20"/>
          <w:szCs w:val="20"/>
        </w:rPr>
        <w:t>. Slednji določa, da imajo samoupravne lokalne skupnosti pravico do uporabe lastnega grba in zastave. Grb in zastava se morata razlikovati od grba in zastave Republike Slovenije, tujih držav in narodov ter drugih samoupravnih lokalnih skupnosti. Grb in zastavo določi samoupravna lokalna skupnost s predpisom</w:t>
      </w:r>
      <w:r w:rsidR="00C304E3">
        <w:rPr>
          <w:rFonts w:ascii="Trebuchet MS" w:hAnsi="Trebuchet MS"/>
          <w:i/>
          <w:sz w:val="20"/>
          <w:szCs w:val="20"/>
        </w:rPr>
        <w:t>. Samoupravne lokalne skupnosti uporabljajo žig, ki mora vsebovati označbo in ime samoupravne lokalne skupnosti.</w:t>
      </w:r>
    </w:p>
    <w:p w14:paraId="3D953527" w14:textId="2024EA78" w:rsidR="00F45557" w:rsidRDefault="00F45557" w:rsidP="00072739">
      <w:pPr>
        <w:pStyle w:val="Telobesedila"/>
        <w:rPr>
          <w:rFonts w:ascii="Trebuchet MS" w:hAnsi="Trebuchet MS"/>
          <w:sz w:val="20"/>
          <w:szCs w:val="20"/>
        </w:rPr>
      </w:pPr>
    </w:p>
    <w:p w14:paraId="5C92C00B" w14:textId="77777777" w:rsidR="00C304E3" w:rsidRPr="000A6218" w:rsidRDefault="00C304E3" w:rsidP="005C608F">
      <w:pPr>
        <w:pStyle w:val="Telobesedila"/>
        <w:numPr>
          <w:ilvl w:val="0"/>
          <w:numId w:val="49"/>
        </w:numPr>
        <w:ind w:left="284" w:hanging="284"/>
        <w:jc w:val="center"/>
        <w:rPr>
          <w:rFonts w:ascii="Trebuchet MS" w:hAnsi="Trebuchet MS"/>
          <w:b/>
          <w:sz w:val="20"/>
          <w:szCs w:val="20"/>
        </w:rPr>
      </w:pPr>
      <w:r w:rsidRPr="000A6218">
        <w:rPr>
          <w:rFonts w:ascii="Trebuchet MS" w:hAnsi="Trebuchet MS"/>
          <w:b/>
          <w:sz w:val="20"/>
          <w:szCs w:val="20"/>
        </w:rPr>
        <w:t>člen</w:t>
      </w:r>
    </w:p>
    <w:p w14:paraId="339C8E8F" w14:textId="596CE51A" w:rsidR="00E25626" w:rsidRPr="00C304E3" w:rsidRDefault="000A6218" w:rsidP="005C2CE1">
      <w:pPr>
        <w:pStyle w:val="Odstavekseznama"/>
        <w:tabs>
          <w:tab w:val="left" w:pos="4940"/>
        </w:tabs>
        <w:ind w:left="0" w:right="82"/>
        <w:jc w:val="center"/>
        <w:rPr>
          <w:rFonts w:ascii="Trebuchet MS" w:hAnsi="Trebuchet MS"/>
          <w:b/>
          <w:sz w:val="20"/>
          <w:szCs w:val="20"/>
        </w:rPr>
      </w:pPr>
      <w:r w:rsidRPr="00C304E3">
        <w:rPr>
          <w:rFonts w:ascii="Trebuchet MS" w:hAnsi="Trebuchet MS"/>
          <w:b/>
          <w:sz w:val="20"/>
          <w:szCs w:val="20"/>
        </w:rPr>
        <w:t>(pokrajinska</w:t>
      </w:r>
      <w:r w:rsidRPr="00C304E3">
        <w:rPr>
          <w:rFonts w:ascii="Trebuchet MS" w:hAnsi="Trebuchet MS"/>
          <w:b/>
          <w:spacing w:val="-8"/>
          <w:sz w:val="20"/>
          <w:szCs w:val="20"/>
        </w:rPr>
        <w:t xml:space="preserve"> </w:t>
      </w:r>
      <w:r w:rsidRPr="00C304E3">
        <w:rPr>
          <w:rFonts w:ascii="Trebuchet MS" w:hAnsi="Trebuchet MS"/>
          <w:b/>
          <w:sz w:val="20"/>
          <w:szCs w:val="20"/>
        </w:rPr>
        <w:t>samouprava)</w:t>
      </w:r>
    </w:p>
    <w:p w14:paraId="339C8E91" w14:textId="07A38A11" w:rsidR="00E25626" w:rsidRPr="00CE0860" w:rsidRDefault="00CE0860" w:rsidP="00CE0860">
      <w:pPr>
        <w:tabs>
          <w:tab w:val="left" w:pos="463"/>
        </w:tabs>
        <w:ind w:right="119"/>
        <w:jc w:val="both"/>
        <w:rPr>
          <w:rFonts w:ascii="Trebuchet MS" w:hAnsi="Trebuchet MS"/>
          <w:sz w:val="20"/>
          <w:szCs w:val="20"/>
        </w:rPr>
      </w:pPr>
      <w:r>
        <w:rPr>
          <w:rFonts w:ascii="Trebuchet MS" w:hAnsi="Trebuchet MS"/>
          <w:sz w:val="20"/>
          <w:szCs w:val="20"/>
        </w:rPr>
        <w:t xml:space="preserve">(1) </w:t>
      </w:r>
      <w:r w:rsidR="000A6218" w:rsidRPr="00CE0860">
        <w:rPr>
          <w:rFonts w:ascii="Trebuchet MS" w:hAnsi="Trebuchet MS"/>
          <w:sz w:val="20"/>
          <w:szCs w:val="20"/>
        </w:rPr>
        <w:t>Pokrajina je samoupravna lokalna skupnost, ki samostojno v skladu z ustavo in zakonom ureja in opravlja zadeve iz svoje pristojnosti v korist prebivalk in prebivalcev pokrajine (v nadaljnjem besedilu:</w:t>
      </w:r>
      <w:r w:rsidR="000A6218" w:rsidRPr="00CE0860">
        <w:rPr>
          <w:rFonts w:ascii="Trebuchet MS" w:hAnsi="Trebuchet MS"/>
          <w:spacing w:val="-1"/>
          <w:sz w:val="20"/>
          <w:szCs w:val="20"/>
        </w:rPr>
        <w:t xml:space="preserve"> </w:t>
      </w:r>
      <w:r w:rsidR="000A6218" w:rsidRPr="00CE0860">
        <w:rPr>
          <w:rFonts w:ascii="Trebuchet MS" w:hAnsi="Trebuchet MS"/>
          <w:sz w:val="20"/>
          <w:szCs w:val="20"/>
        </w:rPr>
        <w:t>prebivalci).</w:t>
      </w:r>
    </w:p>
    <w:p w14:paraId="339C8E93" w14:textId="411CA4D1" w:rsidR="00E25626" w:rsidRPr="00CE0860" w:rsidRDefault="00CE0860" w:rsidP="00CE0860">
      <w:pPr>
        <w:tabs>
          <w:tab w:val="left" w:pos="501"/>
        </w:tabs>
        <w:ind w:right="113"/>
        <w:jc w:val="both"/>
        <w:rPr>
          <w:rFonts w:ascii="Trebuchet MS" w:hAnsi="Trebuchet MS"/>
          <w:sz w:val="20"/>
          <w:szCs w:val="20"/>
        </w:rPr>
      </w:pPr>
      <w:r>
        <w:rPr>
          <w:rFonts w:ascii="Trebuchet MS" w:hAnsi="Trebuchet MS"/>
          <w:sz w:val="20"/>
          <w:szCs w:val="20"/>
        </w:rPr>
        <w:t xml:space="preserve">(2) </w:t>
      </w:r>
      <w:r w:rsidR="000A6218" w:rsidRPr="00CE0860">
        <w:rPr>
          <w:rFonts w:ascii="Trebuchet MS" w:hAnsi="Trebuchet MS"/>
          <w:sz w:val="20"/>
          <w:szCs w:val="20"/>
        </w:rPr>
        <w:t>Pokrajinsko samoupravo uresničuje pokrajinski svet, ki ga sestavljajo članice in člani</w:t>
      </w:r>
      <w:r w:rsidR="00FA14B9">
        <w:rPr>
          <w:rFonts w:ascii="Trebuchet MS" w:hAnsi="Trebuchet MS"/>
          <w:sz w:val="20"/>
          <w:szCs w:val="20"/>
        </w:rPr>
        <w:t xml:space="preserve"> </w:t>
      </w:r>
      <w:r w:rsidR="00FA14B9" w:rsidRPr="00CE0860">
        <w:rPr>
          <w:rFonts w:ascii="Trebuchet MS" w:hAnsi="Trebuchet MS"/>
          <w:sz w:val="20"/>
          <w:szCs w:val="20"/>
        </w:rPr>
        <w:t>(v nadaljnjem besedilu: člani)</w:t>
      </w:r>
      <w:r w:rsidR="000A6218" w:rsidRPr="00CE0860">
        <w:rPr>
          <w:rFonts w:ascii="Trebuchet MS" w:hAnsi="Trebuchet MS"/>
          <w:sz w:val="20"/>
          <w:szCs w:val="20"/>
        </w:rPr>
        <w:t>, izvoljeni na podlagi splošne in enake volilne pravice, drugi pokrajinski organi ter prebivalci pokrajine na načine neposrednega sodelovanja pri sprejemanju odločitev v pokrajini, določene z</w:t>
      </w:r>
      <w:r w:rsidR="000A6218" w:rsidRPr="00CE0860">
        <w:rPr>
          <w:rFonts w:ascii="Trebuchet MS" w:hAnsi="Trebuchet MS"/>
          <w:spacing w:val="-6"/>
          <w:sz w:val="20"/>
          <w:szCs w:val="20"/>
        </w:rPr>
        <w:t xml:space="preserve"> </w:t>
      </w:r>
      <w:r w:rsidR="000A6218" w:rsidRPr="00CE0860">
        <w:rPr>
          <w:rFonts w:ascii="Trebuchet MS" w:hAnsi="Trebuchet MS"/>
          <w:sz w:val="20"/>
          <w:szCs w:val="20"/>
        </w:rPr>
        <w:t>zakonom.</w:t>
      </w:r>
    </w:p>
    <w:p w14:paraId="339C8E94" w14:textId="24C3A928" w:rsidR="00E25626" w:rsidRDefault="00E25626" w:rsidP="00072739">
      <w:pPr>
        <w:pStyle w:val="Telobesedila"/>
        <w:rPr>
          <w:rFonts w:ascii="Trebuchet MS" w:hAnsi="Trebuchet MS"/>
          <w:sz w:val="20"/>
          <w:szCs w:val="20"/>
        </w:rPr>
      </w:pPr>
    </w:p>
    <w:p w14:paraId="6EFE22B2" w14:textId="7ED3839E" w:rsidR="00CE6EFB" w:rsidRDefault="00CE6EFB" w:rsidP="00CE6EFB">
      <w:pPr>
        <w:pStyle w:val="Telobesedila"/>
        <w:shd w:val="clear" w:color="auto" w:fill="D9D9D9" w:themeFill="background1" w:themeFillShade="D9"/>
        <w:rPr>
          <w:rFonts w:ascii="Trebuchet MS" w:hAnsi="Trebuchet MS"/>
          <w:b/>
          <w:i/>
          <w:sz w:val="20"/>
          <w:szCs w:val="20"/>
        </w:rPr>
      </w:pPr>
      <w:r w:rsidRPr="00EC3353">
        <w:rPr>
          <w:rFonts w:ascii="Trebuchet MS" w:hAnsi="Trebuchet MS"/>
          <w:b/>
          <w:i/>
          <w:sz w:val="20"/>
          <w:szCs w:val="20"/>
        </w:rPr>
        <w:t>Obrazložitev:</w:t>
      </w:r>
    </w:p>
    <w:p w14:paraId="50A02A11" w14:textId="02EBC204" w:rsidR="0031353C" w:rsidRDefault="00C158DA" w:rsidP="0031353C">
      <w:pPr>
        <w:pStyle w:val="Telobesedila"/>
        <w:shd w:val="clear" w:color="auto" w:fill="D9D9D9" w:themeFill="background1" w:themeFillShade="D9"/>
        <w:jc w:val="both"/>
        <w:rPr>
          <w:rFonts w:ascii="Trebuchet MS" w:hAnsi="Trebuchet MS"/>
          <w:i/>
          <w:sz w:val="20"/>
          <w:szCs w:val="20"/>
        </w:rPr>
      </w:pPr>
      <w:r w:rsidRPr="00C158DA">
        <w:rPr>
          <w:rFonts w:ascii="Trebuchet MS" w:hAnsi="Trebuchet MS"/>
          <w:i/>
          <w:sz w:val="20"/>
          <w:szCs w:val="20"/>
        </w:rPr>
        <w:t>Z določilom p</w:t>
      </w:r>
      <w:r>
        <w:rPr>
          <w:rFonts w:ascii="Trebuchet MS" w:hAnsi="Trebuchet MS"/>
          <w:i/>
          <w:sz w:val="20"/>
          <w:szCs w:val="20"/>
        </w:rPr>
        <w:t>rvega odstavka se konkretizira</w:t>
      </w:r>
      <w:r w:rsidR="0031353C">
        <w:rPr>
          <w:rFonts w:ascii="Trebuchet MS" w:hAnsi="Trebuchet MS"/>
          <w:i/>
          <w:sz w:val="20"/>
          <w:szCs w:val="20"/>
        </w:rPr>
        <w:t>jo</w:t>
      </w:r>
      <w:r>
        <w:rPr>
          <w:rFonts w:ascii="Trebuchet MS" w:hAnsi="Trebuchet MS"/>
          <w:i/>
          <w:sz w:val="20"/>
          <w:szCs w:val="20"/>
        </w:rPr>
        <w:t xml:space="preserve"> d</w:t>
      </w:r>
      <w:r w:rsidR="00B54FE4">
        <w:rPr>
          <w:rFonts w:ascii="Trebuchet MS" w:hAnsi="Trebuchet MS"/>
          <w:i/>
          <w:sz w:val="20"/>
          <w:szCs w:val="20"/>
        </w:rPr>
        <w:t>oločil</w:t>
      </w:r>
      <w:r w:rsidR="0031353C">
        <w:rPr>
          <w:rFonts w:ascii="Trebuchet MS" w:hAnsi="Trebuchet MS"/>
          <w:i/>
          <w:sz w:val="20"/>
          <w:szCs w:val="20"/>
        </w:rPr>
        <w:t>a</w:t>
      </w:r>
      <w:r w:rsidR="00B54FE4">
        <w:rPr>
          <w:rFonts w:ascii="Trebuchet MS" w:hAnsi="Trebuchet MS"/>
          <w:i/>
          <w:sz w:val="20"/>
          <w:szCs w:val="20"/>
        </w:rPr>
        <w:t xml:space="preserve"> prvega odstavka </w:t>
      </w:r>
      <w:r w:rsidR="0031353C">
        <w:rPr>
          <w:rFonts w:ascii="Trebuchet MS" w:hAnsi="Trebuchet MS"/>
          <w:i/>
          <w:sz w:val="20"/>
          <w:szCs w:val="20"/>
        </w:rPr>
        <w:t xml:space="preserve">143. člena Ustave RS, ki določa, da je pokrajina samoupravna lokalna </w:t>
      </w:r>
      <w:r w:rsidR="003E744B">
        <w:rPr>
          <w:rFonts w:ascii="Trebuchet MS" w:hAnsi="Trebuchet MS"/>
          <w:i/>
          <w:sz w:val="20"/>
          <w:szCs w:val="20"/>
        </w:rPr>
        <w:t>skupnost, ki opravlja lokalne zadeve širšega pomena in z zakonom določene zadeve regionalnega pomena</w:t>
      </w:r>
      <w:r w:rsidR="00F838A4">
        <w:rPr>
          <w:rFonts w:ascii="Trebuchet MS" w:hAnsi="Trebuchet MS"/>
          <w:i/>
          <w:sz w:val="20"/>
          <w:szCs w:val="20"/>
        </w:rPr>
        <w:t>.</w:t>
      </w:r>
    </w:p>
    <w:p w14:paraId="297ECFFF" w14:textId="77777777" w:rsidR="00FA14B9" w:rsidRDefault="00FA14B9" w:rsidP="0031353C">
      <w:pPr>
        <w:pStyle w:val="Telobesedila"/>
        <w:shd w:val="clear" w:color="auto" w:fill="D9D9D9" w:themeFill="background1" w:themeFillShade="D9"/>
        <w:jc w:val="both"/>
        <w:rPr>
          <w:rFonts w:ascii="Trebuchet MS" w:hAnsi="Trebuchet MS"/>
          <w:i/>
          <w:sz w:val="20"/>
          <w:szCs w:val="20"/>
        </w:rPr>
      </w:pPr>
    </w:p>
    <w:p w14:paraId="1A83FF07" w14:textId="1519D1F4" w:rsidR="0031353C" w:rsidRDefault="00F838A4" w:rsidP="005F4E6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drugega odstavka </w:t>
      </w:r>
      <w:r w:rsidR="00577D42">
        <w:rPr>
          <w:rFonts w:ascii="Trebuchet MS" w:hAnsi="Trebuchet MS"/>
          <w:i/>
          <w:sz w:val="20"/>
          <w:szCs w:val="20"/>
        </w:rPr>
        <w:t xml:space="preserve">se upoštevaje določila 3. člena Evropske listine lokalne samouprave </w:t>
      </w:r>
      <w:r w:rsidR="00834260">
        <w:rPr>
          <w:rFonts w:ascii="Trebuchet MS" w:hAnsi="Trebuchet MS"/>
          <w:i/>
          <w:sz w:val="20"/>
          <w:szCs w:val="20"/>
        </w:rPr>
        <w:t>določa način uresničevanja pokrajinske samouprave. Skladno z določili 3. člena Evropske listine lokalne samouprave</w:t>
      </w:r>
      <w:r w:rsidR="008F26E5">
        <w:rPr>
          <w:rFonts w:ascii="Trebuchet MS" w:hAnsi="Trebuchet MS"/>
          <w:i/>
          <w:sz w:val="20"/>
          <w:szCs w:val="20"/>
        </w:rPr>
        <w:t xml:space="preserve"> lokalna samouprava označuje pravico in sposobnost lokalnih oblasti, da v mejah zakona urejajo in opravljajo bistveni del javnih zadev v okviru svojih nalog in v korist lokalnega prebivalstva. To pravico uresničujejo sveti ali skupščine, ki jih sestavljajo člani, izvoljeni s svobodnim in tajnim glasovanjem na podlagi neposredne, enakopravne in splošne volilne pravice, in imajo lahko izvršilne organe, ki so jim odgovorni. Te določbe na noben način ne vplivajo na reševanje zadev tudi na zborih državljanov, referendumih </w:t>
      </w:r>
      <w:r w:rsidR="002D6FA4">
        <w:rPr>
          <w:rFonts w:ascii="Trebuchet MS" w:hAnsi="Trebuchet MS"/>
          <w:i/>
          <w:sz w:val="20"/>
          <w:szCs w:val="20"/>
        </w:rPr>
        <w:t xml:space="preserve">ali na kakšni drugi obliki neposredne udeležbe državljanov, kjer to dopušča zakon. </w:t>
      </w:r>
    </w:p>
    <w:p w14:paraId="3437E552" w14:textId="77777777" w:rsidR="00CE6EFB" w:rsidRDefault="00CE6EFB" w:rsidP="00072739">
      <w:pPr>
        <w:pStyle w:val="Telobesedila"/>
        <w:rPr>
          <w:rFonts w:ascii="Trebuchet MS" w:hAnsi="Trebuchet MS"/>
          <w:sz w:val="20"/>
          <w:szCs w:val="20"/>
        </w:rPr>
      </w:pPr>
    </w:p>
    <w:p w14:paraId="22105D21" w14:textId="77777777" w:rsidR="00CE6EFB" w:rsidRPr="000A6218" w:rsidRDefault="00CE6EFB" w:rsidP="005C608F">
      <w:pPr>
        <w:pStyle w:val="Telobesedila"/>
        <w:numPr>
          <w:ilvl w:val="0"/>
          <w:numId w:val="49"/>
        </w:numPr>
        <w:ind w:left="284" w:hanging="284"/>
        <w:jc w:val="center"/>
        <w:rPr>
          <w:rFonts w:ascii="Trebuchet MS" w:hAnsi="Trebuchet MS"/>
          <w:b/>
          <w:sz w:val="20"/>
          <w:szCs w:val="20"/>
        </w:rPr>
      </w:pPr>
      <w:r w:rsidRPr="000A6218">
        <w:rPr>
          <w:rFonts w:ascii="Trebuchet MS" w:hAnsi="Trebuchet MS"/>
          <w:b/>
          <w:sz w:val="20"/>
          <w:szCs w:val="20"/>
        </w:rPr>
        <w:t>člen</w:t>
      </w:r>
    </w:p>
    <w:p w14:paraId="339C8E96" w14:textId="22692D73" w:rsidR="00E25626" w:rsidRPr="00CE6EFB" w:rsidRDefault="000A6218" w:rsidP="00072739">
      <w:pPr>
        <w:pStyle w:val="Telobesedila"/>
        <w:ind w:right="389"/>
        <w:jc w:val="center"/>
        <w:rPr>
          <w:rFonts w:ascii="Trebuchet MS" w:hAnsi="Trebuchet MS"/>
          <w:b/>
          <w:sz w:val="20"/>
          <w:szCs w:val="20"/>
        </w:rPr>
      </w:pPr>
      <w:r w:rsidRPr="00CE6EFB">
        <w:rPr>
          <w:rFonts w:ascii="Trebuchet MS" w:hAnsi="Trebuchet MS"/>
          <w:b/>
          <w:sz w:val="20"/>
          <w:szCs w:val="20"/>
        </w:rPr>
        <w:t>(statut in predpisi pokrajine)</w:t>
      </w:r>
    </w:p>
    <w:p w14:paraId="339C8E98" w14:textId="5B1703DB" w:rsidR="00E25626" w:rsidRPr="005F4E60" w:rsidRDefault="005F4E60" w:rsidP="005F4E60">
      <w:pPr>
        <w:tabs>
          <w:tab w:val="left" w:pos="434"/>
        </w:tabs>
        <w:jc w:val="both"/>
        <w:rPr>
          <w:rFonts w:ascii="Trebuchet MS" w:hAnsi="Trebuchet MS"/>
          <w:sz w:val="20"/>
          <w:szCs w:val="20"/>
        </w:rPr>
      </w:pPr>
      <w:r>
        <w:rPr>
          <w:rFonts w:ascii="Trebuchet MS" w:hAnsi="Trebuchet MS"/>
          <w:sz w:val="20"/>
          <w:szCs w:val="20"/>
        </w:rPr>
        <w:t xml:space="preserve">(1) </w:t>
      </w:r>
      <w:r w:rsidR="000A6218" w:rsidRPr="005F4E60">
        <w:rPr>
          <w:rFonts w:ascii="Trebuchet MS" w:hAnsi="Trebuchet MS"/>
          <w:sz w:val="20"/>
          <w:szCs w:val="20"/>
        </w:rPr>
        <w:t>Pokrajina ima svoj</w:t>
      </w:r>
      <w:r w:rsidR="000A6218" w:rsidRPr="005F4E60">
        <w:rPr>
          <w:rFonts w:ascii="Trebuchet MS" w:hAnsi="Trebuchet MS"/>
          <w:spacing w:val="-1"/>
          <w:sz w:val="20"/>
          <w:szCs w:val="20"/>
        </w:rPr>
        <w:t xml:space="preserve"> </w:t>
      </w:r>
      <w:r w:rsidR="000A6218" w:rsidRPr="005F4E60">
        <w:rPr>
          <w:rFonts w:ascii="Trebuchet MS" w:hAnsi="Trebuchet MS"/>
          <w:sz w:val="20"/>
          <w:szCs w:val="20"/>
        </w:rPr>
        <w:t>statut.</w:t>
      </w:r>
    </w:p>
    <w:p w14:paraId="339C8E9A" w14:textId="219A6A21" w:rsidR="00E25626" w:rsidRPr="005F4E60" w:rsidRDefault="005F4E60" w:rsidP="005F4E60">
      <w:pPr>
        <w:tabs>
          <w:tab w:val="left" w:pos="434"/>
        </w:tabs>
        <w:jc w:val="both"/>
        <w:rPr>
          <w:rFonts w:ascii="Trebuchet MS" w:hAnsi="Trebuchet MS"/>
          <w:sz w:val="20"/>
          <w:szCs w:val="20"/>
        </w:rPr>
      </w:pPr>
      <w:r>
        <w:rPr>
          <w:rFonts w:ascii="Trebuchet MS" w:hAnsi="Trebuchet MS"/>
          <w:sz w:val="20"/>
          <w:szCs w:val="20"/>
        </w:rPr>
        <w:t xml:space="preserve">(2) </w:t>
      </w:r>
      <w:r w:rsidR="000A6218" w:rsidRPr="005F4E60">
        <w:rPr>
          <w:rFonts w:ascii="Trebuchet MS" w:hAnsi="Trebuchet MS"/>
          <w:sz w:val="20"/>
          <w:szCs w:val="20"/>
        </w:rPr>
        <w:t>Pokrajina ureja zadeve iz svoje pristojnosti s svojimi</w:t>
      </w:r>
      <w:r w:rsidR="000A6218" w:rsidRPr="005F4E60">
        <w:rPr>
          <w:rFonts w:ascii="Trebuchet MS" w:hAnsi="Trebuchet MS"/>
          <w:spacing w:val="-9"/>
          <w:sz w:val="20"/>
          <w:szCs w:val="20"/>
        </w:rPr>
        <w:t xml:space="preserve"> </w:t>
      </w:r>
      <w:r w:rsidR="000A6218" w:rsidRPr="005F4E60">
        <w:rPr>
          <w:rFonts w:ascii="Trebuchet MS" w:hAnsi="Trebuchet MS"/>
          <w:sz w:val="20"/>
          <w:szCs w:val="20"/>
        </w:rPr>
        <w:t>predpisi.</w:t>
      </w:r>
    </w:p>
    <w:p w14:paraId="339C8E9C" w14:textId="0CFE1078" w:rsidR="00E25626" w:rsidRPr="00F20CCE" w:rsidRDefault="00F20CCE" w:rsidP="00F20CCE">
      <w:pPr>
        <w:tabs>
          <w:tab w:val="left" w:pos="439"/>
        </w:tabs>
        <w:ind w:right="113"/>
        <w:jc w:val="both"/>
        <w:rPr>
          <w:rFonts w:ascii="Trebuchet MS" w:hAnsi="Trebuchet MS"/>
          <w:sz w:val="20"/>
          <w:szCs w:val="20"/>
        </w:rPr>
      </w:pPr>
      <w:r>
        <w:rPr>
          <w:rFonts w:ascii="Trebuchet MS" w:hAnsi="Trebuchet MS"/>
          <w:sz w:val="20"/>
          <w:szCs w:val="20"/>
        </w:rPr>
        <w:t xml:space="preserve">(3) </w:t>
      </w:r>
      <w:r w:rsidR="000A6218" w:rsidRPr="00F20CCE">
        <w:rPr>
          <w:rFonts w:ascii="Trebuchet MS" w:hAnsi="Trebuchet MS"/>
          <w:sz w:val="20"/>
          <w:szCs w:val="20"/>
        </w:rPr>
        <w:t xml:space="preserve">Statut in drugi predpisi pokrajine se objavijo v uradnem glasilu, ki ga določa statut pokrajine, če za posamezne predpise zakon ne določa drugače. Predpisi, s katerimi pokrajina ureja zadeve iz prenesene pristojnosti </w:t>
      </w:r>
      <w:r w:rsidR="007E4B30" w:rsidRPr="00F20CCE">
        <w:rPr>
          <w:rFonts w:ascii="Trebuchet MS" w:hAnsi="Trebuchet MS"/>
          <w:sz w:val="20"/>
          <w:szCs w:val="20"/>
        </w:rPr>
        <w:t>držav</w:t>
      </w:r>
      <w:r w:rsidR="000A6218" w:rsidRPr="00F20CCE">
        <w:rPr>
          <w:rFonts w:ascii="Trebuchet MS" w:hAnsi="Trebuchet MS"/>
          <w:sz w:val="20"/>
          <w:szCs w:val="20"/>
        </w:rPr>
        <w:t>e, se objavijo v Uradnem listu Republike</w:t>
      </w:r>
      <w:r w:rsidR="000A6218" w:rsidRPr="00F20CCE">
        <w:rPr>
          <w:rFonts w:ascii="Trebuchet MS" w:hAnsi="Trebuchet MS"/>
          <w:spacing w:val="-4"/>
          <w:sz w:val="20"/>
          <w:szCs w:val="20"/>
        </w:rPr>
        <w:t xml:space="preserve"> </w:t>
      </w:r>
      <w:r w:rsidR="000A6218" w:rsidRPr="00F20CCE">
        <w:rPr>
          <w:rFonts w:ascii="Trebuchet MS" w:hAnsi="Trebuchet MS"/>
          <w:sz w:val="20"/>
          <w:szCs w:val="20"/>
        </w:rPr>
        <w:t>Slovenije.</w:t>
      </w:r>
    </w:p>
    <w:p w14:paraId="339C8E9D" w14:textId="4664B6BB" w:rsidR="00E25626" w:rsidRDefault="00E25626" w:rsidP="00072739">
      <w:pPr>
        <w:pStyle w:val="Telobesedila"/>
        <w:rPr>
          <w:rFonts w:ascii="Trebuchet MS" w:hAnsi="Trebuchet MS"/>
          <w:sz w:val="20"/>
          <w:szCs w:val="20"/>
        </w:rPr>
      </w:pPr>
    </w:p>
    <w:p w14:paraId="736BE827" w14:textId="1ADD1E1D" w:rsidR="00F20CCE" w:rsidRDefault="00F20CCE" w:rsidP="00F20CCE">
      <w:pPr>
        <w:pStyle w:val="Telobesedila"/>
        <w:shd w:val="clear" w:color="auto" w:fill="D9D9D9" w:themeFill="background1" w:themeFillShade="D9"/>
        <w:rPr>
          <w:rFonts w:ascii="Trebuchet MS" w:hAnsi="Trebuchet MS"/>
          <w:b/>
          <w:i/>
          <w:sz w:val="20"/>
          <w:szCs w:val="20"/>
        </w:rPr>
      </w:pPr>
      <w:r w:rsidRPr="00EC3353">
        <w:rPr>
          <w:rFonts w:ascii="Trebuchet MS" w:hAnsi="Trebuchet MS"/>
          <w:b/>
          <w:i/>
          <w:sz w:val="20"/>
          <w:szCs w:val="20"/>
        </w:rPr>
        <w:t>Obrazložitev:</w:t>
      </w:r>
    </w:p>
    <w:p w14:paraId="2FD8EECA" w14:textId="5B9FBC31" w:rsidR="00F20CCE" w:rsidRPr="000E793A" w:rsidRDefault="000E793A" w:rsidP="000E793A">
      <w:pPr>
        <w:pStyle w:val="Telobesedila"/>
        <w:shd w:val="clear" w:color="auto" w:fill="D9D9D9" w:themeFill="background1" w:themeFillShade="D9"/>
        <w:jc w:val="both"/>
        <w:rPr>
          <w:rFonts w:ascii="Trebuchet MS" w:hAnsi="Trebuchet MS"/>
          <w:i/>
          <w:sz w:val="20"/>
          <w:szCs w:val="20"/>
        </w:rPr>
      </w:pPr>
      <w:r w:rsidRPr="000E793A">
        <w:rPr>
          <w:rFonts w:ascii="Trebuchet MS" w:hAnsi="Trebuchet MS"/>
          <w:i/>
          <w:sz w:val="20"/>
          <w:szCs w:val="20"/>
        </w:rPr>
        <w:t xml:space="preserve">Z besedilom se </w:t>
      </w:r>
      <w:r>
        <w:rPr>
          <w:rFonts w:ascii="Trebuchet MS" w:hAnsi="Trebuchet MS"/>
          <w:i/>
          <w:sz w:val="20"/>
          <w:szCs w:val="20"/>
        </w:rPr>
        <w:t xml:space="preserve">določa pravica pokrajine do urejanja zadev iz njene pristojnosti s predpisi pokrajine. Temeljni akt pokrajine je statut. </w:t>
      </w:r>
      <w:r w:rsidR="001567BD">
        <w:rPr>
          <w:rFonts w:ascii="Trebuchet MS" w:hAnsi="Trebuchet MS"/>
          <w:i/>
          <w:sz w:val="20"/>
          <w:szCs w:val="20"/>
        </w:rPr>
        <w:t>Vsi predpisi pokrajine morajo biti objavljeni v uradnem glasilu, ki ga pokrajina določi s svojim statutom, predpisi</w:t>
      </w:r>
      <w:r w:rsidR="009C6085">
        <w:rPr>
          <w:rFonts w:ascii="Trebuchet MS" w:hAnsi="Trebuchet MS"/>
          <w:i/>
          <w:sz w:val="20"/>
          <w:szCs w:val="20"/>
        </w:rPr>
        <w:t xml:space="preserve">, s katerimi pokrajina ureja zadeve iz prenesene državne pristojnosti pa v Uradnem listu Republike Slovenije. </w:t>
      </w:r>
      <w:r w:rsidR="00D87802">
        <w:rPr>
          <w:rFonts w:ascii="Trebuchet MS" w:hAnsi="Trebuchet MS"/>
          <w:i/>
          <w:sz w:val="20"/>
          <w:szCs w:val="20"/>
        </w:rPr>
        <w:t>Navedena določila so oblikovana v skladu z določili drugega odstavka 154. člena Ustave RS, ki določa, da se državni predpisi objavljajo v državnem uradnem listu, predpisi lokalnih skupnosti pa v uradnem glasilu, ki ga te same določijo.</w:t>
      </w:r>
    </w:p>
    <w:p w14:paraId="339C8E9F" w14:textId="7A4456D1" w:rsidR="00E25626" w:rsidRDefault="00E25626" w:rsidP="00072739">
      <w:pPr>
        <w:pStyle w:val="Telobesedila"/>
        <w:rPr>
          <w:rFonts w:ascii="Trebuchet MS" w:hAnsi="Trebuchet MS"/>
          <w:sz w:val="20"/>
          <w:szCs w:val="20"/>
        </w:rPr>
      </w:pPr>
    </w:p>
    <w:p w14:paraId="068DAAB6" w14:textId="4E59EC94" w:rsidR="000667FA" w:rsidRPr="000A6218" w:rsidRDefault="000667FA" w:rsidP="005C608F">
      <w:pPr>
        <w:pStyle w:val="Telobesedila"/>
        <w:numPr>
          <w:ilvl w:val="0"/>
          <w:numId w:val="49"/>
        </w:numPr>
        <w:ind w:left="284" w:hanging="284"/>
        <w:jc w:val="center"/>
        <w:rPr>
          <w:rFonts w:ascii="Trebuchet MS" w:hAnsi="Trebuchet MS"/>
          <w:b/>
          <w:sz w:val="20"/>
          <w:szCs w:val="20"/>
        </w:rPr>
      </w:pPr>
      <w:r w:rsidRPr="000A6218">
        <w:rPr>
          <w:rFonts w:ascii="Trebuchet MS" w:hAnsi="Trebuchet MS"/>
          <w:b/>
          <w:sz w:val="20"/>
          <w:szCs w:val="20"/>
        </w:rPr>
        <w:t>člen</w:t>
      </w:r>
    </w:p>
    <w:p w14:paraId="2AC394C6" w14:textId="17006F87" w:rsidR="000667FA" w:rsidRPr="000667FA" w:rsidRDefault="000667FA" w:rsidP="000667FA">
      <w:pPr>
        <w:pStyle w:val="Telobesedila"/>
        <w:jc w:val="center"/>
        <w:rPr>
          <w:rFonts w:ascii="Trebuchet MS" w:hAnsi="Trebuchet MS"/>
          <w:b/>
          <w:sz w:val="20"/>
          <w:szCs w:val="20"/>
        </w:rPr>
      </w:pPr>
      <w:r>
        <w:rPr>
          <w:rFonts w:ascii="Trebuchet MS" w:hAnsi="Trebuchet MS"/>
          <w:b/>
          <w:sz w:val="20"/>
          <w:szCs w:val="20"/>
        </w:rPr>
        <w:t>(pravna osebnost)</w:t>
      </w:r>
    </w:p>
    <w:p w14:paraId="339C8EA0" w14:textId="007B2689" w:rsidR="00E25626" w:rsidRPr="000667FA" w:rsidRDefault="000667FA" w:rsidP="000667FA">
      <w:pPr>
        <w:tabs>
          <w:tab w:val="left" w:pos="434"/>
        </w:tabs>
        <w:jc w:val="both"/>
        <w:rPr>
          <w:rFonts w:ascii="Trebuchet MS" w:hAnsi="Trebuchet MS"/>
          <w:sz w:val="20"/>
          <w:szCs w:val="20"/>
        </w:rPr>
      </w:pPr>
      <w:r>
        <w:rPr>
          <w:rFonts w:ascii="Trebuchet MS" w:hAnsi="Trebuchet MS"/>
          <w:sz w:val="20"/>
          <w:szCs w:val="20"/>
        </w:rPr>
        <w:t xml:space="preserve">(1) </w:t>
      </w:r>
      <w:r w:rsidR="000A6218" w:rsidRPr="000667FA">
        <w:rPr>
          <w:rFonts w:ascii="Trebuchet MS" w:hAnsi="Trebuchet MS"/>
          <w:sz w:val="20"/>
          <w:szCs w:val="20"/>
        </w:rPr>
        <w:t>Pokrajina je pravna oseba javnega</w:t>
      </w:r>
      <w:r w:rsidR="000A6218" w:rsidRPr="000667FA">
        <w:rPr>
          <w:rFonts w:ascii="Trebuchet MS" w:hAnsi="Trebuchet MS"/>
          <w:spacing w:val="-15"/>
          <w:sz w:val="20"/>
          <w:szCs w:val="20"/>
        </w:rPr>
        <w:t xml:space="preserve"> </w:t>
      </w:r>
      <w:r w:rsidR="000A6218" w:rsidRPr="000667FA">
        <w:rPr>
          <w:rFonts w:ascii="Trebuchet MS" w:hAnsi="Trebuchet MS"/>
          <w:sz w:val="20"/>
          <w:szCs w:val="20"/>
        </w:rPr>
        <w:t>prava.</w:t>
      </w:r>
    </w:p>
    <w:p w14:paraId="339C8EA2" w14:textId="6447D158" w:rsidR="00E25626" w:rsidRPr="000667FA" w:rsidRDefault="000667FA" w:rsidP="000667FA">
      <w:pPr>
        <w:tabs>
          <w:tab w:val="left" w:pos="518"/>
        </w:tabs>
        <w:ind w:right="120"/>
        <w:jc w:val="both"/>
        <w:rPr>
          <w:rFonts w:ascii="Trebuchet MS" w:hAnsi="Trebuchet MS"/>
          <w:sz w:val="20"/>
          <w:szCs w:val="20"/>
        </w:rPr>
      </w:pPr>
      <w:r>
        <w:rPr>
          <w:rFonts w:ascii="Trebuchet MS" w:hAnsi="Trebuchet MS"/>
          <w:sz w:val="20"/>
          <w:szCs w:val="20"/>
        </w:rPr>
        <w:t xml:space="preserve">(2) </w:t>
      </w:r>
      <w:r w:rsidR="000A6218" w:rsidRPr="000667FA">
        <w:rPr>
          <w:rFonts w:ascii="Trebuchet MS" w:hAnsi="Trebuchet MS"/>
          <w:sz w:val="20"/>
          <w:szCs w:val="20"/>
        </w:rPr>
        <w:t>Pokrajino zastopa predsednica oziroma predsednik pokrajine (v nadaljnjem besedilu: predsednik</w:t>
      </w:r>
      <w:r w:rsidR="000A6218" w:rsidRPr="000667FA">
        <w:rPr>
          <w:rFonts w:ascii="Trebuchet MS" w:hAnsi="Trebuchet MS"/>
          <w:spacing w:val="2"/>
          <w:sz w:val="20"/>
          <w:szCs w:val="20"/>
        </w:rPr>
        <w:t xml:space="preserve"> </w:t>
      </w:r>
      <w:r w:rsidR="000A6218" w:rsidRPr="000667FA">
        <w:rPr>
          <w:rFonts w:ascii="Trebuchet MS" w:hAnsi="Trebuchet MS"/>
          <w:sz w:val="20"/>
          <w:szCs w:val="20"/>
        </w:rPr>
        <w:t>pokrajine).</w:t>
      </w:r>
    </w:p>
    <w:p w14:paraId="339C8EA3" w14:textId="647A21EF" w:rsidR="00E25626" w:rsidRDefault="00E25626" w:rsidP="00072739">
      <w:pPr>
        <w:pStyle w:val="Telobesedila"/>
        <w:rPr>
          <w:rFonts w:ascii="Trebuchet MS" w:hAnsi="Trebuchet MS"/>
          <w:sz w:val="20"/>
          <w:szCs w:val="20"/>
        </w:rPr>
      </w:pPr>
    </w:p>
    <w:p w14:paraId="0BE6A888" w14:textId="5810AA00" w:rsidR="0022194A" w:rsidRDefault="0022194A" w:rsidP="0022194A">
      <w:pPr>
        <w:pStyle w:val="Telobesedila"/>
        <w:shd w:val="clear" w:color="auto" w:fill="D9D9D9" w:themeFill="background1" w:themeFillShade="D9"/>
        <w:rPr>
          <w:rFonts w:ascii="Trebuchet MS" w:hAnsi="Trebuchet MS"/>
          <w:b/>
          <w:i/>
          <w:sz w:val="20"/>
          <w:szCs w:val="20"/>
        </w:rPr>
      </w:pPr>
      <w:r w:rsidRPr="00EC3353">
        <w:rPr>
          <w:rFonts w:ascii="Trebuchet MS" w:hAnsi="Trebuchet MS"/>
          <w:b/>
          <w:i/>
          <w:sz w:val="20"/>
          <w:szCs w:val="20"/>
        </w:rPr>
        <w:t>Obrazložitev:</w:t>
      </w:r>
    </w:p>
    <w:p w14:paraId="12569459" w14:textId="0641F31D" w:rsidR="0022194A" w:rsidRPr="005F46E4" w:rsidRDefault="005F46E4" w:rsidP="005F46E4">
      <w:pPr>
        <w:pStyle w:val="Telobesedila"/>
        <w:shd w:val="clear" w:color="auto" w:fill="D9D9D9" w:themeFill="background1" w:themeFillShade="D9"/>
        <w:jc w:val="both"/>
        <w:rPr>
          <w:rFonts w:ascii="Trebuchet MS" w:hAnsi="Trebuchet MS"/>
          <w:i/>
          <w:sz w:val="20"/>
          <w:szCs w:val="20"/>
        </w:rPr>
      </w:pPr>
      <w:r w:rsidRPr="005F46E4">
        <w:rPr>
          <w:rFonts w:ascii="Trebuchet MS" w:hAnsi="Trebuchet MS"/>
          <w:i/>
          <w:sz w:val="20"/>
          <w:szCs w:val="20"/>
        </w:rPr>
        <w:t>Z besedilom</w:t>
      </w:r>
      <w:r>
        <w:rPr>
          <w:rFonts w:ascii="Trebuchet MS" w:hAnsi="Trebuchet MS"/>
          <w:i/>
          <w:sz w:val="20"/>
          <w:szCs w:val="20"/>
        </w:rPr>
        <w:t xml:space="preserve"> je določeno, da je pokrajina pravna oseba javnega prava, ki jo zastopa predsednik pokrajine.</w:t>
      </w:r>
    </w:p>
    <w:p w14:paraId="3C74BE5E" w14:textId="5659B933" w:rsidR="00AE5969" w:rsidRDefault="00AE5969" w:rsidP="0022194A">
      <w:pPr>
        <w:pStyle w:val="Telobesedila"/>
        <w:rPr>
          <w:rFonts w:ascii="Trebuchet MS" w:hAnsi="Trebuchet MS"/>
          <w:sz w:val="20"/>
          <w:szCs w:val="20"/>
        </w:rPr>
      </w:pPr>
    </w:p>
    <w:p w14:paraId="32D734A3" w14:textId="77777777" w:rsidR="002B07B7" w:rsidRPr="000A6218" w:rsidRDefault="002B07B7" w:rsidP="005C608F">
      <w:pPr>
        <w:pStyle w:val="Telobesedila"/>
        <w:numPr>
          <w:ilvl w:val="0"/>
          <w:numId w:val="49"/>
        </w:numPr>
        <w:ind w:left="284" w:hanging="284"/>
        <w:jc w:val="center"/>
        <w:rPr>
          <w:rFonts w:ascii="Trebuchet MS" w:hAnsi="Trebuchet MS"/>
          <w:b/>
          <w:sz w:val="20"/>
          <w:szCs w:val="20"/>
        </w:rPr>
      </w:pPr>
      <w:r w:rsidRPr="000A6218">
        <w:rPr>
          <w:rFonts w:ascii="Trebuchet MS" w:hAnsi="Trebuchet MS"/>
          <w:b/>
          <w:sz w:val="20"/>
          <w:szCs w:val="20"/>
        </w:rPr>
        <w:t>člen</w:t>
      </w:r>
    </w:p>
    <w:p w14:paraId="5C620838" w14:textId="72C40862" w:rsidR="00AE5969" w:rsidRPr="002B07B7" w:rsidRDefault="002B07B7" w:rsidP="002B07B7">
      <w:pPr>
        <w:pStyle w:val="Telobesedila"/>
        <w:jc w:val="center"/>
        <w:rPr>
          <w:rFonts w:ascii="Trebuchet MS" w:hAnsi="Trebuchet MS"/>
          <w:b/>
          <w:sz w:val="20"/>
          <w:szCs w:val="20"/>
        </w:rPr>
      </w:pPr>
      <w:r>
        <w:rPr>
          <w:rFonts w:ascii="Trebuchet MS" w:hAnsi="Trebuchet MS"/>
          <w:b/>
          <w:sz w:val="20"/>
          <w:szCs w:val="20"/>
        </w:rPr>
        <w:t>(naloge pokrajine)</w:t>
      </w:r>
    </w:p>
    <w:p w14:paraId="339C8EA6" w14:textId="59EB2E10" w:rsidR="00E25626" w:rsidRPr="002B07B7" w:rsidRDefault="002B07B7" w:rsidP="002B07B7">
      <w:pPr>
        <w:tabs>
          <w:tab w:val="left" w:pos="489"/>
        </w:tabs>
        <w:ind w:right="116"/>
        <w:jc w:val="both"/>
        <w:rPr>
          <w:rFonts w:ascii="Trebuchet MS" w:hAnsi="Trebuchet MS"/>
          <w:sz w:val="20"/>
          <w:szCs w:val="20"/>
        </w:rPr>
      </w:pPr>
      <w:r>
        <w:rPr>
          <w:rFonts w:ascii="Trebuchet MS" w:hAnsi="Trebuchet MS"/>
          <w:sz w:val="20"/>
          <w:szCs w:val="20"/>
        </w:rPr>
        <w:t xml:space="preserve">(1) </w:t>
      </w:r>
      <w:r w:rsidR="000A6218" w:rsidRPr="002B07B7">
        <w:rPr>
          <w:rFonts w:ascii="Trebuchet MS" w:hAnsi="Trebuchet MS"/>
          <w:sz w:val="20"/>
          <w:szCs w:val="20"/>
        </w:rPr>
        <w:t>Pokrajina samostojno opravlja lokalne zadeve širšega pomena in z zakonom določene zadeve regionalnega pomena v korist svojega</w:t>
      </w:r>
      <w:r w:rsidR="000A6218" w:rsidRPr="002B07B7">
        <w:rPr>
          <w:rFonts w:ascii="Trebuchet MS" w:hAnsi="Trebuchet MS"/>
          <w:spacing w:val="-8"/>
          <w:sz w:val="20"/>
          <w:szCs w:val="20"/>
        </w:rPr>
        <w:t xml:space="preserve"> </w:t>
      </w:r>
      <w:r w:rsidR="000A6218" w:rsidRPr="002B07B7">
        <w:rPr>
          <w:rFonts w:ascii="Trebuchet MS" w:hAnsi="Trebuchet MS"/>
          <w:sz w:val="20"/>
          <w:szCs w:val="20"/>
        </w:rPr>
        <w:t>prebivalstva.</w:t>
      </w:r>
    </w:p>
    <w:p w14:paraId="339C8EA8" w14:textId="413AF5A8" w:rsidR="00E25626" w:rsidRPr="002B07B7" w:rsidRDefault="002B07B7" w:rsidP="002B07B7">
      <w:pPr>
        <w:tabs>
          <w:tab w:val="left" w:pos="434"/>
        </w:tabs>
        <w:ind w:right="117"/>
        <w:jc w:val="both"/>
        <w:rPr>
          <w:rFonts w:ascii="Trebuchet MS" w:hAnsi="Trebuchet MS"/>
          <w:sz w:val="20"/>
          <w:szCs w:val="20"/>
        </w:rPr>
      </w:pPr>
      <w:r>
        <w:rPr>
          <w:rFonts w:ascii="Trebuchet MS" w:hAnsi="Trebuchet MS"/>
          <w:sz w:val="20"/>
          <w:szCs w:val="20"/>
        </w:rPr>
        <w:t xml:space="preserve">(2) </w:t>
      </w:r>
      <w:r w:rsidR="000A6218" w:rsidRPr="002B07B7">
        <w:rPr>
          <w:rFonts w:ascii="Trebuchet MS" w:hAnsi="Trebuchet MS"/>
          <w:sz w:val="20"/>
          <w:szCs w:val="20"/>
        </w:rPr>
        <w:t xml:space="preserve">Pokrajina opravlja tudi posamezne naloge iz </w:t>
      </w:r>
      <w:r w:rsidR="007E4B30" w:rsidRPr="002B07B7">
        <w:rPr>
          <w:rFonts w:ascii="Trebuchet MS" w:hAnsi="Trebuchet MS"/>
          <w:sz w:val="20"/>
          <w:szCs w:val="20"/>
        </w:rPr>
        <w:t>držav</w:t>
      </w:r>
      <w:r w:rsidR="000A6218" w:rsidRPr="002B07B7">
        <w:rPr>
          <w:rFonts w:ascii="Trebuchet MS" w:hAnsi="Trebuchet MS"/>
          <w:sz w:val="20"/>
          <w:szCs w:val="20"/>
        </w:rPr>
        <w:t xml:space="preserve">ne pristojnosti, katerih opravljanje je nanjo prenesla </w:t>
      </w:r>
      <w:r w:rsidR="007E4B30" w:rsidRPr="002B07B7">
        <w:rPr>
          <w:rFonts w:ascii="Trebuchet MS" w:hAnsi="Trebuchet MS"/>
          <w:sz w:val="20"/>
          <w:szCs w:val="20"/>
        </w:rPr>
        <w:t>držav</w:t>
      </w:r>
      <w:r w:rsidR="000A6218" w:rsidRPr="002B07B7">
        <w:rPr>
          <w:rFonts w:ascii="Trebuchet MS" w:hAnsi="Trebuchet MS"/>
          <w:sz w:val="20"/>
          <w:szCs w:val="20"/>
        </w:rPr>
        <w:t>a z</w:t>
      </w:r>
      <w:r w:rsidR="000A6218" w:rsidRPr="002B07B7">
        <w:rPr>
          <w:rFonts w:ascii="Trebuchet MS" w:hAnsi="Trebuchet MS"/>
          <w:spacing w:val="-1"/>
          <w:sz w:val="20"/>
          <w:szCs w:val="20"/>
        </w:rPr>
        <w:t xml:space="preserve"> </w:t>
      </w:r>
      <w:r w:rsidR="000A6218" w:rsidRPr="002B07B7">
        <w:rPr>
          <w:rFonts w:ascii="Trebuchet MS" w:hAnsi="Trebuchet MS"/>
          <w:sz w:val="20"/>
          <w:szCs w:val="20"/>
        </w:rPr>
        <w:t>zakonom.</w:t>
      </w:r>
    </w:p>
    <w:p w14:paraId="339C8EAB" w14:textId="7E6925BE" w:rsidR="00E25626" w:rsidRDefault="00E25626" w:rsidP="00072739">
      <w:pPr>
        <w:pStyle w:val="Telobesedila"/>
        <w:rPr>
          <w:rFonts w:ascii="Trebuchet MS" w:hAnsi="Trebuchet MS"/>
          <w:sz w:val="20"/>
          <w:szCs w:val="20"/>
        </w:rPr>
      </w:pPr>
    </w:p>
    <w:p w14:paraId="0FA4FCA1" w14:textId="77777777" w:rsidR="00330564" w:rsidRDefault="00330564" w:rsidP="00330564">
      <w:pPr>
        <w:pStyle w:val="Telobesedila"/>
        <w:shd w:val="clear" w:color="auto" w:fill="D9D9D9" w:themeFill="background1" w:themeFillShade="D9"/>
        <w:rPr>
          <w:rFonts w:ascii="Trebuchet MS" w:hAnsi="Trebuchet MS"/>
          <w:b/>
          <w:i/>
          <w:sz w:val="20"/>
          <w:szCs w:val="20"/>
        </w:rPr>
      </w:pPr>
      <w:r w:rsidRPr="00EC3353">
        <w:rPr>
          <w:rFonts w:ascii="Trebuchet MS" w:hAnsi="Trebuchet MS"/>
          <w:b/>
          <w:i/>
          <w:sz w:val="20"/>
          <w:szCs w:val="20"/>
        </w:rPr>
        <w:t>Obrazložitev:</w:t>
      </w:r>
    </w:p>
    <w:p w14:paraId="477C72C5" w14:textId="2C014391" w:rsidR="00330564" w:rsidRPr="001E7195" w:rsidRDefault="001E7195" w:rsidP="00301BFF">
      <w:pPr>
        <w:pStyle w:val="Telobesedila"/>
        <w:shd w:val="clear" w:color="auto" w:fill="D9D9D9" w:themeFill="background1" w:themeFillShade="D9"/>
        <w:jc w:val="both"/>
        <w:rPr>
          <w:rFonts w:ascii="Trebuchet MS" w:hAnsi="Trebuchet MS"/>
          <w:i/>
          <w:sz w:val="20"/>
          <w:szCs w:val="20"/>
        </w:rPr>
      </w:pPr>
      <w:r w:rsidRPr="001E7195">
        <w:rPr>
          <w:rFonts w:ascii="Trebuchet MS" w:hAnsi="Trebuchet MS"/>
          <w:i/>
          <w:sz w:val="20"/>
          <w:szCs w:val="20"/>
        </w:rPr>
        <w:t>Z besedilom so</w:t>
      </w:r>
      <w:r w:rsidR="00301BFF">
        <w:rPr>
          <w:rFonts w:ascii="Trebuchet MS" w:hAnsi="Trebuchet MS"/>
          <w:i/>
          <w:sz w:val="20"/>
          <w:szCs w:val="20"/>
        </w:rPr>
        <w:t>, upoštevaje določila prvega odstavka 143. člena Ustave RS, ki določa, da je pokrajina samoupravna lokalna skupnost, ki opravlja lokalne zadeve širšega pomena in z zakonom določene zadeve regionalnega pomena,</w:t>
      </w:r>
      <w:r>
        <w:rPr>
          <w:rFonts w:ascii="Trebuchet MS" w:hAnsi="Trebuchet MS"/>
          <w:i/>
          <w:sz w:val="20"/>
          <w:szCs w:val="20"/>
        </w:rPr>
        <w:t xml:space="preserve"> določene </w:t>
      </w:r>
      <w:r w:rsidR="006C7F09">
        <w:rPr>
          <w:rFonts w:ascii="Trebuchet MS" w:hAnsi="Trebuchet MS"/>
          <w:i/>
          <w:sz w:val="20"/>
          <w:szCs w:val="20"/>
        </w:rPr>
        <w:t xml:space="preserve">vrste nalog, za katere je pristojna pokrajina. </w:t>
      </w:r>
    </w:p>
    <w:p w14:paraId="22D9DEB0" w14:textId="1B40D8BC" w:rsidR="00330564" w:rsidRDefault="00330564" w:rsidP="00072739">
      <w:pPr>
        <w:pStyle w:val="Telobesedila"/>
        <w:rPr>
          <w:rFonts w:ascii="Trebuchet MS" w:hAnsi="Trebuchet MS"/>
          <w:sz w:val="20"/>
          <w:szCs w:val="20"/>
        </w:rPr>
      </w:pPr>
    </w:p>
    <w:p w14:paraId="1952A279" w14:textId="77777777" w:rsidR="00352781" w:rsidRPr="000A6218" w:rsidRDefault="00352781"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427839EA" w14:textId="1F7D93BD" w:rsidR="00352781" w:rsidRPr="00352781" w:rsidRDefault="00352781" w:rsidP="00352781">
      <w:pPr>
        <w:pStyle w:val="Telobesedila"/>
        <w:jc w:val="center"/>
        <w:rPr>
          <w:rFonts w:ascii="Trebuchet MS" w:hAnsi="Trebuchet MS"/>
          <w:b/>
          <w:sz w:val="20"/>
          <w:szCs w:val="20"/>
        </w:rPr>
      </w:pPr>
      <w:r>
        <w:rPr>
          <w:rFonts w:ascii="Trebuchet MS" w:hAnsi="Trebuchet MS"/>
          <w:b/>
          <w:sz w:val="20"/>
          <w:szCs w:val="20"/>
        </w:rPr>
        <w:t>(varstvo pokrajinske samouprave)</w:t>
      </w:r>
    </w:p>
    <w:p w14:paraId="339C8ECB" w14:textId="329C2DCA" w:rsidR="00E25626" w:rsidRDefault="00D27B9C" w:rsidP="00072739">
      <w:pPr>
        <w:pStyle w:val="Telobesedila"/>
        <w:ind w:right="123"/>
        <w:jc w:val="both"/>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Pokrajina ima pravico do varstva lokalne samouprave v skladu z zakonom, ki ureja lokalno samoupravo.</w:t>
      </w:r>
    </w:p>
    <w:p w14:paraId="2C9568A3" w14:textId="1925DD62" w:rsidR="00D27B9C" w:rsidRDefault="00D27B9C" w:rsidP="00072739">
      <w:pPr>
        <w:pStyle w:val="Telobesedila"/>
        <w:ind w:right="123"/>
        <w:jc w:val="both"/>
        <w:rPr>
          <w:rFonts w:ascii="Trebuchet MS" w:hAnsi="Trebuchet MS"/>
          <w:sz w:val="20"/>
          <w:szCs w:val="20"/>
        </w:rPr>
      </w:pPr>
      <w:r>
        <w:rPr>
          <w:rFonts w:ascii="Trebuchet MS" w:hAnsi="Trebuchet MS"/>
          <w:sz w:val="20"/>
          <w:szCs w:val="20"/>
        </w:rPr>
        <w:t>(2) Državni zbor mora pred sprejemom zakonov in drugih predpisov, ki se v skladu z ustavo tičejo koristi pokrajin, pridobiti njihovo mnenje. Če se predpis nanaša na posamezno pokrajino in posega v njene koristi, jo je potrebno seznaniti z namenom takšnega predpisa pred njegovim sprejemom.</w:t>
      </w:r>
    </w:p>
    <w:p w14:paraId="5CAAC5BD" w14:textId="59E1E901" w:rsidR="00D27B9C" w:rsidRDefault="00D27B9C" w:rsidP="00072739">
      <w:pPr>
        <w:pStyle w:val="Telobesedila"/>
        <w:ind w:right="123"/>
        <w:jc w:val="both"/>
        <w:rPr>
          <w:rFonts w:ascii="Trebuchet MS" w:hAnsi="Trebuchet MS"/>
          <w:sz w:val="20"/>
          <w:szCs w:val="20"/>
        </w:rPr>
      </w:pPr>
      <w:r>
        <w:rPr>
          <w:rFonts w:ascii="Trebuchet MS" w:hAnsi="Trebuchet MS"/>
          <w:sz w:val="20"/>
          <w:szCs w:val="20"/>
        </w:rPr>
        <w:t>(3) Vlada mora pred sprejetjem predlogov zakonov oziroma preden jih predloži državnemu zboru v sprejem in pred sprejetjem drugih predpisov iz svoje pristojnosti, ki zadevajo pristojnosti, delovanje in financiranje pokrajin, zagotoviti ustrezno sodelovanje združenja pokrajin.</w:t>
      </w:r>
    </w:p>
    <w:p w14:paraId="4AB4B0BE" w14:textId="2A8AC2E6" w:rsidR="00D27B9C" w:rsidRPr="00FD22CA" w:rsidRDefault="00D27B9C" w:rsidP="00072739">
      <w:pPr>
        <w:pStyle w:val="Telobesedila"/>
        <w:ind w:right="123"/>
        <w:jc w:val="both"/>
        <w:rPr>
          <w:rFonts w:ascii="Trebuchet MS" w:hAnsi="Trebuchet MS"/>
          <w:sz w:val="20"/>
          <w:szCs w:val="20"/>
        </w:rPr>
      </w:pPr>
      <w:r>
        <w:rPr>
          <w:rFonts w:ascii="Trebuchet MS" w:hAnsi="Trebuchet MS"/>
          <w:sz w:val="20"/>
          <w:szCs w:val="20"/>
        </w:rPr>
        <w:t>(4) Določbe iz prejšnjega odstavka se smiselno uporabljajo tudi kadar posamezen minist</w:t>
      </w:r>
      <w:r w:rsidR="005E03B4">
        <w:rPr>
          <w:rFonts w:ascii="Trebuchet MS" w:hAnsi="Trebuchet MS"/>
          <w:sz w:val="20"/>
          <w:szCs w:val="20"/>
        </w:rPr>
        <w:t>e</w:t>
      </w:r>
      <w:r>
        <w:rPr>
          <w:rFonts w:ascii="Trebuchet MS" w:hAnsi="Trebuchet MS"/>
          <w:sz w:val="20"/>
          <w:szCs w:val="20"/>
        </w:rPr>
        <w:t>r sprejema predpis iz svoje pristojnosti.</w:t>
      </w:r>
    </w:p>
    <w:p w14:paraId="339C8ECC" w14:textId="51EEEAB4" w:rsidR="00E25626" w:rsidRDefault="00E25626" w:rsidP="00072739">
      <w:pPr>
        <w:pStyle w:val="Telobesedila"/>
        <w:rPr>
          <w:rFonts w:ascii="Trebuchet MS" w:hAnsi="Trebuchet MS"/>
          <w:sz w:val="20"/>
          <w:szCs w:val="20"/>
        </w:rPr>
      </w:pPr>
    </w:p>
    <w:p w14:paraId="7A7C20F3" w14:textId="0708F5A7" w:rsidR="00352781" w:rsidRPr="00537E01" w:rsidRDefault="00352781" w:rsidP="00537E01">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7DC4C661" w14:textId="47F779AD" w:rsidR="00352781" w:rsidRPr="00537E01" w:rsidRDefault="00FC6BB8" w:rsidP="00537E01">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w:t>
      </w:r>
      <w:r w:rsidR="00C778B7">
        <w:rPr>
          <w:rFonts w:ascii="Trebuchet MS" w:hAnsi="Trebuchet MS"/>
          <w:i/>
          <w:sz w:val="20"/>
          <w:szCs w:val="20"/>
        </w:rPr>
        <w:t>a pravica pokrajine do varstva lokalne samouprave. Na tem mestu moramo opomniti, da imajo lokalne oblasti</w:t>
      </w:r>
      <w:r w:rsidR="00B90ECD">
        <w:rPr>
          <w:rFonts w:ascii="Trebuchet MS" w:hAnsi="Trebuchet MS"/>
          <w:i/>
          <w:sz w:val="20"/>
          <w:szCs w:val="20"/>
        </w:rPr>
        <w:t xml:space="preserve">, v skladu z določili 11. člena Evropske listine lokalne samouprave </w:t>
      </w:r>
      <w:r w:rsidR="00C778B7">
        <w:rPr>
          <w:rFonts w:ascii="Trebuchet MS" w:hAnsi="Trebuchet MS"/>
          <w:i/>
          <w:sz w:val="20"/>
          <w:szCs w:val="20"/>
        </w:rPr>
        <w:t>pravico do sodne</w:t>
      </w:r>
      <w:r w:rsidR="00B90ECD">
        <w:rPr>
          <w:rFonts w:ascii="Trebuchet MS" w:hAnsi="Trebuchet MS"/>
          <w:i/>
          <w:sz w:val="20"/>
          <w:szCs w:val="20"/>
        </w:rPr>
        <w:t xml:space="preserve">ga varstva, da zagotovijo prosto izvajanje svojih pooblastil in spoštovanje takih načel lokalne samouprave, kot je zapisano v ustavi ali domači zakonodaji. </w:t>
      </w:r>
      <w:r w:rsidR="00537E01" w:rsidRPr="00537E01">
        <w:rPr>
          <w:rFonts w:ascii="Trebuchet MS" w:hAnsi="Trebuchet MS"/>
          <w:i/>
          <w:sz w:val="20"/>
          <w:szCs w:val="20"/>
        </w:rPr>
        <w:t xml:space="preserve">Varstvo lokalne samouprave ureja </w:t>
      </w:r>
      <w:r w:rsidR="0004329F">
        <w:rPr>
          <w:rFonts w:ascii="Trebuchet MS" w:hAnsi="Trebuchet MS"/>
          <w:i/>
          <w:sz w:val="20"/>
          <w:szCs w:val="20"/>
        </w:rPr>
        <w:t xml:space="preserve">veljavni </w:t>
      </w:r>
      <w:r w:rsidR="00537E01" w:rsidRPr="00537E01">
        <w:rPr>
          <w:rFonts w:ascii="Trebuchet MS" w:hAnsi="Trebuchet MS"/>
          <w:i/>
          <w:sz w:val="20"/>
          <w:szCs w:val="20"/>
        </w:rPr>
        <w:t xml:space="preserve">Zakon o lokalni samoupravi </w:t>
      </w:r>
      <w:r w:rsidR="0004329F">
        <w:rPr>
          <w:rFonts w:ascii="Trebuchet MS" w:hAnsi="Trebuchet MS"/>
          <w:i/>
          <w:sz w:val="20"/>
          <w:szCs w:val="20"/>
        </w:rPr>
        <w:t>/ZLS/</w:t>
      </w:r>
      <w:r w:rsidR="00537E01" w:rsidRPr="00537E01">
        <w:rPr>
          <w:rFonts w:ascii="Trebuchet MS" w:hAnsi="Trebuchet MS"/>
          <w:i/>
          <w:sz w:val="20"/>
          <w:szCs w:val="20"/>
        </w:rPr>
        <w:t xml:space="preserve"> v 91., 92.</w:t>
      </w:r>
      <w:r w:rsidR="00D27B9C">
        <w:rPr>
          <w:rFonts w:ascii="Trebuchet MS" w:hAnsi="Trebuchet MS"/>
          <w:i/>
          <w:sz w:val="20"/>
          <w:szCs w:val="20"/>
        </w:rPr>
        <w:t xml:space="preserve"> in</w:t>
      </w:r>
      <w:r w:rsidR="00537E01" w:rsidRPr="00537E01">
        <w:rPr>
          <w:rFonts w:ascii="Trebuchet MS" w:hAnsi="Trebuchet MS"/>
          <w:i/>
          <w:sz w:val="20"/>
          <w:szCs w:val="20"/>
        </w:rPr>
        <w:t xml:space="preserve"> 93. členu hkrati za občine in pokrajine oziroma za vse samoupravne lokalne skupnosti. Občina in pokrajina lahko vlagata zahteve za presojo ustavnosti državnih predpisov, s katerimi se posega v njun ustavni položaj in pravice, v upravnem sporu lahko izpodbijata konkretne upravne akte in ukrepe nadzora nad z</w:t>
      </w:r>
      <w:r w:rsidR="00537E01" w:rsidRPr="00D27B9C">
        <w:rPr>
          <w:rFonts w:ascii="Trebuchet MS" w:hAnsi="Trebuchet MS"/>
          <w:i/>
          <w:sz w:val="20"/>
          <w:szCs w:val="20"/>
        </w:rPr>
        <w:t xml:space="preserve">akonitostjo, strokovnostjo in primernostjo ter imata v posameznem upravnem postopku lahko položaj stranke, če menita, da bi bile lahko prizadete njune pravice in koristi. </w:t>
      </w:r>
      <w:r w:rsidR="00D27B9C" w:rsidRPr="00D27B9C">
        <w:rPr>
          <w:rFonts w:ascii="Trebuchet MS" w:hAnsi="Trebuchet MS"/>
          <w:i/>
          <w:sz w:val="20"/>
          <w:szCs w:val="20"/>
        </w:rPr>
        <w:t>Do pokrajine kot samoupravne lokalne skupnosti imajo državni organi dolžnosti obveščanja in sodelovanja s pokrajinami v okviru regulatorne funkcije. Tako mora državni zbor pred sprejetjem zakonov, ki se nanašajo na koristi pokrajin, pridobiti njihovo mnenje, vlada in posamezni ministri pa zagotoviti ustrezno sodelovanje pri pripravi predlogov zakonov in svojih</w:t>
      </w:r>
      <w:r w:rsidR="00D27B9C" w:rsidRPr="00D27B9C">
        <w:rPr>
          <w:rFonts w:ascii="Trebuchet MS" w:hAnsi="Trebuchet MS"/>
          <w:i/>
          <w:spacing w:val="-3"/>
          <w:sz w:val="20"/>
          <w:szCs w:val="20"/>
        </w:rPr>
        <w:t xml:space="preserve"> </w:t>
      </w:r>
      <w:r w:rsidR="00D27B9C" w:rsidRPr="00D27B9C">
        <w:rPr>
          <w:rFonts w:ascii="Trebuchet MS" w:hAnsi="Trebuchet MS"/>
          <w:i/>
          <w:sz w:val="20"/>
          <w:szCs w:val="20"/>
        </w:rPr>
        <w:t>predpisov.</w:t>
      </w:r>
    </w:p>
    <w:p w14:paraId="55AED647" w14:textId="4AFAE097" w:rsidR="00352781" w:rsidRDefault="00352781" w:rsidP="00072739">
      <w:pPr>
        <w:pStyle w:val="Telobesedila"/>
        <w:rPr>
          <w:rFonts w:ascii="Trebuchet MS" w:hAnsi="Trebuchet MS"/>
          <w:sz w:val="20"/>
          <w:szCs w:val="20"/>
        </w:rPr>
      </w:pPr>
    </w:p>
    <w:p w14:paraId="0BB95776" w14:textId="77777777" w:rsidR="004E1E3F" w:rsidRPr="000A6218" w:rsidRDefault="004E1E3F"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39C8ECD" w14:textId="72CF97B3" w:rsidR="00E25626" w:rsidRPr="004E1E3F" w:rsidRDefault="000A6218" w:rsidP="00D27B9C">
      <w:pPr>
        <w:pStyle w:val="Odstavekseznama"/>
        <w:tabs>
          <w:tab w:val="left" w:pos="4940"/>
        </w:tabs>
        <w:ind w:left="0" w:right="82"/>
        <w:jc w:val="center"/>
        <w:rPr>
          <w:rFonts w:ascii="Trebuchet MS" w:hAnsi="Trebuchet MS"/>
          <w:b/>
          <w:sz w:val="20"/>
          <w:szCs w:val="20"/>
        </w:rPr>
      </w:pPr>
      <w:r w:rsidRPr="004E1E3F">
        <w:rPr>
          <w:rFonts w:ascii="Trebuchet MS" w:hAnsi="Trebuchet MS"/>
          <w:b/>
          <w:sz w:val="20"/>
          <w:szCs w:val="20"/>
        </w:rPr>
        <w:t>(narodni</w:t>
      </w:r>
      <w:r w:rsidRPr="004E1E3F">
        <w:rPr>
          <w:rFonts w:ascii="Trebuchet MS" w:hAnsi="Trebuchet MS"/>
          <w:b/>
          <w:spacing w:val="10"/>
          <w:sz w:val="20"/>
          <w:szCs w:val="20"/>
        </w:rPr>
        <w:t xml:space="preserve"> </w:t>
      </w:r>
      <w:r w:rsidRPr="004E1E3F">
        <w:rPr>
          <w:rFonts w:ascii="Trebuchet MS" w:hAnsi="Trebuchet MS"/>
          <w:b/>
          <w:spacing w:val="-3"/>
          <w:sz w:val="20"/>
          <w:szCs w:val="20"/>
        </w:rPr>
        <w:t>skupnosti)</w:t>
      </w:r>
    </w:p>
    <w:p w14:paraId="339C8ECF" w14:textId="38EC5B0A" w:rsidR="00E25626" w:rsidRPr="00FD22CA" w:rsidRDefault="004E1E3F" w:rsidP="004E1E3F">
      <w:pPr>
        <w:pStyle w:val="Odstavekseznama"/>
        <w:tabs>
          <w:tab w:val="left" w:pos="466"/>
        </w:tabs>
        <w:ind w:left="0" w:right="119"/>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Pokrajina, ki vključuje občine, na območju katerih </w:t>
      </w:r>
      <w:r>
        <w:rPr>
          <w:rFonts w:ascii="Trebuchet MS" w:hAnsi="Trebuchet MS"/>
          <w:sz w:val="20"/>
          <w:szCs w:val="20"/>
        </w:rPr>
        <w:t>ž</w:t>
      </w:r>
      <w:r w:rsidR="000A6218" w:rsidRPr="00FD22CA">
        <w:rPr>
          <w:rFonts w:ascii="Trebuchet MS" w:hAnsi="Trebuchet MS"/>
          <w:sz w:val="20"/>
          <w:szCs w:val="20"/>
        </w:rPr>
        <w:t>ivi avtohtona italijanska ali mad</w:t>
      </w:r>
      <w:r>
        <w:rPr>
          <w:rFonts w:ascii="Trebuchet MS" w:hAnsi="Trebuchet MS"/>
          <w:sz w:val="20"/>
          <w:szCs w:val="20"/>
        </w:rPr>
        <w:t>ž</w:t>
      </w:r>
      <w:r w:rsidR="000A6218" w:rsidRPr="00FD22CA">
        <w:rPr>
          <w:rFonts w:ascii="Trebuchet MS" w:hAnsi="Trebuchet MS"/>
          <w:sz w:val="20"/>
          <w:szCs w:val="20"/>
        </w:rPr>
        <w:t>arska narodna skupnost, uresničuje pravice italijanske oziroma mad</w:t>
      </w:r>
      <w:r>
        <w:rPr>
          <w:rFonts w:ascii="Trebuchet MS" w:hAnsi="Trebuchet MS"/>
          <w:sz w:val="20"/>
          <w:szCs w:val="20"/>
        </w:rPr>
        <w:t>ž</w:t>
      </w:r>
      <w:r w:rsidR="000A6218" w:rsidRPr="00FD22CA">
        <w:rPr>
          <w:rFonts w:ascii="Trebuchet MS" w:hAnsi="Trebuchet MS"/>
          <w:sz w:val="20"/>
          <w:szCs w:val="20"/>
        </w:rPr>
        <w:t>arske narodne skupnosti v skladu z ustavo in</w:t>
      </w:r>
      <w:r w:rsidR="000A6218" w:rsidRPr="00FD22CA">
        <w:rPr>
          <w:rFonts w:ascii="Trebuchet MS" w:hAnsi="Trebuchet MS"/>
          <w:spacing w:val="-5"/>
          <w:sz w:val="20"/>
          <w:szCs w:val="20"/>
        </w:rPr>
        <w:t xml:space="preserve"> </w:t>
      </w:r>
      <w:r w:rsidR="000A6218" w:rsidRPr="00FD22CA">
        <w:rPr>
          <w:rFonts w:ascii="Trebuchet MS" w:hAnsi="Trebuchet MS"/>
          <w:sz w:val="20"/>
          <w:szCs w:val="20"/>
        </w:rPr>
        <w:t>zakonom.</w:t>
      </w:r>
    </w:p>
    <w:p w14:paraId="339C8ED1" w14:textId="09C17D36" w:rsidR="00E25626" w:rsidRDefault="004E1E3F" w:rsidP="004E1E3F">
      <w:pPr>
        <w:pStyle w:val="Odstavekseznama"/>
        <w:tabs>
          <w:tab w:val="left" w:pos="439"/>
        </w:tabs>
        <w:ind w:left="0" w:right="118"/>
        <w:rPr>
          <w:rFonts w:ascii="Trebuchet MS" w:hAnsi="Trebuchet MS"/>
          <w:sz w:val="20"/>
          <w:szCs w:val="20"/>
        </w:rPr>
      </w:pPr>
      <w:r>
        <w:rPr>
          <w:rFonts w:ascii="Trebuchet MS" w:hAnsi="Trebuchet MS"/>
          <w:sz w:val="20"/>
          <w:szCs w:val="20"/>
        </w:rPr>
        <w:lastRenderedPageBreak/>
        <w:t xml:space="preserve">(2) </w:t>
      </w:r>
      <w:r w:rsidR="000A6218" w:rsidRPr="00FD22CA">
        <w:rPr>
          <w:rFonts w:ascii="Trebuchet MS" w:hAnsi="Trebuchet MS"/>
          <w:sz w:val="20"/>
          <w:szCs w:val="20"/>
        </w:rPr>
        <w:t>Pokrajina iz prejšnjega odstavka v okviru svojih pristojnosti sprejema programe in ukrepe ter skrbi za zagotavljanje uresničevanja posebnih pravic avtohtone narodne</w:t>
      </w:r>
      <w:r w:rsidR="000A6218" w:rsidRPr="00FD22CA">
        <w:rPr>
          <w:rFonts w:ascii="Trebuchet MS" w:hAnsi="Trebuchet MS"/>
          <w:spacing w:val="-13"/>
          <w:sz w:val="20"/>
          <w:szCs w:val="20"/>
        </w:rPr>
        <w:t xml:space="preserve"> </w:t>
      </w:r>
      <w:r w:rsidR="000A6218" w:rsidRPr="00FD22CA">
        <w:rPr>
          <w:rFonts w:ascii="Trebuchet MS" w:hAnsi="Trebuchet MS"/>
          <w:sz w:val="20"/>
          <w:szCs w:val="20"/>
        </w:rPr>
        <w:t>skupnosti.</w:t>
      </w:r>
    </w:p>
    <w:p w14:paraId="5EED494C" w14:textId="77777777" w:rsidR="00113B7B" w:rsidRPr="00FD22CA" w:rsidRDefault="00113B7B" w:rsidP="004E1E3F">
      <w:pPr>
        <w:pStyle w:val="Odstavekseznama"/>
        <w:tabs>
          <w:tab w:val="left" w:pos="439"/>
        </w:tabs>
        <w:ind w:left="0" w:right="118"/>
        <w:rPr>
          <w:rFonts w:ascii="Trebuchet MS" w:hAnsi="Trebuchet MS"/>
          <w:sz w:val="20"/>
          <w:szCs w:val="20"/>
        </w:rPr>
      </w:pPr>
    </w:p>
    <w:p w14:paraId="3008C904" w14:textId="1613010B" w:rsidR="00282C0B" w:rsidRDefault="00282C0B" w:rsidP="00282C0B">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721BD0D8" w14:textId="39770CE9" w:rsidR="00282C0B" w:rsidRPr="00537E01" w:rsidRDefault="00282C0B" w:rsidP="00282C0B">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w:t>
      </w:r>
      <w:r w:rsidR="007C59A0">
        <w:rPr>
          <w:rFonts w:ascii="Trebuchet MS" w:hAnsi="Trebuchet MS"/>
          <w:i/>
          <w:sz w:val="20"/>
          <w:szCs w:val="20"/>
        </w:rPr>
        <w:t>se pokrajini nalaga uresničevanje z ustavo in zakonom določenih pravic italijanske ali madžarske narodne skupnosti. Te pravice pokrajina uresničuje v okviru svojih pristojnosti.</w:t>
      </w:r>
    </w:p>
    <w:p w14:paraId="1DE8EDB4" w14:textId="77777777" w:rsidR="0028497B" w:rsidRDefault="0028497B" w:rsidP="00282C0B">
      <w:pPr>
        <w:pStyle w:val="Telobesedila"/>
        <w:rPr>
          <w:rFonts w:ascii="Trebuchet MS" w:hAnsi="Trebuchet MS"/>
          <w:b/>
          <w:sz w:val="20"/>
          <w:szCs w:val="20"/>
        </w:rPr>
      </w:pPr>
    </w:p>
    <w:p w14:paraId="339C8ED3" w14:textId="3E6AAFD9" w:rsidR="00E25626" w:rsidRPr="00E34413" w:rsidRDefault="00E34413" w:rsidP="00282C0B">
      <w:pPr>
        <w:pStyle w:val="Telobesedila"/>
        <w:rPr>
          <w:rFonts w:ascii="Trebuchet MS" w:hAnsi="Trebuchet MS"/>
          <w:b/>
          <w:sz w:val="20"/>
          <w:szCs w:val="20"/>
        </w:rPr>
      </w:pPr>
      <w:r>
        <w:rPr>
          <w:rFonts w:ascii="Trebuchet MS" w:hAnsi="Trebuchet MS"/>
          <w:b/>
          <w:sz w:val="20"/>
          <w:szCs w:val="20"/>
        </w:rPr>
        <w:t>2</w:t>
      </w:r>
      <w:r>
        <w:rPr>
          <w:rFonts w:ascii="Trebuchet MS" w:hAnsi="Trebuchet MS"/>
          <w:b/>
          <w:sz w:val="20"/>
          <w:szCs w:val="20"/>
        </w:rPr>
        <w:tab/>
        <w:t>Področja nalog pokrajine</w:t>
      </w:r>
    </w:p>
    <w:p w14:paraId="55CEF40E" w14:textId="1941005E" w:rsidR="00E34413" w:rsidRDefault="00E34413" w:rsidP="00072739">
      <w:pPr>
        <w:pStyle w:val="Telobesedila"/>
        <w:rPr>
          <w:rFonts w:ascii="Trebuchet MS" w:hAnsi="Trebuchet MS"/>
          <w:sz w:val="20"/>
          <w:szCs w:val="20"/>
        </w:rPr>
      </w:pPr>
    </w:p>
    <w:p w14:paraId="09C6D073" w14:textId="77777777" w:rsidR="00E34413" w:rsidRPr="000A6218" w:rsidRDefault="00E34413"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39C8ED7" w14:textId="0BE347BF" w:rsidR="00E25626" w:rsidRPr="00E34413" w:rsidRDefault="000A6218" w:rsidP="00E34413">
      <w:pPr>
        <w:pStyle w:val="Telobesedila"/>
        <w:jc w:val="center"/>
        <w:rPr>
          <w:rFonts w:ascii="Trebuchet MS" w:hAnsi="Trebuchet MS"/>
          <w:b/>
          <w:sz w:val="20"/>
          <w:szCs w:val="20"/>
        </w:rPr>
      </w:pPr>
      <w:r w:rsidRPr="00E34413">
        <w:rPr>
          <w:rFonts w:ascii="Trebuchet MS" w:hAnsi="Trebuchet MS"/>
          <w:b/>
          <w:sz w:val="20"/>
          <w:szCs w:val="20"/>
        </w:rPr>
        <w:t>(lokalne zadeve širšega pomena)</w:t>
      </w:r>
    </w:p>
    <w:p w14:paraId="339C8ED9" w14:textId="25084FE3" w:rsidR="00E25626" w:rsidRPr="003B77FC" w:rsidRDefault="003B77FC" w:rsidP="002D436F">
      <w:pPr>
        <w:tabs>
          <w:tab w:val="left" w:pos="482"/>
        </w:tabs>
        <w:ind w:right="116"/>
        <w:jc w:val="both"/>
        <w:rPr>
          <w:rFonts w:ascii="Trebuchet MS" w:hAnsi="Trebuchet MS"/>
          <w:sz w:val="20"/>
          <w:szCs w:val="20"/>
        </w:rPr>
      </w:pPr>
      <w:r>
        <w:rPr>
          <w:rFonts w:ascii="Trebuchet MS" w:hAnsi="Trebuchet MS"/>
          <w:sz w:val="20"/>
          <w:szCs w:val="20"/>
        </w:rPr>
        <w:t xml:space="preserve">(1) </w:t>
      </w:r>
      <w:r w:rsidR="000A6218" w:rsidRPr="003B77FC">
        <w:rPr>
          <w:rFonts w:ascii="Trebuchet MS" w:hAnsi="Trebuchet MS"/>
          <w:sz w:val="20"/>
          <w:szCs w:val="20"/>
        </w:rPr>
        <w:t>Pokrajina kot izvirne naloge samostojno opravlja lokalne zadeve širšega pomena, ki jih določi s svojim predpisom ali so določene z zakonom in so skupne območjem več</w:t>
      </w:r>
      <w:r w:rsidR="000A6218" w:rsidRPr="003B77FC">
        <w:rPr>
          <w:rFonts w:ascii="Trebuchet MS" w:hAnsi="Trebuchet MS"/>
          <w:spacing w:val="-23"/>
          <w:sz w:val="20"/>
          <w:szCs w:val="20"/>
        </w:rPr>
        <w:t xml:space="preserve"> </w:t>
      </w:r>
      <w:r w:rsidR="000A6218" w:rsidRPr="003B77FC">
        <w:rPr>
          <w:rFonts w:ascii="Trebuchet MS" w:hAnsi="Trebuchet MS"/>
          <w:sz w:val="20"/>
          <w:szCs w:val="20"/>
        </w:rPr>
        <w:t>občin.</w:t>
      </w:r>
    </w:p>
    <w:p w14:paraId="339C8EDB" w14:textId="398A6104" w:rsidR="00E25626" w:rsidRDefault="00190128" w:rsidP="003B77FC">
      <w:pPr>
        <w:pStyle w:val="Odstavekseznama"/>
        <w:tabs>
          <w:tab w:val="left" w:pos="463"/>
        </w:tabs>
        <w:ind w:left="0" w:right="117"/>
        <w:rPr>
          <w:rFonts w:ascii="Trebuchet MS" w:hAnsi="Trebuchet MS"/>
          <w:sz w:val="20"/>
          <w:szCs w:val="20"/>
        </w:rPr>
      </w:pPr>
      <w:r>
        <w:rPr>
          <w:rFonts w:ascii="Trebuchet MS" w:hAnsi="Trebuchet MS"/>
          <w:sz w:val="20"/>
          <w:szCs w:val="20"/>
        </w:rPr>
        <w:t>(2) Lokalne zadeve širšega pomena so zlasti naloge:</w:t>
      </w:r>
    </w:p>
    <w:p w14:paraId="0CB8B77D" w14:textId="2C55F511" w:rsidR="006276CC" w:rsidRDefault="006276CC" w:rsidP="005C608F">
      <w:pPr>
        <w:pStyle w:val="Odstavekseznama"/>
        <w:numPr>
          <w:ilvl w:val="0"/>
          <w:numId w:val="51"/>
        </w:numPr>
        <w:tabs>
          <w:tab w:val="left" w:pos="463"/>
        </w:tabs>
        <w:ind w:left="426" w:right="117" w:hanging="284"/>
        <w:rPr>
          <w:rFonts w:ascii="Trebuchet MS" w:hAnsi="Trebuchet MS"/>
          <w:sz w:val="20"/>
          <w:szCs w:val="20"/>
        </w:rPr>
      </w:pPr>
      <w:r>
        <w:rPr>
          <w:rFonts w:ascii="Trebuchet MS" w:hAnsi="Trebuchet MS"/>
          <w:sz w:val="20"/>
          <w:szCs w:val="20"/>
        </w:rPr>
        <w:t xml:space="preserve">zagotavljanja storitev splošnega </w:t>
      </w:r>
      <w:r w:rsidR="00D301C3">
        <w:rPr>
          <w:rFonts w:ascii="Trebuchet MS" w:hAnsi="Trebuchet MS"/>
          <w:sz w:val="20"/>
          <w:szCs w:val="20"/>
        </w:rPr>
        <w:t xml:space="preserve">pokrajinskega </w:t>
      </w:r>
      <w:r>
        <w:rPr>
          <w:rFonts w:ascii="Trebuchet MS" w:hAnsi="Trebuchet MS"/>
          <w:sz w:val="20"/>
          <w:szCs w:val="20"/>
        </w:rPr>
        <w:t>pomena</w:t>
      </w:r>
      <w:r w:rsidR="00C91243">
        <w:rPr>
          <w:rFonts w:ascii="Trebuchet MS" w:hAnsi="Trebuchet MS"/>
          <w:sz w:val="20"/>
          <w:szCs w:val="20"/>
        </w:rPr>
        <w:t>,</w:t>
      </w:r>
    </w:p>
    <w:p w14:paraId="4BD74323" w14:textId="3429544C" w:rsidR="00C91243" w:rsidRPr="00FD22CA" w:rsidRDefault="00C91243" w:rsidP="005C608F">
      <w:pPr>
        <w:pStyle w:val="Odstavekseznama"/>
        <w:numPr>
          <w:ilvl w:val="0"/>
          <w:numId w:val="51"/>
        </w:numPr>
        <w:tabs>
          <w:tab w:val="left" w:pos="463"/>
        </w:tabs>
        <w:ind w:left="426" w:right="117" w:hanging="284"/>
        <w:rPr>
          <w:rFonts w:ascii="Trebuchet MS" w:hAnsi="Trebuchet MS"/>
          <w:sz w:val="20"/>
          <w:szCs w:val="20"/>
        </w:rPr>
      </w:pPr>
      <w:r>
        <w:rPr>
          <w:rFonts w:ascii="Trebuchet MS" w:hAnsi="Trebuchet MS"/>
          <w:sz w:val="20"/>
          <w:szCs w:val="20"/>
        </w:rPr>
        <w:t xml:space="preserve">z zakonom določenih nalog občin ter </w:t>
      </w:r>
      <w:r w:rsidR="001138A8">
        <w:rPr>
          <w:rFonts w:ascii="Trebuchet MS" w:hAnsi="Trebuchet MS"/>
          <w:sz w:val="20"/>
          <w:szCs w:val="20"/>
        </w:rPr>
        <w:t>storitev splošnega pomena, ki so skupne območjem več občin.</w:t>
      </w:r>
    </w:p>
    <w:p w14:paraId="339C8EDC" w14:textId="02115691" w:rsidR="00E25626" w:rsidRPr="00FD22CA" w:rsidRDefault="001138A8" w:rsidP="00072739">
      <w:pPr>
        <w:pStyle w:val="Telobesedila"/>
        <w:rPr>
          <w:rFonts w:ascii="Trebuchet MS" w:hAnsi="Trebuchet MS"/>
          <w:sz w:val="20"/>
          <w:szCs w:val="20"/>
        </w:rPr>
      </w:pPr>
      <w:r>
        <w:rPr>
          <w:rFonts w:ascii="Trebuchet MS" w:hAnsi="Trebuchet MS"/>
          <w:sz w:val="20"/>
          <w:szCs w:val="20"/>
        </w:rPr>
        <w:t>(3) S predpisom, s katerim se določijo naloge</w:t>
      </w:r>
      <w:r w:rsidR="00836AA7">
        <w:rPr>
          <w:rFonts w:ascii="Trebuchet MS" w:hAnsi="Trebuchet MS"/>
          <w:sz w:val="20"/>
          <w:szCs w:val="20"/>
        </w:rPr>
        <w:t xml:space="preserve"> iz druge alineje prejšnjega odstavka tega člena, se določijo občine, na območje katerih se naloge nanašajo, če občine s tem soglašajo.</w:t>
      </w:r>
    </w:p>
    <w:p w14:paraId="339C8EDD" w14:textId="726566BE" w:rsidR="00E25626" w:rsidRDefault="00E25626" w:rsidP="00072739">
      <w:pPr>
        <w:pStyle w:val="Telobesedila"/>
        <w:rPr>
          <w:rFonts w:ascii="Trebuchet MS" w:hAnsi="Trebuchet MS"/>
          <w:sz w:val="20"/>
          <w:szCs w:val="20"/>
        </w:rPr>
      </w:pPr>
    </w:p>
    <w:p w14:paraId="6844169C" w14:textId="77777777" w:rsidR="00D74772" w:rsidRDefault="00D74772" w:rsidP="00D74772">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17244AB9" w14:textId="59B8D84E" w:rsidR="00D74772" w:rsidRPr="005C5A1D" w:rsidRDefault="005C5A1D" w:rsidP="00D74772">
      <w:pPr>
        <w:pStyle w:val="Telobesedila"/>
        <w:shd w:val="clear" w:color="auto" w:fill="D9D9D9" w:themeFill="background1" w:themeFillShade="D9"/>
        <w:jc w:val="both"/>
        <w:rPr>
          <w:rFonts w:ascii="Trebuchet MS" w:hAnsi="Trebuchet MS"/>
          <w:i/>
          <w:sz w:val="20"/>
          <w:szCs w:val="20"/>
        </w:rPr>
      </w:pPr>
      <w:r w:rsidRPr="005C5A1D">
        <w:rPr>
          <w:rFonts w:ascii="Trebuchet MS" w:hAnsi="Trebuchet MS"/>
          <w:i/>
          <w:sz w:val="20"/>
          <w:szCs w:val="20"/>
        </w:rPr>
        <w:t>Lokalne zadeve širšega pomena</w:t>
      </w:r>
      <w:r>
        <w:rPr>
          <w:rFonts w:ascii="Trebuchet MS" w:hAnsi="Trebuchet MS"/>
          <w:i/>
          <w:sz w:val="20"/>
          <w:szCs w:val="20"/>
        </w:rPr>
        <w:t xml:space="preserve"> </w:t>
      </w:r>
      <w:r w:rsidRPr="005C5A1D">
        <w:rPr>
          <w:rFonts w:ascii="Trebuchet MS" w:hAnsi="Trebuchet MS"/>
          <w:i/>
          <w:sz w:val="20"/>
          <w:szCs w:val="20"/>
        </w:rPr>
        <w:t xml:space="preserve">so v skladu z ustavo v izvirni pristojnosti pokrajine. Določi jih pokrajina s svojim predpisom, ali pa so določene z zakonom. Pomembno pa je, da gre za lokalne zadeve, skupne območjem več občin. Zlasti gre za zagotavljanje </w:t>
      </w:r>
      <w:r w:rsidR="009F6AF5">
        <w:rPr>
          <w:rFonts w:ascii="Trebuchet MS" w:hAnsi="Trebuchet MS"/>
          <w:i/>
          <w:sz w:val="20"/>
          <w:szCs w:val="20"/>
        </w:rPr>
        <w:t>storitev splošnega pomena</w:t>
      </w:r>
      <w:r w:rsidRPr="005C5A1D">
        <w:rPr>
          <w:rFonts w:ascii="Trebuchet MS" w:hAnsi="Trebuchet MS"/>
          <w:i/>
          <w:sz w:val="20"/>
          <w:szCs w:val="20"/>
        </w:rPr>
        <w:t>, gospodarskih in negospodarskih, za območje cele pokrajine ali za območje več občin v pokrajini, pa tudi nalog, ki jih zakon opredeljuje kot naloge samoupravnih lokalnih skupnosti, torej pokrajin in občin, nanašajo pa se na območje več občin v pokrajini. Pri teh nalogah je pomembna razmejitev pristojnosti med občinami in pokrajino. Razmejitev je mogoče opraviti z zakonom, kjer taka razmejitev glede na velike razlike v velikosti, zmogljivostih in interesih občin predvsem pa mestnih občin v pokrajini ni smiselna, pa zakon prepušča razmejitev samostojni odločitvi pokrajine. S tem je na ravni celotne države sicer dopuščena asimetrija opravljanja posameznih nalog občin in pokrajin, kar pa je v skladu z raznovrstnostjo potreb in interesov prebivalcev posameznih območij ter zmo</w:t>
      </w:r>
      <w:r w:rsidR="00283D62">
        <w:rPr>
          <w:rFonts w:ascii="Trebuchet MS" w:hAnsi="Trebuchet MS"/>
          <w:i/>
          <w:sz w:val="20"/>
          <w:szCs w:val="20"/>
        </w:rPr>
        <w:t>ž</w:t>
      </w:r>
      <w:r w:rsidRPr="005C5A1D">
        <w:rPr>
          <w:rFonts w:ascii="Trebuchet MS" w:hAnsi="Trebuchet MS"/>
          <w:i/>
          <w:sz w:val="20"/>
          <w:szCs w:val="20"/>
        </w:rPr>
        <w:t>nostmi</w:t>
      </w:r>
      <w:r w:rsidRPr="005C5A1D">
        <w:rPr>
          <w:rFonts w:ascii="Trebuchet MS" w:hAnsi="Trebuchet MS"/>
          <w:i/>
          <w:spacing w:val="-4"/>
          <w:sz w:val="20"/>
          <w:szCs w:val="20"/>
        </w:rPr>
        <w:t xml:space="preserve"> </w:t>
      </w:r>
      <w:r w:rsidRPr="005C5A1D">
        <w:rPr>
          <w:rFonts w:ascii="Trebuchet MS" w:hAnsi="Trebuchet MS"/>
          <w:i/>
          <w:sz w:val="20"/>
          <w:szCs w:val="20"/>
        </w:rPr>
        <w:t>občin.</w:t>
      </w:r>
    </w:p>
    <w:p w14:paraId="37238222" w14:textId="77777777" w:rsidR="00D74772" w:rsidRDefault="00D74772" w:rsidP="00072739">
      <w:pPr>
        <w:pStyle w:val="Telobesedila"/>
        <w:rPr>
          <w:rFonts w:ascii="Trebuchet MS" w:hAnsi="Trebuchet MS"/>
          <w:sz w:val="20"/>
          <w:szCs w:val="20"/>
        </w:rPr>
      </w:pPr>
    </w:p>
    <w:p w14:paraId="1C9C5B11" w14:textId="77777777" w:rsidR="002D3C9D" w:rsidRPr="000A6218" w:rsidRDefault="002D3C9D"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55E6249" w14:textId="1133ABA0" w:rsidR="002D3C9D" w:rsidRPr="00E34413" w:rsidRDefault="002D3C9D" w:rsidP="002D3C9D">
      <w:pPr>
        <w:pStyle w:val="Telobesedila"/>
        <w:jc w:val="center"/>
        <w:rPr>
          <w:rFonts w:ascii="Trebuchet MS" w:hAnsi="Trebuchet MS"/>
          <w:b/>
          <w:sz w:val="20"/>
          <w:szCs w:val="20"/>
        </w:rPr>
      </w:pPr>
      <w:r w:rsidRPr="00E34413">
        <w:rPr>
          <w:rFonts w:ascii="Trebuchet MS" w:hAnsi="Trebuchet MS"/>
          <w:b/>
          <w:sz w:val="20"/>
          <w:szCs w:val="20"/>
        </w:rPr>
        <w:t>(</w:t>
      </w:r>
      <w:r>
        <w:rPr>
          <w:rFonts w:ascii="Trebuchet MS" w:hAnsi="Trebuchet MS"/>
          <w:b/>
          <w:sz w:val="20"/>
          <w:szCs w:val="20"/>
        </w:rPr>
        <w:t>naloge regionalnega pomena</w:t>
      </w:r>
      <w:r w:rsidRPr="00E34413">
        <w:rPr>
          <w:rFonts w:ascii="Trebuchet MS" w:hAnsi="Trebuchet MS"/>
          <w:b/>
          <w:sz w:val="20"/>
          <w:szCs w:val="20"/>
        </w:rPr>
        <w:t>)</w:t>
      </w:r>
    </w:p>
    <w:p w14:paraId="339C8EE1" w14:textId="6AF41CC5" w:rsidR="00E25626" w:rsidRPr="00FD22CA" w:rsidRDefault="000A6218" w:rsidP="002174E2">
      <w:pPr>
        <w:pStyle w:val="Odstavekseznama"/>
        <w:tabs>
          <w:tab w:val="left" w:pos="451"/>
        </w:tabs>
        <w:ind w:left="0" w:right="117"/>
        <w:rPr>
          <w:rFonts w:ascii="Trebuchet MS" w:hAnsi="Trebuchet MS"/>
          <w:sz w:val="20"/>
          <w:szCs w:val="20"/>
        </w:rPr>
      </w:pPr>
      <w:r w:rsidRPr="00FD22CA">
        <w:rPr>
          <w:rFonts w:ascii="Trebuchet MS" w:hAnsi="Trebuchet MS"/>
          <w:sz w:val="20"/>
          <w:szCs w:val="20"/>
        </w:rPr>
        <w:t>Pokrajina kot izvirne naloge opravlja z zakonom določene naloge regionalnega pomena</w:t>
      </w:r>
      <w:r w:rsidR="00A041F7">
        <w:rPr>
          <w:rFonts w:ascii="Trebuchet MS" w:hAnsi="Trebuchet MS"/>
          <w:spacing w:val="-3"/>
          <w:sz w:val="20"/>
          <w:szCs w:val="20"/>
        </w:rPr>
        <w:t>, in sicer</w:t>
      </w:r>
      <w:r w:rsidRPr="00FD22CA">
        <w:rPr>
          <w:rFonts w:ascii="Trebuchet MS" w:hAnsi="Trebuchet MS"/>
          <w:sz w:val="20"/>
          <w:szCs w:val="20"/>
        </w:rPr>
        <w:t>:</w:t>
      </w:r>
    </w:p>
    <w:p w14:paraId="339C8EF0" w14:textId="35C69F38" w:rsidR="00E25626" w:rsidRDefault="000D7028"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 xml:space="preserve">določa cilje regionalnega razvoja in zagotavlja skladen razvoj celotnega območja pokrajine ter zagotavlja koherentnost oblikovanja regionalnih </w:t>
      </w:r>
      <w:r w:rsidR="00D74772">
        <w:rPr>
          <w:rFonts w:ascii="Trebuchet MS" w:hAnsi="Trebuchet MS"/>
          <w:sz w:val="20"/>
          <w:szCs w:val="20"/>
        </w:rPr>
        <w:t xml:space="preserve">razvojnih politik s Strategijo razvoja Slovenije, sprejema regionalni razvojni program in ukrepe za </w:t>
      </w:r>
      <w:r w:rsidR="006871CF">
        <w:rPr>
          <w:rFonts w:ascii="Trebuchet MS" w:hAnsi="Trebuchet MS"/>
          <w:sz w:val="20"/>
          <w:szCs w:val="20"/>
        </w:rPr>
        <w:t>izvajanje regionalnega razvojnega programa;</w:t>
      </w:r>
    </w:p>
    <w:p w14:paraId="1FD707B4" w14:textId="52A63D8A" w:rsidR="006871CF" w:rsidRDefault="006871CF"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sprejema prostorske akte za načrtovanje prostorskih ureditev regionalnega pomena;</w:t>
      </w:r>
    </w:p>
    <w:p w14:paraId="4E93B53E" w14:textId="602AC787" w:rsidR="006871CF" w:rsidRDefault="006871CF"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sprejema načrte razvoja prometnega sistema v pokrajini in izvaja programe ukrepov na področju cestne</w:t>
      </w:r>
      <w:r w:rsidR="00D356C7">
        <w:rPr>
          <w:rFonts w:ascii="Trebuchet MS" w:hAnsi="Trebuchet MS"/>
          <w:sz w:val="20"/>
          <w:szCs w:val="20"/>
        </w:rPr>
        <w:t>ga prometa, gradi in vzdržuje pokrajinske ceste, določa prometno ureditev na pokrajinskih cestah in površinah za mirujoči promet pokrajinskega pomena, izvaja naloge preventive in vzgoje v cestnem prometu</w:t>
      </w:r>
      <w:r w:rsidR="00E1106E">
        <w:rPr>
          <w:rFonts w:ascii="Trebuchet MS" w:hAnsi="Trebuchet MS"/>
          <w:sz w:val="20"/>
          <w:szCs w:val="20"/>
        </w:rPr>
        <w:t>, ter ureja plovbo na celinskih vodah;</w:t>
      </w:r>
    </w:p>
    <w:p w14:paraId="64355D68" w14:textId="715A562E" w:rsidR="00E1106E" w:rsidRDefault="00EB38A3"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 xml:space="preserve">sprejema </w:t>
      </w:r>
      <w:r w:rsidR="009827E8">
        <w:rPr>
          <w:rFonts w:ascii="Trebuchet MS" w:hAnsi="Trebuchet MS"/>
          <w:sz w:val="20"/>
          <w:szCs w:val="20"/>
        </w:rPr>
        <w:t xml:space="preserve">programe razvoja gospodarstva, načrtuje politiko spodbujanja razvoja turizma in zagotavlja izvajanje ukrepov </w:t>
      </w:r>
      <w:r w:rsidR="008C7F61">
        <w:rPr>
          <w:rFonts w:ascii="Trebuchet MS" w:hAnsi="Trebuchet MS"/>
          <w:sz w:val="20"/>
          <w:szCs w:val="20"/>
        </w:rPr>
        <w:t>za spodbujanje podjetništva in turizma</w:t>
      </w:r>
      <w:r w:rsidR="007F4072">
        <w:rPr>
          <w:rFonts w:ascii="Trebuchet MS" w:hAnsi="Trebuchet MS"/>
          <w:sz w:val="20"/>
          <w:szCs w:val="20"/>
        </w:rPr>
        <w:t>;</w:t>
      </w:r>
    </w:p>
    <w:p w14:paraId="31A924B6" w14:textId="1855C753" w:rsidR="007F4072" w:rsidRDefault="007F4072"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sprejema energetski koncept pokrajine, koordinira lokalne energetske koncepte in izvaja programe obnovljivih virov energije in učinkovite rabe energije;</w:t>
      </w:r>
    </w:p>
    <w:p w14:paraId="2DCC845C" w14:textId="3A100947" w:rsidR="007F4072" w:rsidRDefault="007F4072"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sodeluje pri načrtovanju strukturne kmetijske politike in izvaja ukrepe državnih pomoči regionalnega pomena ter sodeluje pri pripravi programa za razvoj podeželja in ribištva</w:t>
      </w:r>
      <w:r w:rsidR="00A00658">
        <w:rPr>
          <w:rFonts w:ascii="Trebuchet MS" w:hAnsi="Trebuchet MS"/>
          <w:sz w:val="20"/>
          <w:szCs w:val="20"/>
        </w:rPr>
        <w:t>;</w:t>
      </w:r>
    </w:p>
    <w:p w14:paraId="1440B167" w14:textId="42D9EA78" w:rsidR="00A00658" w:rsidRDefault="00A00658"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sprejema stanovanjski program za izvajanje stanovanjske politike regionalnega pomena, zagotavlja sredstva za graditev, pridobitev in oddajanje neprofitnih stanovanj in stanovanjskih stavb;</w:t>
      </w:r>
    </w:p>
    <w:p w14:paraId="3D04C839" w14:textId="291E2EE7" w:rsidR="00A00658" w:rsidRDefault="00A00658"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izvaja zemljiško politiko regionalnega pomena;</w:t>
      </w:r>
    </w:p>
    <w:p w14:paraId="05FA272B" w14:textId="6B97691B" w:rsidR="00A00658" w:rsidRDefault="00642D42"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 xml:space="preserve">sprejema in izvaja programe varstva okolja, varstva naravnih vrednot in programe upravljanja voda za </w:t>
      </w:r>
      <w:r>
        <w:rPr>
          <w:rFonts w:ascii="Trebuchet MS" w:hAnsi="Trebuchet MS"/>
          <w:sz w:val="20"/>
          <w:szCs w:val="20"/>
        </w:rPr>
        <w:lastRenderedPageBreak/>
        <w:t xml:space="preserve">izvajanje </w:t>
      </w:r>
      <w:r w:rsidR="007F45E6">
        <w:rPr>
          <w:rFonts w:ascii="Trebuchet MS" w:hAnsi="Trebuchet MS"/>
          <w:sz w:val="20"/>
          <w:szCs w:val="20"/>
        </w:rPr>
        <w:t>storitev upravljanja voda ter sprejema ukrepe varstva okolja;</w:t>
      </w:r>
    </w:p>
    <w:p w14:paraId="2AA82B65" w14:textId="36B82EE3" w:rsidR="007F45E6" w:rsidRDefault="007F45E6"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 xml:space="preserve">sprejema programe razvoja visokega šolstva in </w:t>
      </w:r>
      <w:r w:rsidR="002B5319">
        <w:rPr>
          <w:rFonts w:ascii="Trebuchet MS" w:hAnsi="Trebuchet MS"/>
          <w:sz w:val="20"/>
          <w:szCs w:val="20"/>
        </w:rPr>
        <w:t>raziskav regionalnega pomena;</w:t>
      </w:r>
    </w:p>
    <w:p w14:paraId="52EB82B2" w14:textId="3E5E7A6B" w:rsidR="002B5319" w:rsidRDefault="002B5319"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sprejema in izvaja regionalne programe razvoja šolstva in športa ter na posameznih področjih vzgoje in izobraževanja ter športa določa izvajalcev programov</w:t>
      </w:r>
      <w:r w:rsidR="006A47BC">
        <w:rPr>
          <w:rFonts w:ascii="Trebuchet MS" w:hAnsi="Trebuchet MS"/>
          <w:sz w:val="20"/>
          <w:szCs w:val="20"/>
        </w:rPr>
        <w:t>, ustanavlja in financira vzgojne izobraževalne zavode ter zavode s področja športa;</w:t>
      </w:r>
    </w:p>
    <w:p w14:paraId="498B4365" w14:textId="1E636B12" w:rsidR="006A47BC" w:rsidRDefault="006A47BC" w:rsidP="005C608F">
      <w:pPr>
        <w:pStyle w:val="Telobesedila"/>
        <w:numPr>
          <w:ilvl w:val="0"/>
          <w:numId w:val="52"/>
        </w:numPr>
        <w:ind w:left="426" w:hanging="284"/>
        <w:jc w:val="both"/>
        <w:rPr>
          <w:rFonts w:ascii="Trebuchet MS" w:hAnsi="Trebuchet MS"/>
          <w:sz w:val="20"/>
          <w:szCs w:val="20"/>
        </w:rPr>
      </w:pPr>
      <w:r>
        <w:rPr>
          <w:rFonts w:ascii="Trebuchet MS" w:hAnsi="Trebuchet MS"/>
          <w:sz w:val="20"/>
          <w:szCs w:val="20"/>
        </w:rPr>
        <w:t xml:space="preserve">sprejema in izvaja program zdravstvenega varstva, ustanavlja javne bolnišnice regionalnega pomena in zagotavlja njihovo mrežo na območju pokrajine, sprejema </w:t>
      </w:r>
      <w:r w:rsidR="005A0293">
        <w:rPr>
          <w:rFonts w:ascii="Trebuchet MS" w:hAnsi="Trebuchet MS"/>
          <w:sz w:val="20"/>
          <w:szCs w:val="20"/>
        </w:rPr>
        <w:t>programe na področju preprečevanja uporabe prepovedanih drog in obravnave uživalcev prepovedanih drog, programe njihovega zdravljenja</w:t>
      </w:r>
      <w:r w:rsidR="007D29F7">
        <w:rPr>
          <w:rFonts w:ascii="Trebuchet MS" w:hAnsi="Trebuchet MS"/>
          <w:sz w:val="20"/>
          <w:szCs w:val="20"/>
        </w:rPr>
        <w:t xml:space="preserve"> in socialne rehabilitacije, zagotavlja izvajanje ukrepov na področju javnega zdravja, usklajuje nujno medicinsko pomoč, zagotavlja izvajanje specialističnega zdravljenja, ustanovi svet </w:t>
      </w:r>
      <w:r w:rsidR="001D5C9E">
        <w:rPr>
          <w:rFonts w:ascii="Trebuchet MS" w:hAnsi="Trebuchet MS"/>
          <w:sz w:val="20"/>
          <w:szCs w:val="20"/>
        </w:rPr>
        <w:t>za zdravje in zavod za zdravstveno varstvo;</w:t>
      </w:r>
    </w:p>
    <w:p w14:paraId="670F64A2" w14:textId="46EA4041" w:rsidR="001D5C9E" w:rsidRDefault="001D5C9E" w:rsidP="005C608F">
      <w:pPr>
        <w:pStyle w:val="Telobesedila"/>
        <w:numPr>
          <w:ilvl w:val="0"/>
          <w:numId w:val="52"/>
        </w:numPr>
        <w:ind w:left="426" w:hanging="284"/>
        <w:jc w:val="both"/>
        <w:rPr>
          <w:rFonts w:ascii="Trebuchet MS" w:hAnsi="Trebuchet MS"/>
          <w:sz w:val="20"/>
          <w:szCs w:val="20"/>
        </w:rPr>
      </w:pPr>
      <w:r w:rsidRPr="001D5C9E">
        <w:rPr>
          <w:rFonts w:ascii="Trebuchet MS" w:hAnsi="Trebuchet MS"/>
          <w:sz w:val="20"/>
          <w:szCs w:val="20"/>
        </w:rPr>
        <w:t>načrtuje in organizira socialnovarstvene storitve in programe s področja dela, družine in socialnega varstva, in sicer: socialno preventivo, prvo socialno pomoč, osebno pomoč in pomoč družini na domu, institucionalno varstvo odraslih s posebnimi potrebami in starejših oseb, storitev varstvo, vodenje in zaposlitev pod posebnimi pogoji, organizira varstvo otrok, prikrajšanih za normalno družinsko življenje, ter zagotavlja svetovanje in organiziranje pomoči posameznikom s težavami v duševnem zdravju, žrtvam nasilja, odraslim s posebnimi potrebami, osebam z različnimi oblikami zasvojenosti, storilcem kaznivih dejanj; skupaj z državo soustanovi center za socialno delo in zagotavlja dejavnost centrov za socialno delo na svojem območju ter zagotavlja pravico do izbire družinskega pomočnika;</w:t>
      </w:r>
    </w:p>
    <w:p w14:paraId="23AFD3EF" w14:textId="1997C9FE" w:rsidR="0078019E" w:rsidRDefault="0078019E" w:rsidP="005C608F">
      <w:pPr>
        <w:pStyle w:val="Telobesedila"/>
        <w:numPr>
          <w:ilvl w:val="0"/>
          <w:numId w:val="52"/>
        </w:numPr>
        <w:ind w:left="426" w:hanging="284"/>
        <w:jc w:val="both"/>
        <w:rPr>
          <w:rFonts w:ascii="Trebuchet MS" w:hAnsi="Trebuchet MS"/>
          <w:sz w:val="20"/>
          <w:szCs w:val="20"/>
        </w:rPr>
      </w:pPr>
      <w:r w:rsidRPr="0078019E">
        <w:rPr>
          <w:rFonts w:ascii="Trebuchet MS" w:hAnsi="Trebuchet MS"/>
          <w:sz w:val="20"/>
          <w:szCs w:val="20"/>
        </w:rPr>
        <w:t>sprejema programe razvoja kulturnih dejavnosti in izvaja ukrepe za zagotavljanje javnega interesa za kulturo, zagotavlja naloge območnih knjižnic, regionalne naloge sklada za kulturne dejavnosti in ustanavlja javne zavode na področju kulture (pokrajinski arhivi, muzeji in galerije, poklicna gledališča, restavratorska središča, zavod za upravljanje dediščine in spomenikov);</w:t>
      </w:r>
    </w:p>
    <w:p w14:paraId="6F2CDBC7" w14:textId="2B058356" w:rsidR="0078019E" w:rsidRDefault="00BF3A9F" w:rsidP="005C608F">
      <w:pPr>
        <w:pStyle w:val="Telobesedila"/>
        <w:numPr>
          <w:ilvl w:val="0"/>
          <w:numId w:val="52"/>
        </w:numPr>
        <w:ind w:left="426" w:hanging="284"/>
        <w:jc w:val="both"/>
        <w:rPr>
          <w:rFonts w:ascii="Trebuchet MS" w:hAnsi="Trebuchet MS"/>
          <w:sz w:val="20"/>
          <w:szCs w:val="20"/>
        </w:rPr>
      </w:pPr>
      <w:r w:rsidRPr="00BF3A9F">
        <w:rPr>
          <w:rFonts w:ascii="Trebuchet MS" w:hAnsi="Trebuchet MS"/>
          <w:sz w:val="20"/>
          <w:szCs w:val="20"/>
        </w:rPr>
        <w:t>sprejema programe in izvaja ukrepe zaščite in reševanja, usmerja osebno in vzajemno zaščito z organiziranjem svetovalne službe, določa posebne ukrepe varstva pred požarom ter razglaša povečano požarno ogroženost in zagotavlja prenos opozoril, napotil ali prepovedi prebivalstvu med povečano požarno ogroženostjo in ob velikih požarih, organizira, opremlja in vodi sile za zaščito, ocenjuje ogroženost zaradi naravnih in drugih nesreč na območju pokrajine ter načrtuje izvajanje zaščite, reševanja in pomoči ob nesrečah, reševanje in pomoč ob naravnih in drugih nesrečah ter ocenjuje škodo, ki jo povzročijo</w:t>
      </w:r>
      <w:r>
        <w:rPr>
          <w:rFonts w:ascii="Trebuchet MS" w:hAnsi="Trebuchet MS"/>
          <w:sz w:val="20"/>
          <w:szCs w:val="20"/>
        </w:rPr>
        <w:t xml:space="preserve"> </w:t>
      </w:r>
      <w:r w:rsidRPr="00BF3A9F">
        <w:rPr>
          <w:rFonts w:ascii="Trebuchet MS" w:hAnsi="Trebuchet MS"/>
          <w:sz w:val="20"/>
          <w:szCs w:val="20"/>
        </w:rPr>
        <w:t>naravne in druge nesreče, sprejme z zakonom določene ukrepe za varstvo pred utopitvami;</w:t>
      </w:r>
    </w:p>
    <w:p w14:paraId="0D8C532F" w14:textId="5B4F4E6A" w:rsidR="00BF3A9F" w:rsidRDefault="00BF3A9F" w:rsidP="005C608F">
      <w:pPr>
        <w:pStyle w:val="Telobesedila"/>
        <w:numPr>
          <w:ilvl w:val="0"/>
          <w:numId w:val="52"/>
        </w:numPr>
        <w:ind w:left="426" w:hanging="284"/>
        <w:jc w:val="both"/>
        <w:rPr>
          <w:rFonts w:ascii="Trebuchet MS" w:hAnsi="Trebuchet MS"/>
          <w:sz w:val="20"/>
          <w:szCs w:val="20"/>
        </w:rPr>
      </w:pPr>
      <w:r w:rsidRPr="00BF3A9F">
        <w:rPr>
          <w:rFonts w:ascii="Trebuchet MS" w:hAnsi="Trebuchet MS"/>
          <w:sz w:val="20"/>
          <w:szCs w:val="20"/>
        </w:rPr>
        <w:t>načrtuje in izvaja ukrepe za integracijo tujcev in beguncev, zagotavlja mrežo pomoči pri integraciji;</w:t>
      </w:r>
    </w:p>
    <w:p w14:paraId="0C801592" w14:textId="2AEF7AE9" w:rsidR="00BF3A9F" w:rsidRDefault="000E47E9" w:rsidP="005C608F">
      <w:pPr>
        <w:pStyle w:val="Telobesedila"/>
        <w:numPr>
          <w:ilvl w:val="0"/>
          <w:numId w:val="52"/>
        </w:numPr>
        <w:ind w:left="426" w:hanging="284"/>
        <w:jc w:val="both"/>
        <w:rPr>
          <w:rFonts w:ascii="Trebuchet MS" w:hAnsi="Trebuchet MS"/>
          <w:sz w:val="20"/>
          <w:szCs w:val="20"/>
        </w:rPr>
      </w:pPr>
      <w:r w:rsidRPr="000E47E9">
        <w:rPr>
          <w:rFonts w:ascii="Trebuchet MS" w:hAnsi="Trebuchet MS"/>
          <w:sz w:val="20"/>
          <w:szCs w:val="20"/>
        </w:rPr>
        <w:t>ureja in opravlja druge naloge regionalnega pomena, ki se določijo z zakonom</w:t>
      </w:r>
      <w:r>
        <w:rPr>
          <w:rFonts w:ascii="Trebuchet MS" w:hAnsi="Trebuchet MS"/>
          <w:sz w:val="20"/>
          <w:szCs w:val="20"/>
        </w:rPr>
        <w:t>.</w:t>
      </w:r>
    </w:p>
    <w:p w14:paraId="404B034D" w14:textId="77777777" w:rsidR="009A1F5C" w:rsidRDefault="009A1F5C" w:rsidP="009A1F5C">
      <w:pPr>
        <w:pStyle w:val="Telobesedila"/>
        <w:ind w:left="426"/>
        <w:jc w:val="both"/>
        <w:rPr>
          <w:rFonts w:ascii="Trebuchet MS" w:hAnsi="Trebuchet MS"/>
          <w:sz w:val="20"/>
          <w:szCs w:val="20"/>
        </w:rPr>
      </w:pPr>
    </w:p>
    <w:p w14:paraId="1256B4A3" w14:textId="77777777" w:rsidR="000E47E9" w:rsidRDefault="000E47E9" w:rsidP="000E47E9">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235C884A" w14:textId="1BB7CFCE" w:rsidR="000E47E9" w:rsidRPr="00537E01" w:rsidRDefault="000E47E9" w:rsidP="000E47E9">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w:t>
      </w:r>
      <w:r w:rsidR="0098201A">
        <w:rPr>
          <w:rFonts w:ascii="Trebuchet MS" w:hAnsi="Trebuchet MS"/>
          <w:i/>
          <w:sz w:val="20"/>
          <w:szCs w:val="20"/>
        </w:rPr>
        <w:t>so določen</w:t>
      </w:r>
      <w:r w:rsidR="00E0440A">
        <w:rPr>
          <w:rFonts w:ascii="Trebuchet MS" w:hAnsi="Trebuchet MS"/>
          <w:i/>
          <w:sz w:val="20"/>
          <w:szCs w:val="20"/>
        </w:rPr>
        <w:t xml:space="preserve">e naloge regionalnega pomena, za katere je izvirno pristojna pokrajina. </w:t>
      </w:r>
    </w:p>
    <w:p w14:paraId="19B365D7" w14:textId="77777777" w:rsidR="000E47E9" w:rsidRDefault="000E47E9" w:rsidP="00072739">
      <w:pPr>
        <w:pStyle w:val="Telobesedila"/>
        <w:rPr>
          <w:rFonts w:ascii="Trebuchet MS" w:hAnsi="Trebuchet MS"/>
          <w:sz w:val="20"/>
          <w:szCs w:val="20"/>
        </w:rPr>
      </w:pPr>
    </w:p>
    <w:p w14:paraId="43A8658C" w14:textId="75ABE4B4" w:rsidR="00450227" w:rsidRPr="000A6218" w:rsidRDefault="00450227"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2E4C96C9" w14:textId="4E98136E" w:rsidR="00450227" w:rsidRPr="00E34413" w:rsidRDefault="00450227" w:rsidP="00450227">
      <w:pPr>
        <w:pStyle w:val="Telobesedila"/>
        <w:jc w:val="center"/>
        <w:rPr>
          <w:rFonts w:ascii="Trebuchet MS" w:hAnsi="Trebuchet MS"/>
          <w:b/>
          <w:sz w:val="20"/>
          <w:szCs w:val="20"/>
        </w:rPr>
      </w:pPr>
      <w:r w:rsidRPr="00E34413">
        <w:rPr>
          <w:rFonts w:ascii="Trebuchet MS" w:hAnsi="Trebuchet MS"/>
          <w:b/>
          <w:sz w:val="20"/>
          <w:szCs w:val="20"/>
        </w:rPr>
        <w:t>(</w:t>
      </w:r>
      <w:r>
        <w:rPr>
          <w:rFonts w:ascii="Trebuchet MS" w:hAnsi="Trebuchet MS"/>
          <w:b/>
          <w:sz w:val="20"/>
          <w:szCs w:val="20"/>
        </w:rPr>
        <w:t>prenesene državne naloge</w:t>
      </w:r>
      <w:r w:rsidRPr="00E34413">
        <w:rPr>
          <w:rFonts w:ascii="Trebuchet MS" w:hAnsi="Trebuchet MS"/>
          <w:b/>
          <w:sz w:val="20"/>
          <w:szCs w:val="20"/>
        </w:rPr>
        <w:t>)</w:t>
      </w:r>
    </w:p>
    <w:p w14:paraId="339C8EF3" w14:textId="2444D8AE" w:rsidR="00E25626" w:rsidRDefault="00450227" w:rsidP="000F2567">
      <w:pPr>
        <w:pStyle w:val="Odstavekseznama"/>
        <w:tabs>
          <w:tab w:val="left" w:pos="434"/>
        </w:tabs>
        <w:ind w:left="0"/>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Pokrajina izvršuje naloge iz </w:t>
      </w:r>
      <w:r w:rsidR="007E4B30">
        <w:rPr>
          <w:rFonts w:ascii="Trebuchet MS" w:hAnsi="Trebuchet MS"/>
          <w:sz w:val="20"/>
          <w:szCs w:val="20"/>
        </w:rPr>
        <w:t>držav</w:t>
      </w:r>
      <w:r w:rsidR="000A6218" w:rsidRPr="00FD22CA">
        <w:rPr>
          <w:rFonts w:ascii="Trebuchet MS" w:hAnsi="Trebuchet MS"/>
          <w:sz w:val="20"/>
          <w:szCs w:val="20"/>
        </w:rPr>
        <w:t>ne pristojnosti, ki se določijo z</w:t>
      </w:r>
      <w:r w:rsidR="000A6218" w:rsidRPr="00FD22CA">
        <w:rPr>
          <w:rFonts w:ascii="Trebuchet MS" w:hAnsi="Trebuchet MS"/>
          <w:spacing w:val="-8"/>
          <w:sz w:val="20"/>
          <w:szCs w:val="20"/>
        </w:rPr>
        <w:t xml:space="preserve"> </w:t>
      </w:r>
      <w:r w:rsidR="000A6218" w:rsidRPr="00FD22CA">
        <w:rPr>
          <w:rFonts w:ascii="Trebuchet MS" w:hAnsi="Trebuchet MS"/>
          <w:sz w:val="20"/>
          <w:szCs w:val="20"/>
        </w:rPr>
        <w:t>zakonom</w:t>
      </w:r>
      <w:r w:rsidR="000D0F1F">
        <w:rPr>
          <w:rFonts w:ascii="Trebuchet MS" w:hAnsi="Trebuchet MS"/>
          <w:sz w:val="20"/>
          <w:szCs w:val="20"/>
        </w:rPr>
        <w:t>, in se nanašajo na</w:t>
      </w:r>
      <w:r w:rsidR="000F2567">
        <w:rPr>
          <w:rFonts w:ascii="Trebuchet MS" w:hAnsi="Trebuchet MS"/>
          <w:sz w:val="20"/>
          <w:szCs w:val="20"/>
        </w:rPr>
        <w:t xml:space="preserve"> </w:t>
      </w:r>
      <w:r w:rsidR="0049700B">
        <w:rPr>
          <w:rFonts w:ascii="Trebuchet MS" w:hAnsi="Trebuchet MS"/>
          <w:sz w:val="20"/>
          <w:szCs w:val="20"/>
        </w:rPr>
        <w:t>u</w:t>
      </w:r>
      <w:r w:rsidR="00DF1464">
        <w:rPr>
          <w:rFonts w:ascii="Trebuchet MS" w:hAnsi="Trebuchet MS"/>
          <w:sz w:val="20"/>
          <w:szCs w:val="20"/>
        </w:rPr>
        <w:t xml:space="preserve">pravne naloge s področja gospodarstva, turizma in gostinstva, kmetijstva, razlastitev in služnosti v </w:t>
      </w:r>
      <w:r w:rsidR="00742920">
        <w:rPr>
          <w:rFonts w:ascii="Trebuchet MS" w:hAnsi="Trebuchet MS"/>
          <w:sz w:val="20"/>
          <w:szCs w:val="20"/>
        </w:rPr>
        <w:t>javnem interesu, upravnih dovoljenj za poseganje v prostor, graditev in uporabo zgrajenih objektov ter vodenja registrov na stanovanjskem področju</w:t>
      </w:r>
      <w:r w:rsidR="003C4EB4">
        <w:rPr>
          <w:rFonts w:ascii="Trebuchet MS" w:hAnsi="Trebuchet MS"/>
          <w:sz w:val="20"/>
          <w:szCs w:val="20"/>
        </w:rPr>
        <w:t>.</w:t>
      </w:r>
    </w:p>
    <w:p w14:paraId="7D396F34" w14:textId="2146A96A" w:rsidR="000F2567" w:rsidRDefault="000F2567" w:rsidP="000F2567">
      <w:pPr>
        <w:pStyle w:val="Odstavekseznama"/>
        <w:tabs>
          <w:tab w:val="left" w:pos="434"/>
        </w:tabs>
        <w:ind w:left="0"/>
        <w:rPr>
          <w:rFonts w:ascii="Trebuchet MS" w:hAnsi="Trebuchet MS"/>
          <w:sz w:val="20"/>
          <w:szCs w:val="20"/>
        </w:rPr>
      </w:pPr>
      <w:r>
        <w:rPr>
          <w:rFonts w:ascii="Trebuchet MS" w:hAnsi="Trebuchet MS"/>
          <w:sz w:val="20"/>
          <w:szCs w:val="20"/>
        </w:rPr>
        <w:t xml:space="preserve">(2) </w:t>
      </w:r>
      <w:r w:rsidR="00DD046E">
        <w:rPr>
          <w:rFonts w:ascii="Trebuchet MS" w:hAnsi="Trebuchet MS"/>
          <w:sz w:val="20"/>
          <w:szCs w:val="20"/>
        </w:rPr>
        <w:t>P</w:t>
      </w:r>
      <w:r>
        <w:rPr>
          <w:rFonts w:ascii="Trebuchet MS" w:hAnsi="Trebuchet MS"/>
          <w:sz w:val="20"/>
          <w:szCs w:val="20"/>
        </w:rPr>
        <w:t>okrajina opravlja naloge inšpekcijskega nadzora iz državne pristojnosti in sicer naloge</w:t>
      </w:r>
      <w:r w:rsidR="00EF7299">
        <w:rPr>
          <w:rFonts w:ascii="Trebuchet MS" w:hAnsi="Trebuchet MS"/>
          <w:sz w:val="20"/>
          <w:szCs w:val="20"/>
        </w:rPr>
        <w:t>:</w:t>
      </w:r>
    </w:p>
    <w:p w14:paraId="01640BD6" w14:textId="036976E6" w:rsidR="00EF7299" w:rsidRDefault="00DD046E" w:rsidP="005C608F">
      <w:pPr>
        <w:pStyle w:val="Odstavekseznama"/>
        <w:numPr>
          <w:ilvl w:val="0"/>
          <w:numId w:val="53"/>
        </w:numPr>
        <w:tabs>
          <w:tab w:val="left" w:pos="434"/>
        </w:tabs>
        <w:ind w:left="426" w:hanging="284"/>
        <w:rPr>
          <w:rFonts w:ascii="Trebuchet MS" w:hAnsi="Trebuchet MS"/>
          <w:sz w:val="20"/>
          <w:szCs w:val="20"/>
        </w:rPr>
      </w:pPr>
      <w:r>
        <w:rPr>
          <w:rFonts w:ascii="Trebuchet MS" w:hAnsi="Trebuchet MS"/>
          <w:sz w:val="20"/>
          <w:szCs w:val="20"/>
        </w:rPr>
        <w:t xml:space="preserve">gradbenih inšpektorjev po </w:t>
      </w:r>
      <w:r w:rsidR="0096247E">
        <w:rPr>
          <w:rFonts w:ascii="Trebuchet MS" w:hAnsi="Trebuchet MS"/>
          <w:sz w:val="20"/>
          <w:szCs w:val="20"/>
        </w:rPr>
        <w:t xml:space="preserve">zakonu, ki ureja </w:t>
      </w:r>
      <w:r w:rsidR="0095754F">
        <w:rPr>
          <w:rFonts w:ascii="Trebuchet MS" w:hAnsi="Trebuchet MS"/>
          <w:sz w:val="20"/>
          <w:szCs w:val="20"/>
        </w:rPr>
        <w:t>gradnjo</w:t>
      </w:r>
      <w:r w:rsidR="0096247E">
        <w:rPr>
          <w:rFonts w:ascii="Trebuchet MS" w:hAnsi="Trebuchet MS"/>
          <w:sz w:val="20"/>
          <w:szCs w:val="20"/>
        </w:rPr>
        <w:t>,</w:t>
      </w:r>
    </w:p>
    <w:p w14:paraId="33527353" w14:textId="68D2C67B" w:rsidR="0096247E" w:rsidRDefault="008E0471" w:rsidP="005C608F">
      <w:pPr>
        <w:pStyle w:val="Odstavekseznama"/>
        <w:numPr>
          <w:ilvl w:val="0"/>
          <w:numId w:val="53"/>
        </w:numPr>
        <w:tabs>
          <w:tab w:val="left" w:pos="434"/>
        </w:tabs>
        <w:ind w:left="426" w:hanging="284"/>
        <w:rPr>
          <w:rFonts w:ascii="Trebuchet MS" w:hAnsi="Trebuchet MS"/>
          <w:sz w:val="20"/>
          <w:szCs w:val="20"/>
        </w:rPr>
      </w:pPr>
      <w:r>
        <w:rPr>
          <w:rFonts w:ascii="Trebuchet MS" w:hAnsi="Trebuchet MS"/>
          <w:sz w:val="20"/>
          <w:szCs w:val="20"/>
        </w:rPr>
        <w:t>inšpektorjev za okolje in naravo po zakonih, ki urejajo varstvo okolja, varstvo voda, ohranjanje narave in ravnanja z genetsko spremenjenimi organizmi,</w:t>
      </w:r>
    </w:p>
    <w:p w14:paraId="7915419C" w14:textId="6EBB63A4" w:rsidR="008E0471" w:rsidRDefault="000E17F9" w:rsidP="005C608F">
      <w:pPr>
        <w:pStyle w:val="Odstavekseznama"/>
        <w:numPr>
          <w:ilvl w:val="0"/>
          <w:numId w:val="53"/>
        </w:numPr>
        <w:tabs>
          <w:tab w:val="left" w:pos="434"/>
        </w:tabs>
        <w:ind w:left="426" w:hanging="284"/>
        <w:rPr>
          <w:rFonts w:ascii="Trebuchet MS" w:hAnsi="Trebuchet MS"/>
          <w:sz w:val="20"/>
          <w:szCs w:val="20"/>
        </w:rPr>
      </w:pPr>
      <w:r>
        <w:rPr>
          <w:rFonts w:ascii="Trebuchet MS" w:hAnsi="Trebuchet MS"/>
          <w:sz w:val="20"/>
          <w:szCs w:val="20"/>
        </w:rPr>
        <w:t>tržnih inšpektorjev po</w:t>
      </w:r>
      <w:r w:rsidR="004730D3">
        <w:rPr>
          <w:rFonts w:ascii="Trebuchet MS" w:hAnsi="Trebuchet MS"/>
          <w:sz w:val="20"/>
          <w:szCs w:val="20"/>
        </w:rPr>
        <w:t xml:space="preserve"> zakonih, ki urejajo varstvo potrošnikov, potrošniške kreditov, splošno varnost proizvodov in tehnične zahteve za proizvode in o ugotavljanju skladnosti</w:t>
      </w:r>
      <w:r w:rsidR="00392A7E">
        <w:rPr>
          <w:rFonts w:ascii="Trebuchet MS" w:hAnsi="Trebuchet MS"/>
          <w:sz w:val="20"/>
          <w:szCs w:val="20"/>
        </w:rPr>
        <w:t>,</w:t>
      </w:r>
    </w:p>
    <w:p w14:paraId="25EA6EAF" w14:textId="7EB741C0" w:rsidR="00392A7E" w:rsidRDefault="007B1F5B" w:rsidP="005C608F">
      <w:pPr>
        <w:pStyle w:val="Odstavekseznama"/>
        <w:numPr>
          <w:ilvl w:val="0"/>
          <w:numId w:val="53"/>
        </w:numPr>
        <w:tabs>
          <w:tab w:val="left" w:pos="434"/>
        </w:tabs>
        <w:ind w:left="426" w:hanging="284"/>
        <w:rPr>
          <w:rFonts w:ascii="Trebuchet MS" w:hAnsi="Trebuchet MS"/>
          <w:sz w:val="20"/>
          <w:szCs w:val="20"/>
        </w:rPr>
      </w:pPr>
      <w:r>
        <w:rPr>
          <w:rFonts w:ascii="Trebuchet MS" w:hAnsi="Trebuchet MS"/>
          <w:sz w:val="20"/>
          <w:szCs w:val="20"/>
        </w:rPr>
        <w:t>inšpektorjev nadzora delovnih razmerij po zakonih, ki urejajo delovna razmerja, plače in druge prejemke iz delovnega razmerja, zaposlovanja doma in v tujini, sodelovanje delavcev pri upravljanju ter stavke</w:t>
      </w:r>
      <w:r w:rsidR="00947540">
        <w:rPr>
          <w:rFonts w:ascii="Trebuchet MS" w:hAnsi="Trebuchet MS"/>
          <w:sz w:val="20"/>
          <w:szCs w:val="20"/>
        </w:rPr>
        <w:t>,</w:t>
      </w:r>
    </w:p>
    <w:p w14:paraId="57625DA2" w14:textId="5669FFFD" w:rsidR="00947540" w:rsidRDefault="00947540" w:rsidP="005C608F">
      <w:pPr>
        <w:pStyle w:val="Odstavekseznama"/>
        <w:numPr>
          <w:ilvl w:val="0"/>
          <w:numId w:val="53"/>
        </w:numPr>
        <w:tabs>
          <w:tab w:val="left" w:pos="434"/>
        </w:tabs>
        <w:ind w:left="426" w:hanging="284"/>
        <w:rPr>
          <w:rFonts w:ascii="Trebuchet MS" w:hAnsi="Trebuchet MS"/>
          <w:sz w:val="20"/>
          <w:szCs w:val="20"/>
        </w:rPr>
      </w:pPr>
      <w:r>
        <w:rPr>
          <w:rFonts w:ascii="Trebuchet MS" w:hAnsi="Trebuchet MS"/>
          <w:sz w:val="20"/>
          <w:szCs w:val="20"/>
        </w:rPr>
        <w:t xml:space="preserve">inšpektorjev nadzora varnosti in zdravja pri delu po zakonih, ki urejajo varnost in zdravje pri delu, </w:t>
      </w:r>
      <w:r>
        <w:rPr>
          <w:rFonts w:ascii="Trebuchet MS" w:hAnsi="Trebuchet MS"/>
          <w:sz w:val="20"/>
          <w:szCs w:val="20"/>
        </w:rPr>
        <w:lastRenderedPageBreak/>
        <w:t xml:space="preserve">omejevanje uporabe tobačnih izdelkov </w:t>
      </w:r>
      <w:r w:rsidR="00E66A5A">
        <w:rPr>
          <w:rFonts w:ascii="Trebuchet MS" w:hAnsi="Trebuchet MS"/>
          <w:sz w:val="20"/>
          <w:szCs w:val="20"/>
        </w:rPr>
        <w:t>in omejevanje porabe alkohola,</w:t>
      </w:r>
    </w:p>
    <w:p w14:paraId="3B8E5FC8" w14:textId="19C4CD59" w:rsidR="00E66A5A" w:rsidRDefault="00E66A5A" w:rsidP="005C608F">
      <w:pPr>
        <w:pStyle w:val="Odstavekseznama"/>
        <w:numPr>
          <w:ilvl w:val="0"/>
          <w:numId w:val="53"/>
        </w:numPr>
        <w:tabs>
          <w:tab w:val="left" w:pos="434"/>
        </w:tabs>
        <w:ind w:left="426" w:hanging="284"/>
        <w:rPr>
          <w:rFonts w:ascii="Trebuchet MS" w:hAnsi="Trebuchet MS"/>
          <w:sz w:val="20"/>
          <w:szCs w:val="20"/>
        </w:rPr>
      </w:pPr>
      <w:r w:rsidRPr="00C93D25">
        <w:rPr>
          <w:rFonts w:ascii="Trebuchet MS" w:hAnsi="Trebuchet MS"/>
          <w:sz w:val="20"/>
          <w:szCs w:val="20"/>
        </w:rPr>
        <w:t>inšpektorjev za kmetijstvo, gozdarstvo in prehrano po zakonih, ki urejajo kmetijstvo, živinorejo, kmetijska zemljišča, semenski material kmetijskih rastlin, varstvo novih sort rastlin, fitofarmacevtska sredstva, mineralna gnojila, gensko spremenjene organizme, zdravstveno varstvo rastlin, semenski material kmetijskih rastlin, gozdove, gozdni reprodukcijski material, ohranjanje narave, varstvo okolja, zaščito živali, lovstvo in divjad, morsko ribištvo, sladkovodno ribištvo, veterinarskih merilih skladnosti, krmo, ionizirajoče sevanje, vino in druge proizvode iz grozdja in vino,</w:t>
      </w:r>
    </w:p>
    <w:p w14:paraId="2E068E20" w14:textId="0003055D" w:rsidR="0001213B" w:rsidRPr="00C93D25" w:rsidRDefault="0001213B" w:rsidP="005C608F">
      <w:pPr>
        <w:pStyle w:val="Odstavekseznama"/>
        <w:numPr>
          <w:ilvl w:val="0"/>
          <w:numId w:val="53"/>
        </w:numPr>
        <w:tabs>
          <w:tab w:val="left" w:pos="434"/>
        </w:tabs>
        <w:ind w:left="426" w:hanging="284"/>
        <w:rPr>
          <w:rFonts w:ascii="Trebuchet MS" w:hAnsi="Trebuchet MS"/>
          <w:sz w:val="20"/>
          <w:szCs w:val="20"/>
        </w:rPr>
      </w:pPr>
      <w:r w:rsidRPr="0001213B">
        <w:rPr>
          <w:rFonts w:ascii="Trebuchet MS" w:hAnsi="Trebuchet MS"/>
          <w:sz w:val="20"/>
          <w:szCs w:val="20"/>
        </w:rPr>
        <w:t>inšpektorjev za ceste po zakonu, ki ureja javne ceste, in zakonu, ki ureja varnost cestnega prometa.</w:t>
      </w:r>
    </w:p>
    <w:p w14:paraId="2200D144" w14:textId="75E1C83B" w:rsidR="00947540" w:rsidRDefault="0001213B" w:rsidP="002F7EAC">
      <w:pPr>
        <w:tabs>
          <w:tab w:val="left" w:pos="434"/>
        </w:tabs>
        <w:jc w:val="both"/>
        <w:rPr>
          <w:rFonts w:ascii="Trebuchet MS" w:hAnsi="Trebuchet MS"/>
          <w:sz w:val="20"/>
          <w:szCs w:val="20"/>
        </w:rPr>
      </w:pPr>
      <w:r>
        <w:rPr>
          <w:rFonts w:ascii="Trebuchet MS" w:hAnsi="Trebuchet MS"/>
          <w:sz w:val="20"/>
          <w:szCs w:val="20"/>
        </w:rPr>
        <w:t xml:space="preserve">(3) Pokrajina opravlja naloge iz državne pristojnosti, ki ji </w:t>
      </w:r>
      <w:r w:rsidR="00143FFE">
        <w:rPr>
          <w:rFonts w:ascii="Trebuchet MS" w:hAnsi="Trebuchet MS"/>
          <w:sz w:val="20"/>
          <w:szCs w:val="20"/>
        </w:rPr>
        <w:t>jih z zakonom prenese država v izvrševanje.</w:t>
      </w:r>
    </w:p>
    <w:p w14:paraId="339C8EF5" w14:textId="5C7FF223" w:rsidR="00E25626" w:rsidRPr="00FD22CA" w:rsidRDefault="00450227" w:rsidP="002F7EAC">
      <w:pPr>
        <w:pStyle w:val="Odstavekseznama"/>
        <w:tabs>
          <w:tab w:val="left" w:pos="456"/>
        </w:tabs>
        <w:ind w:left="0" w:right="123"/>
        <w:rPr>
          <w:rFonts w:ascii="Trebuchet MS" w:hAnsi="Trebuchet MS"/>
          <w:sz w:val="20"/>
          <w:szCs w:val="20"/>
        </w:rPr>
      </w:pPr>
      <w:r>
        <w:rPr>
          <w:rFonts w:ascii="Trebuchet MS" w:hAnsi="Trebuchet MS"/>
          <w:sz w:val="20"/>
          <w:szCs w:val="20"/>
        </w:rPr>
        <w:t>(</w:t>
      </w:r>
      <w:r w:rsidR="00143FFE">
        <w:rPr>
          <w:rFonts w:ascii="Trebuchet MS" w:hAnsi="Trebuchet MS"/>
          <w:sz w:val="20"/>
          <w:szCs w:val="20"/>
        </w:rPr>
        <w:t>4</w:t>
      </w:r>
      <w:r>
        <w:rPr>
          <w:rFonts w:ascii="Trebuchet MS" w:hAnsi="Trebuchet MS"/>
          <w:sz w:val="20"/>
          <w:szCs w:val="20"/>
        </w:rPr>
        <w:t xml:space="preserve">) </w:t>
      </w:r>
      <w:r w:rsidR="000A6218" w:rsidRPr="00FD22CA">
        <w:rPr>
          <w:rFonts w:ascii="Trebuchet MS" w:hAnsi="Trebuchet MS"/>
          <w:sz w:val="20"/>
          <w:szCs w:val="20"/>
        </w:rPr>
        <w:t xml:space="preserve">Če je tako določeno z zakonom, lahko pokrajina podrobneje ureja opravljanje posameznih nalog iz </w:t>
      </w:r>
      <w:r w:rsidR="007E4B30">
        <w:rPr>
          <w:rFonts w:ascii="Trebuchet MS" w:hAnsi="Trebuchet MS"/>
          <w:sz w:val="20"/>
          <w:szCs w:val="20"/>
        </w:rPr>
        <w:t>držav</w:t>
      </w:r>
      <w:r w:rsidR="000A6218" w:rsidRPr="00FD22CA">
        <w:rPr>
          <w:rFonts w:ascii="Trebuchet MS" w:hAnsi="Trebuchet MS"/>
          <w:sz w:val="20"/>
          <w:szCs w:val="20"/>
        </w:rPr>
        <w:t>ne pristojnosti s svojimi predpisi.</w:t>
      </w:r>
    </w:p>
    <w:p w14:paraId="339C8EF7" w14:textId="463B3E0C" w:rsidR="00E25626" w:rsidRPr="00FD22CA" w:rsidRDefault="00497067" w:rsidP="00497067">
      <w:pPr>
        <w:pStyle w:val="Odstavekseznama"/>
        <w:tabs>
          <w:tab w:val="left" w:pos="436"/>
        </w:tabs>
        <w:ind w:left="0" w:right="120"/>
        <w:rPr>
          <w:rFonts w:ascii="Trebuchet MS" w:hAnsi="Trebuchet MS"/>
          <w:sz w:val="20"/>
          <w:szCs w:val="20"/>
        </w:rPr>
      </w:pPr>
      <w:r>
        <w:rPr>
          <w:rFonts w:ascii="Trebuchet MS" w:hAnsi="Trebuchet MS"/>
          <w:sz w:val="20"/>
          <w:szCs w:val="20"/>
        </w:rPr>
        <w:t>(</w:t>
      </w:r>
      <w:r w:rsidR="00143FFE">
        <w:rPr>
          <w:rFonts w:ascii="Trebuchet MS" w:hAnsi="Trebuchet MS"/>
          <w:sz w:val="20"/>
          <w:szCs w:val="20"/>
        </w:rPr>
        <w:t>5</w:t>
      </w:r>
      <w:r>
        <w:rPr>
          <w:rFonts w:ascii="Trebuchet MS" w:hAnsi="Trebuchet MS"/>
          <w:sz w:val="20"/>
          <w:szCs w:val="20"/>
        </w:rPr>
        <w:t xml:space="preserve">) </w:t>
      </w:r>
      <w:r w:rsidR="000A6218" w:rsidRPr="00FD22CA">
        <w:rPr>
          <w:rFonts w:ascii="Trebuchet MS" w:hAnsi="Trebuchet MS"/>
          <w:sz w:val="20"/>
          <w:szCs w:val="20"/>
        </w:rPr>
        <w:t xml:space="preserve">Z zakonom ali uredbo se lahko določi, da pokrajine opravljajo posamezne prenesene naloge iz </w:t>
      </w:r>
      <w:r w:rsidR="007E4B30">
        <w:rPr>
          <w:rFonts w:ascii="Trebuchet MS" w:hAnsi="Trebuchet MS"/>
          <w:sz w:val="20"/>
          <w:szCs w:val="20"/>
        </w:rPr>
        <w:t>držav</w:t>
      </w:r>
      <w:r w:rsidR="000A6218" w:rsidRPr="00FD22CA">
        <w:rPr>
          <w:rFonts w:ascii="Trebuchet MS" w:hAnsi="Trebuchet MS"/>
          <w:sz w:val="20"/>
          <w:szCs w:val="20"/>
        </w:rPr>
        <w:t>ne pristojnosti za območje vse</w:t>
      </w:r>
      <w:r w:rsidR="000A6218" w:rsidRPr="00FD22CA">
        <w:rPr>
          <w:rFonts w:ascii="Trebuchet MS" w:hAnsi="Trebuchet MS"/>
          <w:spacing w:val="1"/>
          <w:sz w:val="20"/>
          <w:szCs w:val="20"/>
        </w:rPr>
        <w:t xml:space="preserve"> </w:t>
      </w:r>
      <w:r w:rsidR="007E4B30">
        <w:rPr>
          <w:rFonts w:ascii="Trebuchet MS" w:hAnsi="Trebuchet MS"/>
          <w:sz w:val="20"/>
          <w:szCs w:val="20"/>
        </w:rPr>
        <w:t>držav</w:t>
      </w:r>
      <w:r w:rsidR="000A6218" w:rsidRPr="00FD22CA">
        <w:rPr>
          <w:rFonts w:ascii="Trebuchet MS" w:hAnsi="Trebuchet MS"/>
          <w:sz w:val="20"/>
          <w:szCs w:val="20"/>
        </w:rPr>
        <w:t>e.</w:t>
      </w:r>
    </w:p>
    <w:p w14:paraId="339C8EF9" w14:textId="417699A1" w:rsidR="00E25626" w:rsidRPr="00FD22CA" w:rsidRDefault="00853F56" w:rsidP="00255105">
      <w:pPr>
        <w:pStyle w:val="Odstavekseznama"/>
        <w:tabs>
          <w:tab w:val="left" w:pos="465"/>
        </w:tabs>
        <w:ind w:left="0" w:right="122"/>
        <w:rPr>
          <w:rFonts w:ascii="Trebuchet MS" w:hAnsi="Trebuchet MS"/>
          <w:sz w:val="20"/>
          <w:szCs w:val="20"/>
        </w:rPr>
      </w:pPr>
      <w:r>
        <w:rPr>
          <w:rFonts w:ascii="Trebuchet MS" w:hAnsi="Trebuchet MS"/>
          <w:sz w:val="20"/>
          <w:szCs w:val="20"/>
        </w:rPr>
        <w:t>(</w:t>
      </w:r>
      <w:r w:rsidR="00143FFE">
        <w:rPr>
          <w:rFonts w:ascii="Trebuchet MS" w:hAnsi="Trebuchet MS"/>
          <w:sz w:val="20"/>
          <w:szCs w:val="20"/>
        </w:rPr>
        <w:t>6</w:t>
      </w:r>
      <w:r>
        <w:rPr>
          <w:rFonts w:ascii="Trebuchet MS" w:hAnsi="Trebuchet MS"/>
          <w:sz w:val="20"/>
          <w:szCs w:val="20"/>
        </w:rPr>
        <w:t xml:space="preserve">) </w:t>
      </w:r>
      <w:r w:rsidR="000A6218" w:rsidRPr="00FD22CA">
        <w:rPr>
          <w:rFonts w:ascii="Trebuchet MS" w:hAnsi="Trebuchet MS"/>
          <w:sz w:val="20"/>
          <w:szCs w:val="20"/>
        </w:rPr>
        <w:t xml:space="preserve">Pokrajina mora zagotoviti opravljanje prenesenih nalog iz </w:t>
      </w:r>
      <w:r w:rsidR="007E4B30">
        <w:rPr>
          <w:rFonts w:ascii="Trebuchet MS" w:hAnsi="Trebuchet MS"/>
          <w:sz w:val="20"/>
          <w:szCs w:val="20"/>
        </w:rPr>
        <w:t>držav</w:t>
      </w:r>
      <w:r w:rsidR="000A6218" w:rsidRPr="00FD22CA">
        <w:rPr>
          <w:rFonts w:ascii="Trebuchet MS" w:hAnsi="Trebuchet MS"/>
          <w:sz w:val="20"/>
          <w:szCs w:val="20"/>
        </w:rPr>
        <w:t>ne pristojnosti na način, s katerim se za prebivalce ne bo zmanjšala dostopnost do upravnih</w:t>
      </w:r>
      <w:r w:rsidR="000A6218" w:rsidRPr="00FD22CA">
        <w:rPr>
          <w:rFonts w:ascii="Trebuchet MS" w:hAnsi="Trebuchet MS"/>
          <w:spacing w:val="-12"/>
          <w:sz w:val="20"/>
          <w:szCs w:val="20"/>
        </w:rPr>
        <w:t xml:space="preserve"> </w:t>
      </w:r>
      <w:r w:rsidR="000A6218" w:rsidRPr="00FD22CA">
        <w:rPr>
          <w:rFonts w:ascii="Trebuchet MS" w:hAnsi="Trebuchet MS"/>
          <w:sz w:val="20"/>
          <w:szCs w:val="20"/>
        </w:rPr>
        <w:t>storitev.</w:t>
      </w:r>
    </w:p>
    <w:p w14:paraId="339C8EFA" w14:textId="1B2AF3FB" w:rsidR="00E25626" w:rsidRDefault="00E25626" w:rsidP="00072739">
      <w:pPr>
        <w:pStyle w:val="Telobesedila"/>
        <w:rPr>
          <w:rFonts w:ascii="Trebuchet MS" w:hAnsi="Trebuchet MS"/>
          <w:sz w:val="20"/>
          <w:szCs w:val="20"/>
        </w:rPr>
      </w:pPr>
    </w:p>
    <w:p w14:paraId="4BB1FCF6" w14:textId="77777777" w:rsidR="00BD7D91" w:rsidRDefault="00BD7D91" w:rsidP="00BD7D91">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064252F2" w14:textId="229DC523" w:rsidR="00BD7D91" w:rsidRPr="00CA0E9D" w:rsidRDefault="00BD7D91" w:rsidP="00BD7D91">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w:t>
      </w:r>
      <w:r w:rsidR="00133028">
        <w:rPr>
          <w:rFonts w:ascii="Trebuchet MS" w:hAnsi="Trebuchet MS"/>
          <w:i/>
          <w:sz w:val="20"/>
          <w:szCs w:val="20"/>
        </w:rPr>
        <w:t>je določeno, da pokrajina izvršuje naloge iz državne pristojnosti, ki se določijo z zakonom</w:t>
      </w:r>
      <w:r w:rsidR="003C4EB4">
        <w:rPr>
          <w:rFonts w:ascii="Trebuchet MS" w:hAnsi="Trebuchet MS"/>
          <w:i/>
          <w:sz w:val="20"/>
          <w:szCs w:val="20"/>
        </w:rPr>
        <w:t xml:space="preserve"> in se nanašajo </w:t>
      </w:r>
      <w:r w:rsidR="003C4EB4" w:rsidRPr="003C4EB4">
        <w:rPr>
          <w:rFonts w:ascii="Trebuchet MS" w:hAnsi="Trebuchet MS"/>
          <w:i/>
          <w:sz w:val="20"/>
          <w:szCs w:val="20"/>
        </w:rPr>
        <w:t>na upravne naloge s področja gospodarstva, turizma in gostinstva, kmetijstva, razlastitev in služnosti v javnem interesu, upravnih dovoljenj za poseganje v prostor, graditev in uporabo zgrajenih objektov ter vodenja registrov na stanovanjskem področju</w:t>
      </w:r>
      <w:r w:rsidR="00133028" w:rsidRPr="003C4EB4">
        <w:rPr>
          <w:rFonts w:ascii="Trebuchet MS" w:hAnsi="Trebuchet MS"/>
          <w:i/>
          <w:sz w:val="20"/>
          <w:szCs w:val="20"/>
        </w:rPr>
        <w:t xml:space="preserve">. </w:t>
      </w:r>
      <w:r w:rsidR="00861C91">
        <w:rPr>
          <w:rFonts w:ascii="Trebuchet MS" w:hAnsi="Trebuchet MS"/>
          <w:i/>
          <w:sz w:val="20"/>
          <w:szCs w:val="20"/>
        </w:rPr>
        <w:t>Ob navedenem bo pokrajina opravljala naloge inšpekcijskega nadzora iz državne pristojnosti</w:t>
      </w:r>
      <w:r w:rsidR="009A4C41">
        <w:rPr>
          <w:rFonts w:ascii="Trebuchet MS" w:hAnsi="Trebuchet MS"/>
          <w:i/>
          <w:sz w:val="20"/>
          <w:szCs w:val="20"/>
        </w:rPr>
        <w:t xml:space="preserve">. Na pokrajine se bo z zakonom preneslo izvajanje </w:t>
      </w:r>
      <w:r w:rsidR="002D633B">
        <w:rPr>
          <w:rFonts w:ascii="Trebuchet MS" w:hAnsi="Trebuchet MS"/>
          <w:i/>
          <w:sz w:val="20"/>
          <w:szCs w:val="20"/>
        </w:rPr>
        <w:t>nalog</w:t>
      </w:r>
      <w:r w:rsidR="009A4C41">
        <w:rPr>
          <w:rFonts w:ascii="Trebuchet MS" w:hAnsi="Trebuchet MS"/>
          <w:i/>
          <w:sz w:val="20"/>
          <w:szCs w:val="20"/>
        </w:rPr>
        <w:t>, ki jih opravljajo</w:t>
      </w:r>
      <w:r w:rsidR="002D633B">
        <w:rPr>
          <w:rFonts w:ascii="Trebuchet MS" w:hAnsi="Trebuchet MS"/>
          <w:i/>
          <w:sz w:val="20"/>
          <w:szCs w:val="20"/>
        </w:rPr>
        <w:t xml:space="preserve"> upravn</w:t>
      </w:r>
      <w:r w:rsidR="009A4C41">
        <w:rPr>
          <w:rFonts w:ascii="Trebuchet MS" w:hAnsi="Trebuchet MS"/>
          <w:i/>
          <w:sz w:val="20"/>
          <w:szCs w:val="20"/>
        </w:rPr>
        <w:t>e</w:t>
      </w:r>
      <w:r w:rsidR="002D633B">
        <w:rPr>
          <w:rFonts w:ascii="Trebuchet MS" w:hAnsi="Trebuchet MS"/>
          <w:i/>
          <w:sz w:val="20"/>
          <w:szCs w:val="20"/>
        </w:rPr>
        <w:t xml:space="preserve"> enot</w:t>
      </w:r>
      <w:r w:rsidR="009A4C41">
        <w:rPr>
          <w:rFonts w:ascii="Trebuchet MS" w:hAnsi="Trebuchet MS"/>
          <w:i/>
          <w:sz w:val="20"/>
          <w:szCs w:val="20"/>
        </w:rPr>
        <w:t>e</w:t>
      </w:r>
      <w:r w:rsidR="002D633B">
        <w:rPr>
          <w:rFonts w:ascii="Trebuchet MS" w:hAnsi="Trebuchet MS"/>
          <w:i/>
          <w:sz w:val="20"/>
          <w:szCs w:val="20"/>
        </w:rPr>
        <w:t xml:space="preserve"> na območ</w:t>
      </w:r>
      <w:r w:rsidR="00173740">
        <w:rPr>
          <w:rFonts w:ascii="Trebuchet MS" w:hAnsi="Trebuchet MS"/>
          <w:i/>
          <w:sz w:val="20"/>
          <w:szCs w:val="20"/>
        </w:rPr>
        <w:t>j</w:t>
      </w:r>
      <w:r w:rsidR="002D633B">
        <w:rPr>
          <w:rFonts w:ascii="Trebuchet MS" w:hAnsi="Trebuchet MS"/>
          <w:i/>
          <w:sz w:val="20"/>
          <w:szCs w:val="20"/>
        </w:rPr>
        <w:t xml:space="preserve">u </w:t>
      </w:r>
      <w:r w:rsidR="00944667">
        <w:rPr>
          <w:rFonts w:ascii="Trebuchet MS" w:hAnsi="Trebuchet MS"/>
          <w:i/>
          <w:sz w:val="20"/>
          <w:szCs w:val="20"/>
        </w:rPr>
        <w:t xml:space="preserve">pokrajine. </w:t>
      </w:r>
      <w:r w:rsidR="00CA0E9D" w:rsidRPr="003C4EB4">
        <w:rPr>
          <w:rFonts w:ascii="Trebuchet MS" w:hAnsi="Trebuchet MS"/>
          <w:i/>
          <w:sz w:val="20"/>
          <w:szCs w:val="20"/>
        </w:rPr>
        <w:t>V</w:t>
      </w:r>
      <w:r w:rsidR="00CA0E9D" w:rsidRPr="00CA0E9D">
        <w:rPr>
          <w:rFonts w:ascii="Trebuchet MS" w:hAnsi="Trebuchet MS"/>
          <w:i/>
          <w:sz w:val="20"/>
          <w:szCs w:val="20"/>
        </w:rPr>
        <w:t xml:space="preserve"> okviru prenesenih nalog iz državne pristojnosti lahko pokrajina sprejema predpise, če je tako določeno z zakonom ali uredbo vlade. V tem primeru gre za upravne izvršilne predpise, s katerimi se podrobneje ureja izvajanje zakona ali uredbe. V posameznih zadevah, če bo tako določeno z zakonom ali uredbo vlade, bodo pokrajine, enako kot to </w:t>
      </w:r>
      <w:r w:rsidR="009F16BC">
        <w:rPr>
          <w:rFonts w:ascii="Trebuchet MS" w:hAnsi="Trebuchet MS"/>
          <w:i/>
          <w:w w:val="110"/>
          <w:sz w:val="20"/>
          <w:szCs w:val="20"/>
        </w:rPr>
        <w:t>ž</w:t>
      </w:r>
      <w:r w:rsidR="00CA0E9D" w:rsidRPr="00CA0E9D">
        <w:rPr>
          <w:rFonts w:ascii="Trebuchet MS" w:hAnsi="Trebuchet MS"/>
          <w:i/>
          <w:w w:val="110"/>
          <w:sz w:val="20"/>
          <w:szCs w:val="20"/>
        </w:rPr>
        <w:t xml:space="preserve">e </w:t>
      </w:r>
      <w:r w:rsidR="00CA0E9D" w:rsidRPr="00CA0E9D">
        <w:rPr>
          <w:rFonts w:ascii="Trebuchet MS" w:hAnsi="Trebuchet MS"/>
          <w:i/>
          <w:sz w:val="20"/>
          <w:szCs w:val="20"/>
        </w:rPr>
        <w:t>velja za upravne enote, pristojne za odločanje o upravnih stvareh na zahtevo stranke na območju vse države.</w:t>
      </w:r>
      <w:r w:rsidR="009E551A">
        <w:rPr>
          <w:rFonts w:ascii="Trebuchet MS" w:hAnsi="Trebuchet MS"/>
          <w:i/>
          <w:sz w:val="20"/>
          <w:szCs w:val="20"/>
        </w:rPr>
        <w:t xml:space="preserve"> </w:t>
      </w:r>
      <w:r w:rsidR="00CA0E9D" w:rsidRPr="00CA0E9D">
        <w:rPr>
          <w:rFonts w:ascii="Trebuchet MS" w:hAnsi="Trebuchet MS"/>
          <w:i/>
          <w:sz w:val="20"/>
          <w:szCs w:val="20"/>
        </w:rPr>
        <w:t>V zadnjem odstavku je poudarjena dol</w:t>
      </w:r>
      <w:r w:rsidR="00552A24">
        <w:rPr>
          <w:rFonts w:ascii="Trebuchet MS" w:hAnsi="Trebuchet MS"/>
          <w:i/>
          <w:sz w:val="20"/>
          <w:szCs w:val="20"/>
        </w:rPr>
        <w:t>ž</w:t>
      </w:r>
      <w:r w:rsidR="00CA0E9D" w:rsidRPr="00CA0E9D">
        <w:rPr>
          <w:rFonts w:ascii="Trebuchet MS" w:hAnsi="Trebuchet MS"/>
          <w:i/>
          <w:sz w:val="20"/>
          <w:szCs w:val="20"/>
        </w:rPr>
        <w:t>nost pokrajin, da pri organizaciji opravljanja prenesenih nalog zagotovijo, da se dostopnost upravnih storitev za državljane ne bo poslabšala v primerjavi s sedanjim</w:t>
      </w:r>
      <w:r w:rsidR="00CA0E9D" w:rsidRPr="00CA0E9D">
        <w:rPr>
          <w:rFonts w:ascii="Trebuchet MS" w:hAnsi="Trebuchet MS"/>
          <w:i/>
          <w:spacing w:val="-1"/>
          <w:sz w:val="20"/>
          <w:szCs w:val="20"/>
        </w:rPr>
        <w:t xml:space="preserve"> </w:t>
      </w:r>
      <w:r w:rsidR="00CA0E9D" w:rsidRPr="00CA0E9D">
        <w:rPr>
          <w:rFonts w:ascii="Trebuchet MS" w:hAnsi="Trebuchet MS"/>
          <w:i/>
          <w:sz w:val="20"/>
          <w:szCs w:val="20"/>
        </w:rPr>
        <w:t>stanjem.</w:t>
      </w:r>
    </w:p>
    <w:p w14:paraId="339C8EFB" w14:textId="77777777" w:rsidR="00E25626" w:rsidRPr="00FD22CA" w:rsidRDefault="00E25626" w:rsidP="00072739">
      <w:pPr>
        <w:pStyle w:val="Telobesedila"/>
        <w:rPr>
          <w:rFonts w:ascii="Trebuchet MS" w:hAnsi="Trebuchet MS"/>
          <w:sz w:val="20"/>
          <w:szCs w:val="20"/>
        </w:rPr>
      </w:pPr>
    </w:p>
    <w:p w14:paraId="339C8EFC" w14:textId="708833B8" w:rsidR="00E25626" w:rsidRPr="00CA6522" w:rsidRDefault="00547C0C" w:rsidP="00CA6522">
      <w:pPr>
        <w:pStyle w:val="Odstavekseznama"/>
        <w:tabs>
          <w:tab w:val="left" w:pos="709"/>
        </w:tabs>
        <w:ind w:left="0"/>
        <w:rPr>
          <w:rFonts w:ascii="Trebuchet MS" w:hAnsi="Trebuchet MS"/>
          <w:b/>
          <w:sz w:val="20"/>
          <w:szCs w:val="20"/>
        </w:rPr>
      </w:pPr>
      <w:r>
        <w:rPr>
          <w:rFonts w:ascii="Trebuchet MS" w:hAnsi="Trebuchet MS"/>
          <w:b/>
          <w:sz w:val="20"/>
          <w:szCs w:val="20"/>
        </w:rPr>
        <w:t>3</w:t>
      </w:r>
      <w:r w:rsidR="00CA6522" w:rsidRPr="00CA6522">
        <w:rPr>
          <w:rFonts w:ascii="Trebuchet MS" w:hAnsi="Trebuchet MS"/>
          <w:b/>
          <w:sz w:val="20"/>
          <w:szCs w:val="20"/>
        </w:rPr>
        <w:tab/>
      </w:r>
      <w:r w:rsidR="005E56C1">
        <w:rPr>
          <w:rFonts w:ascii="Trebuchet MS" w:hAnsi="Trebuchet MS"/>
          <w:b/>
          <w:sz w:val="20"/>
          <w:szCs w:val="20"/>
        </w:rPr>
        <w:t>Organi</w:t>
      </w:r>
      <w:r w:rsidR="000A6218" w:rsidRPr="00CA6522">
        <w:rPr>
          <w:rFonts w:ascii="Trebuchet MS" w:hAnsi="Trebuchet MS"/>
          <w:b/>
          <w:spacing w:val="-3"/>
          <w:sz w:val="20"/>
          <w:szCs w:val="20"/>
        </w:rPr>
        <w:t xml:space="preserve"> </w:t>
      </w:r>
      <w:r w:rsidR="00CA6522" w:rsidRPr="00CA6522">
        <w:rPr>
          <w:rFonts w:ascii="Trebuchet MS" w:hAnsi="Trebuchet MS"/>
          <w:b/>
          <w:sz w:val="20"/>
          <w:szCs w:val="20"/>
        </w:rPr>
        <w:t>pokrajine</w:t>
      </w:r>
    </w:p>
    <w:p w14:paraId="339C8EFD" w14:textId="54EC9991" w:rsidR="00E25626" w:rsidRDefault="00E25626" w:rsidP="00072739">
      <w:pPr>
        <w:pStyle w:val="Telobesedila"/>
        <w:rPr>
          <w:rFonts w:ascii="Trebuchet MS" w:hAnsi="Trebuchet MS"/>
          <w:sz w:val="20"/>
          <w:szCs w:val="20"/>
        </w:rPr>
      </w:pPr>
    </w:p>
    <w:p w14:paraId="7ED082F1" w14:textId="77777777" w:rsidR="0051712E" w:rsidRPr="000A6218" w:rsidRDefault="0051712E"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203C4B04" w14:textId="0A5488C6" w:rsidR="0051712E" w:rsidRPr="00E34413" w:rsidRDefault="0051712E" w:rsidP="0051712E">
      <w:pPr>
        <w:pStyle w:val="Telobesedila"/>
        <w:jc w:val="center"/>
        <w:rPr>
          <w:rFonts w:ascii="Trebuchet MS" w:hAnsi="Trebuchet MS"/>
          <w:b/>
          <w:sz w:val="20"/>
          <w:szCs w:val="20"/>
        </w:rPr>
      </w:pPr>
      <w:r w:rsidRPr="00E34413">
        <w:rPr>
          <w:rFonts w:ascii="Trebuchet MS" w:hAnsi="Trebuchet MS"/>
          <w:b/>
          <w:sz w:val="20"/>
          <w:szCs w:val="20"/>
        </w:rPr>
        <w:t>(</w:t>
      </w:r>
      <w:r w:rsidR="002B4989">
        <w:rPr>
          <w:rFonts w:ascii="Trebuchet MS" w:hAnsi="Trebuchet MS"/>
          <w:b/>
          <w:sz w:val="20"/>
          <w:szCs w:val="20"/>
        </w:rPr>
        <w:t>organi pokrajine</w:t>
      </w:r>
      <w:r w:rsidRPr="00E34413">
        <w:rPr>
          <w:rFonts w:ascii="Trebuchet MS" w:hAnsi="Trebuchet MS"/>
          <w:b/>
          <w:sz w:val="20"/>
          <w:szCs w:val="20"/>
        </w:rPr>
        <w:t>)</w:t>
      </w:r>
    </w:p>
    <w:p w14:paraId="13CC241F" w14:textId="338AF7DB" w:rsidR="0051712E" w:rsidRDefault="002B4989" w:rsidP="002B4989">
      <w:pPr>
        <w:pStyle w:val="Telobesedila"/>
        <w:jc w:val="both"/>
        <w:rPr>
          <w:rFonts w:ascii="Trebuchet MS" w:hAnsi="Trebuchet MS"/>
          <w:sz w:val="20"/>
          <w:szCs w:val="20"/>
        </w:rPr>
      </w:pPr>
      <w:r>
        <w:rPr>
          <w:rFonts w:ascii="Trebuchet MS" w:hAnsi="Trebuchet MS"/>
          <w:sz w:val="20"/>
          <w:szCs w:val="20"/>
        </w:rPr>
        <w:t>Organi pokrajine so pokrajinski svet</w:t>
      </w:r>
      <w:r w:rsidR="008076D1">
        <w:rPr>
          <w:rFonts w:ascii="Trebuchet MS" w:hAnsi="Trebuchet MS"/>
          <w:sz w:val="20"/>
          <w:szCs w:val="20"/>
        </w:rPr>
        <w:t>,</w:t>
      </w:r>
      <w:r>
        <w:rPr>
          <w:rFonts w:ascii="Trebuchet MS" w:hAnsi="Trebuchet MS"/>
          <w:sz w:val="20"/>
          <w:szCs w:val="20"/>
        </w:rPr>
        <w:t xml:space="preserve"> predsednik pokrajine </w:t>
      </w:r>
      <w:r w:rsidR="008076D1">
        <w:rPr>
          <w:rFonts w:ascii="Trebuchet MS" w:hAnsi="Trebuchet MS"/>
          <w:sz w:val="20"/>
          <w:szCs w:val="20"/>
        </w:rPr>
        <w:t>in nadzorni odbor pokrajine</w:t>
      </w:r>
      <w:r w:rsidR="00096189">
        <w:rPr>
          <w:rFonts w:ascii="Trebuchet MS" w:hAnsi="Trebuchet MS"/>
          <w:sz w:val="20"/>
          <w:szCs w:val="20"/>
        </w:rPr>
        <w:t xml:space="preserve">. </w:t>
      </w:r>
    </w:p>
    <w:p w14:paraId="2575D163" w14:textId="498783CC" w:rsidR="0051712E" w:rsidRDefault="0051712E" w:rsidP="00072739">
      <w:pPr>
        <w:pStyle w:val="Telobesedila"/>
        <w:rPr>
          <w:rFonts w:ascii="Trebuchet MS" w:hAnsi="Trebuchet MS"/>
          <w:sz w:val="20"/>
          <w:szCs w:val="20"/>
        </w:rPr>
      </w:pPr>
    </w:p>
    <w:p w14:paraId="2EA0773C" w14:textId="0D38847E" w:rsidR="00096189" w:rsidRDefault="00096189" w:rsidP="00096189">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4C3F9623" w14:textId="22ECE9D6" w:rsidR="00096189" w:rsidRPr="00096189" w:rsidRDefault="00096189" w:rsidP="00096189">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so določeni organi pokrajine.</w:t>
      </w:r>
    </w:p>
    <w:p w14:paraId="7B675C1F" w14:textId="77777777" w:rsidR="00096189" w:rsidRDefault="00096189" w:rsidP="00072739">
      <w:pPr>
        <w:pStyle w:val="Telobesedila"/>
        <w:rPr>
          <w:rFonts w:ascii="Trebuchet MS" w:hAnsi="Trebuchet MS"/>
          <w:sz w:val="20"/>
          <w:szCs w:val="20"/>
        </w:rPr>
      </w:pPr>
    </w:p>
    <w:p w14:paraId="17155E5B" w14:textId="659C29DD" w:rsidR="00CA6522" w:rsidRDefault="00547C0C" w:rsidP="00072739">
      <w:pPr>
        <w:pStyle w:val="Telobesedila"/>
        <w:rPr>
          <w:rFonts w:ascii="Trebuchet MS" w:hAnsi="Trebuchet MS"/>
          <w:b/>
          <w:sz w:val="20"/>
          <w:szCs w:val="20"/>
        </w:rPr>
      </w:pPr>
      <w:r>
        <w:rPr>
          <w:rFonts w:ascii="Trebuchet MS" w:hAnsi="Trebuchet MS"/>
          <w:b/>
          <w:sz w:val="20"/>
          <w:szCs w:val="20"/>
        </w:rPr>
        <w:t>3</w:t>
      </w:r>
      <w:r w:rsidR="00CA6522">
        <w:rPr>
          <w:rFonts w:ascii="Trebuchet MS" w:hAnsi="Trebuchet MS"/>
          <w:b/>
          <w:sz w:val="20"/>
          <w:szCs w:val="20"/>
        </w:rPr>
        <w:t>.1</w:t>
      </w:r>
      <w:r w:rsidR="00CA6522">
        <w:rPr>
          <w:rFonts w:ascii="Trebuchet MS" w:hAnsi="Trebuchet MS"/>
          <w:b/>
          <w:sz w:val="20"/>
          <w:szCs w:val="20"/>
        </w:rPr>
        <w:tab/>
        <w:t>Pokrajinski svet</w:t>
      </w:r>
    </w:p>
    <w:p w14:paraId="6D5DFB88" w14:textId="3DA50F9A" w:rsidR="00096189" w:rsidRDefault="00096189" w:rsidP="00072739">
      <w:pPr>
        <w:pStyle w:val="Telobesedila"/>
        <w:rPr>
          <w:rFonts w:ascii="Trebuchet MS" w:hAnsi="Trebuchet MS"/>
          <w:b/>
          <w:sz w:val="20"/>
          <w:szCs w:val="20"/>
        </w:rPr>
      </w:pPr>
    </w:p>
    <w:p w14:paraId="63D23453" w14:textId="77777777" w:rsidR="005F64ED" w:rsidRPr="000A6218" w:rsidRDefault="005F64ED"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122E4A51" w14:textId="7AD41170" w:rsidR="005F64ED" w:rsidRPr="00E34413" w:rsidRDefault="005F64ED" w:rsidP="005F64ED">
      <w:pPr>
        <w:pStyle w:val="Telobesedila"/>
        <w:jc w:val="center"/>
        <w:rPr>
          <w:rFonts w:ascii="Trebuchet MS" w:hAnsi="Trebuchet MS"/>
          <w:b/>
          <w:sz w:val="20"/>
          <w:szCs w:val="20"/>
        </w:rPr>
      </w:pPr>
      <w:r w:rsidRPr="00E34413">
        <w:rPr>
          <w:rFonts w:ascii="Trebuchet MS" w:hAnsi="Trebuchet MS"/>
          <w:b/>
          <w:sz w:val="20"/>
          <w:szCs w:val="20"/>
        </w:rPr>
        <w:t>(</w:t>
      </w:r>
      <w:r w:rsidR="00A47ECB">
        <w:rPr>
          <w:rFonts w:ascii="Trebuchet MS" w:hAnsi="Trebuchet MS"/>
          <w:b/>
          <w:sz w:val="20"/>
          <w:szCs w:val="20"/>
        </w:rPr>
        <w:t>sestava</w:t>
      </w:r>
      <w:r w:rsidR="007831C4">
        <w:rPr>
          <w:rFonts w:ascii="Trebuchet MS" w:hAnsi="Trebuchet MS"/>
          <w:b/>
          <w:sz w:val="20"/>
          <w:szCs w:val="20"/>
        </w:rPr>
        <w:t xml:space="preserve"> </w:t>
      </w:r>
      <w:r>
        <w:rPr>
          <w:rFonts w:ascii="Trebuchet MS" w:hAnsi="Trebuchet MS"/>
          <w:b/>
          <w:sz w:val="20"/>
          <w:szCs w:val="20"/>
        </w:rPr>
        <w:t>pokrajinsk</w:t>
      </w:r>
      <w:r w:rsidR="007831C4">
        <w:rPr>
          <w:rFonts w:ascii="Trebuchet MS" w:hAnsi="Trebuchet MS"/>
          <w:b/>
          <w:sz w:val="20"/>
          <w:szCs w:val="20"/>
        </w:rPr>
        <w:t>ega</w:t>
      </w:r>
      <w:r>
        <w:rPr>
          <w:rFonts w:ascii="Trebuchet MS" w:hAnsi="Trebuchet MS"/>
          <w:b/>
          <w:sz w:val="20"/>
          <w:szCs w:val="20"/>
        </w:rPr>
        <w:t xml:space="preserve"> svet</w:t>
      </w:r>
      <w:r w:rsidR="007831C4">
        <w:rPr>
          <w:rFonts w:ascii="Trebuchet MS" w:hAnsi="Trebuchet MS"/>
          <w:b/>
          <w:sz w:val="20"/>
          <w:szCs w:val="20"/>
        </w:rPr>
        <w:t>a</w:t>
      </w:r>
      <w:r w:rsidRPr="00E34413">
        <w:rPr>
          <w:rFonts w:ascii="Trebuchet MS" w:hAnsi="Trebuchet MS"/>
          <w:b/>
          <w:sz w:val="20"/>
          <w:szCs w:val="20"/>
        </w:rPr>
        <w:t>)</w:t>
      </w:r>
    </w:p>
    <w:p w14:paraId="23C1FB4B" w14:textId="2ED995E4" w:rsidR="005F64ED" w:rsidRPr="005F64ED" w:rsidRDefault="007831C4" w:rsidP="00072739">
      <w:pPr>
        <w:pStyle w:val="Telobesedila"/>
        <w:rPr>
          <w:rFonts w:ascii="Trebuchet MS" w:hAnsi="Trebuchet MS"/>
          <w:sz w:val="20"/>
          <w:szCs w:val="20"/>
        </w:rPr>
      </w:pPr>
      <w:r>
        <w:rPr>
          <w:rFonts w:ascii="Trebuchet MS" w:hAnsi="Trebuchet MS"/>
          <w:sz w:val="20"/>
          <w:szCs w:val="20"/>
        </w:rPr>
        <w:t>(1) Pokrajinski svet ima od 3</w:t>
      </w:r>
      <w:r w:rsidR="00B16395">
        <w:rPr>
          <w:rFonts w:ascii="Trebuchet MS" w:hAnsi="Trebuchet MS"/>
          <w:sz w:val="20"/>
          <w:szCs w:val="20"/>
        </w:rPr>
        <w:t>3</w:t>
      </w:r>
      <w:r>
        <w:rPr>
          <w:rFonts w:ascii="Trebuchet MS" w:hAnsi="Trebuchet MS"/>
          <w:sz w:val="20"/>
          <w:szCs w:val="20"/>
        </w:rPr>
        <w:t xml:space="preserve"> do </w:t>
      </w:r>
      <w:r w:rsidR="00B16395">
        <w:rPr>
          <w:rFonts w:ascii="Trebuchet MS" w:hAnsi="Trebuchet MS"/>
          <w:sz w:val="20"/>
          <w:szCs w:val="20"/>
        </w:rPr>
        <w:t>5</w:t>
      </w:r>
      <w:r>
        <w:rPr>
          <w:rFonts w:ascii="Trebuchet MS" w:hAnsi="Trebuchet MS"/>
          <w:sz w:val="20"/>
          <w:szCs w:val="20"/>
        </w:rPr>
        <w:t>5 članov.</w:t>
      </w:r>
    </w:p>
    <w:p w14:paraId="79906846" w14:textId="5C108281" w:rsidR="005F64ED" w:rsidRDefault="007831C4" w:rsidP="00E332A8">
      <w:pPr>
        <w:pStyle w:val="Telobesedila"/>
        <w:jc w:val="both"/>
        <w:rPr>
          <w:rFonts w:ascii="Trebuchet MS" w:hAnsi="Trebuchet MS"/>
          <w:sz w:val="20"/>
          <w:szCs w:val="20"/>
        </w:rPr>
      </w:pPr>
      <w:r>
        <w:rPr>
          <w:rFonts w:ascii="Trebuchet MS" w:hAnsi="Trebuchet MS"/>
          <w:sz w:val="20"/>
          <w:szCs w:val="20"/>
        </w:rPr>
        <w:t xml:space="preserve">(2) </w:t>
      </w:r>
      <w:r w:rsidR="00E332A8">
        <w:rPr>
          <w:rFonts w:ascii="Trebuchet MS" w:hAnsi="Trebuchet MS"/>
          <w:sz w:val="20"/>
          <w:szCs w:val="20"/>
        </w:rPr>
        <w:t>Število članov pokrajinskega sveta se določi s statutom pokrajine glede na število prebivalcev pokrajine v lihem številu, tako da ima v pokrajini:</w:t>
      </w:r>
    </w:p>
    <w:p w14:paraId="006B63D6" w14:textId="44DBED34" w:rsidR="00E332A8" w:rsidRDefault="00E332A8" w:rsidP="005C608F">
      <w:pPr>
        <w:pStyle w:val="Telobesedila"/>
        <w:numPr>
          <w:ilvl w:val="0"/>
          <w:numId w:val="54"/>
        </w:numPr>
        <w:ind w:left="426" w:hanging="284"/>
        <w:jc w:val="both"/>
        <w:rPr>
          <w:rFonts w:ascii="Trebuchet MS" w:hAnsi="Trebuchet MS"/>
          <w:sz w:val="20"/>
          <w:szCs w:val="20"/>
        </w:rPr>
      </w:pPr>
      <w:r>
        <w:rPr>
          <w:rFonts w:ascii="Trebuchet MS" w:hAnsi="Trebuchet MS"/>
          <w:sz w:val="20"/>
          <w:szCs w:val="20"/>
        </w:rPr>
        <w:t xml:space="preserve">do 150.000 prebivalcev </w:t>
      </w:r>
      <w:r w:rsidR="00B16395">
        <w:rPr>
          <w:rFonts w:ascii="Trebuchet MS" w:hAnsi="Trebuchet MS"/>
          <w:sz w:val="20"/>
          <w:szCs w:val="20"/>
        </w:rPr>
        <w:t>od 33 do 39 članov</w:t>
      </w:r>
      <w:r w:rsidR="003328C2">
        <w:rPr>
          <w:rFonts w:ascii="Trebuchet MS" w:hAnsi="Trebuchet MS"/>
          <w:sz w:val="20"/>
          <w:szCs w:val="20"/>
        </w:rPr>
        <w:t>,</w:t>
      </w:r>
    </w:p>
    <w:p w14:paraId="56485AF1" w14:textId="30457E41" w:rsidR="003328C2" w:rsidRDefault="003328C2" w:rsidP="005C608F">
      <w:pPr>
        <w:pStyle w:val="Telobesedila"/>
        <w:numPr>
          <w:ilvl w:val="0"/>
          <w:numId w:val="54"/>
        </w:numPr>
        <w:ind w:left="426" w:hanging="284"/>
        <w:jc w:val="both"/>
        <w:rPr>
          <w:rFonts w:ascii="Trebuchet MS" w:hAnsi="Trebuchet MS"/>
          <w:sz w:val="20"/>
          <w:szCs w:val="20"/>
        </w:rPr>
      </w:pPr>
      <w:r>
        <w:rPr>
          <w:rFonts w:ascii="Trebuchet MS" w:hAnsi="Trebuchet MS"/>
          <w:sz w:val="20"/>
          <w:szCs w:val="20"/>
        </w:rPr>
        <w:t xml:space="preserve">od 150.001 do </w:t>
      </w:r>
      <w:r w:rsidR="00574A7D">
        <w:rPr>
          <w:rFonts w:ascii="Trebuchet MS" w:hAnsi="Trebuchet MS"/>
          <w:sz w:val="20"/>
          <w:szCs w:val="20"/>
        </w:rPr>
        <w:t xml:space="preserve">300.000 prebivalcev od </w:t>
      </w:r>
      <w:r w:rsidR="00B16395">
        <w:rPr>
          <w:rFonts w:ascii="Trebuchet MS" w:hAnsi="Trebuchet MS"/>
          <w:sz w:val="20"/>
          <w:szCs w:val="20"/>
        </w:rPr>
        <w:t>41 do 49 članov,</w:t>
      </w:r>
    </w:p>
    <w:p w14:paraId="750944DF" w14:textId="608A024C" w:rsidR="00B16395" w:rsidRPr="005F64ED" w:rsidRDefault="00B16395" w:rsidP="005C608F">
      <w:pPr>
        <w:pStyle w:val="Telobesedila"/>
        <w:numPr>
          <w:ilvl w:val="0"/>
          <w:numId w:val="54"/>
        </w:numPr>
        <w:ind w:left="426" w:hanging="284"/>
        <w:jc w:val="both"/>
        <w:rPr>
          <w:rFonts w:ascii="Trebuchet MS" w:hAnsi="Trebuchet MS"/>
          <w:sz w:val="20"/>
          <w:szCs w:val="20"/>
        </w:rPr>
      </w:pPr>
      <w:r>
        <w:rPr>
          <w:rFonts w:ascii="Trebuchet MS" w:hAnsi="Trebuchet MS"/>
          <w:sz w:val="20"/>
          <w:szCs w:val="20"/>
        </w:rPr>
        <w:t>nad 300.00</w:t>
      </w:r>
      <w:r w:rsidR="003B5AB8">
        <w:rPr>
          <w:rFonts w:ascii="Trebuchet MS" w:hAnsi="Trebuchet MS"/>
          <w:sz w:val="20"/>
          <w:szCs w:val="20"/>
        </w:rPr>
        <w:t>0 prebivalcev od 51 do 55 članov.</w:t>
      </w:r>
    </w:p>
    <w:p w14:paraId="12C34367" w14:textId="6B7C8614" w:rsidR="005F64ED" w:rsidRDefault="003B5AB8" w:rsidP="0076210F">
      <w:pPr>
        <w:pStyle w:val="Telobesedila"/>
        <w:jc w:val="both"/>
        <w:rPr>
          <w:rFonts w:ascii="Trebuchet MS" w:hAnsi="Trebuchet MS"/>
          <w:sz w:val="20"/>
          <w:szCs w:val="20"/>
        </w:rPr>
      </w:pPr>
      <w:r>
        <w:rPr>
          <w:rFonts w:ascii="Trebuchet MS" w:hAnsi="Trebuchet MS"/>
          <w:sz w:val="20"/>
          <w:szCs w:val="20"/>
        </w:rPr>
        <w:t xml:space="preserve">(3) V pokrajini, na </w:t>
      </w:r>
      <w:r w:rsidR="009E5BEE">
        <w:rPr>
          <w:rFonts w:ascii="Trebuchet MS" w:hAnsi="Trebuchet MS"/>
          <w:sz w:val="20"/>
          <w:szCs w:val="20"/>
        </w:rPr>
        <w:t>območju katere živi avtohtona italijanska ali madžarska skupnost</w:t>
      </w:r>
      <w:r w:rsidR="0076210F">
        <w:rPr>
          <w:rFonts w:ascii="Trebuchet MS" w:hAnsi="Trebuchet MS"/>
          <w:sz w:val="20"/>
          <w:szCs w:val="20"/>
        </w:rPr>
        <w:t>, ima narodna skupnost v pokrajinskem svetu najmanj enega predstavnika</w:t>
      </w:r>
      <w:r w:rsidR="005453AD">
        <w:rPr>
          <w:rFonts w:ascii="Trebuchet MS" w:hAnsi="Trebuchet MS"/>
          <w:sz w:val="20"/>
          <w:szCs w:val="20"/>
        </w:rPr>
        <w:t xml:space="preserve">. </w:t>
      </w:r>
      <w:r w:rsidR="00B254D5">
        <w:rPr>
          <w:rFonts w:ascii="Trebuchet MS" w:hAnsi="Trebuchet MS"/>
          <w:sz w:val="20"/>
          <w:szCs w:val="20"/>
        </w:rPr>
        <w:t>Število članov pokrajinskega sveta, predstavnikov narodne skupnosti določi statut pokrajine</w:t>
      </w:r>
      <w:r w:rsidR="00815E3E">
        <w:rPr>
          <w:rFonts w:ascii="Trebuchet MS" w:hAnsi="Trebuchet MS"/>
          <w:sz w:val="20"/>
          <w:szCs w:val="20"/>
        </w:rPr>
        <w:t>. Zaradi vključitve predstavnikov narodne skupnosti se ne sme spremi</w:t>
      </w:r>
      <w:r w:rsidR="00E54505">
        <w:rPr>
          <w:rFonts w:ascii="Trebuchet MS" w:hAnsi="Trebuchet MS"/>
          <w:sz w:val="20"/>
          <w:szCs w:val="20"/>
        </w:rPr>
        <w:t>njati pravilo o lihem številu članov pokrajinskega sveta.</w:t>
      </w:r>
    </w:p>
    <w:p w14:paraId="1B3A3BBF" w14:textId="2412CA2F" w:rsidR="00E54505" w:rsidRDefault="00E54505" w:rsidP="0076210F">
      <w:pPr>
        <w:pStyle w:val="Telobesedila"/>
        <w:jc w:val="both"/>
        <w:rPr>
          <w:rFonts w:ascii="Trebuchet MS" w:hAnsi="Trebuchet MS"/>
          <w:sz w:val="20"/>
          <w:szCs w:val="20"/>
        </w:rPr>
      </w:pPr>
    </w:p>
    <w:p w14:paraId="2C9E1BB6" w14:textId="77777777" w:rsidR="00C511B0" w:rsidRDefault="00C511B0" w:rsidP="00C511B0">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4899D7A7" w14:textId="34986DCD" w:rsidR="00C511B0" w:rsidRPr="00096189" w:rsidRDefault="00C511B0" w:rsidP="00C511B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določena sestava pokrajinskega sveta</w:t>
      </w:r>
      <w:r w:rsidR="00D72BBF">
        <w:rPr>
          <w:rFonts w:ascii="Trebuchet MS" w:hAnsi="Trebuchet MS"/>
          <w:i/>
          <w:sz w:val="20"/>
          <w:szCs w:val="20"/>
        </w:rPr>
        <w:t>, in sicer tako, da določa razpon števila članov pokrajinskega sveta. Število članov posamezne pokrajine</w:t>
      </w:r>
      <w:r w:rsidR="00906A2B">
        <w:rPr>
          <w:rFonts w:ascii="Trebuchet MS" w:hAnsi="Trebuchet MS"/>
          <w:i/>
          <w:sz w:val="20"/>
          <w:szCs w:val="20"/>
        </w:rPr>
        <w:t xml:space="preserve"> se določi </w:t>
      </w:r>
      <w:r w:rsidR="00642DA4">
        <w:rPr>
          <w:rFonts w:ascii="Trebuchet MS" w:hAnsi="Trebuchet MS"/>
          <w:i/>
          <w:sz w:val="20"/>
          <w:szCs w:val="20"/>
        </w:rPr>
        <w:t>glede na število prebivalcev pokrajine z njenim statutom in mora biti liho.</w:t>
      </w:r>
      <w:r w:rsidR="004E2445">
        <w:rPr>
          <w:rFonts w:ascii="Trebuchet MS" w:hAnsi="Trebuchet MS"/>
          <w:i/>
          <w:sz w:val="20"/>
          <w:szCs w:val="20"/>
        </w:rPr>
        <w:t xml:space="preserve"> Z lihim številom članov pokrajinskega sveta so izključeni primeri, ko odločitev ni sprejeta, ker glasuje zanjo polovica</w:t>
      </w:r>
      <w:r w:rsidR="002225FB">
        <w:rPr>
          <w:rFonts w:ascii="Trebuchet MS" w:hAnsi="Trebuchet MS"/>
          <w:i/>
          <w:sz w:val="20"/>
          <w:szCs w:val="20"/>
        </w:rPr>
        <w:t xml:space="preserve"> članov, polovica pa ne.</w:t>
      </w:r>
      <w:r w:rsidR="00E717A2">
        <w:rPr>
          <w:rFonts w:ascii="Trebuchet MS" w:hAnsi="Trebuchet MS"/>
          <w:i/>
          <w:sz w:val="20"/>
          <w:szCs w:val="20"/>
        </w:rPr>
        <w:t xml:space="preserve"> S statutom se določi tudi število članov sveta, predstavnikov italijanske in madžarske narodne skupnosti.</w:t>
      </w:r>
    </w:p>
    <w:p w14:paraId="0140031E" w14:textId="77777777" w:rsidR="005F64ED" w:rsidRPr="005F64ED" w:rsidRDefault="005F64ED" w:rsidP="00072739">
      <w:pPr>
        <w:pStyle w:val="Telobesedila"/>
        <w:rPr>
          <w:rFonts w:ascii="Trebuchet MS" w:hAnsi="Trebuchet MS"/>
          <w:sz w:val="20"/>
          <w:szCs w:val="20"/>
        </w:rPr>
      </w:pPr>
    </w:p>
    <w:p w14:paraId="580F276C" w14:textId="77777777" w:rsidR="00CA6522" w:rsidRPr="000A6218" w:rsidRDefault="00CA6522"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58683A4B" w14:textId="68D67043" w:rsidR="00CA6522" w:rsidRPr="00E34413" w:rsidRDefault="00CA6522" w:rsidP="00CA6522">
      <w:pPr>
        <w:pStyle w:val="Telobesedila"/>
        <w:jc w:val="center"/>
        <w:rPr>
          <w:rFonts w:ascii="Trebuchet MS" w:hAnsi="Trebuchet MS"/>
          <w:b/>
          <w:sz w:val="20"/>
          <w:szCs w:val="20"/>
        </w:rPr>
      </w:pPr>
      <w:r w:rsidRPr="00E34413">
        <w:rPr>
          <w:rFonts w:ascii="Trebuchet MS" w:hAnsi="Trebuchet MS"/>
          <w:b/>
          <w:sz w:val="20"/>
          <w:szCs w:val="20"/>
        </w:rPr>
        <w:t>(</w:t>
      </w:r>
      <w:r w:rsidR="00E56CF9">
        <w:rPr>
          <w:rFonts w:ascii="Trebuchet MS" w:hAnsi="Trebuchet MS"/>
          <w:b/>
          <w:sz w:val="20"/>
          <w:szCs w:val="20"/>
        </w:rPr>
        <w:t xml:space="preserve">pristojnost </w:t>
      </w:r>
      <w:r>
        <w:rPr>
          <w:rFonts w:ascii="Trebuchet MS" w:hAnsi="Trebuchet MS"/>
          <w:b/>
          <w:sz w:val="20"/>
          <w:szCs w:val="20"/>
        </w:rPr>
        <w:t>pokrajinsk</w:t>
      </w:r>
      <w:r w:rsidR="00E56CF9">
        <w:rPr>
          <w:rFonts w:ascii="Trebuchet MS" w:hAnsi="Trebuchet MS"/>
          <w:b/>
          <w:sz w:val="20"/>
          <w:szCs w:val="20"/>
        </w:rPr>
        <w:t>ega sveta</w:t>
      </w:r>
      <w:r w:rsidRPr="00E34413">
        <w:rPr>
          <w:rFonts w:ascii="Trebuchet MS" w:hAnsi="Trebuchet MS"/>
          <w:b/>
          <w:sz w:val="20"/>
          <w:szCs w:val="20"/>
        </w:rPr>
        <w:t>)</w:t>
      </w:r>
    </w:p>
    <w:p w14:paraId="339C8F03" w14:textId="693CD704" w:rsidR="00E25626" w:rsidRPr="00FD22CA" w:rsidRDefault="00CA39DB" w:rsidP="00CA39DB">
      <w:pPr>
        <w:pStyle w:val="Odstavekseznama"/>
        <w:tabs>
          <w:tab w:val="left" w:pos="482"/>
        </w:tabs>
        <w:ind w:left="0" w:right="124"/>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Pokrajinski svet je najvišji organ odločanja o vseh zadevah v okviru pravic in dol</w:t>
      </w:r>
      <w:r>
        <w:rPr>
          <w:rFonts w:ascii="Trebuchet MS" w:hAnsi="Trebuchet MS"/>
          <w:sz w:val="20"/>
          <w:szCs w:val="20"/>
        </w:rPr>
        <w:t>ž</w:t>
      </w:r>
      <w:r w:rsidR="000A6218" w:rsidRPr="00FD22CA">
        <w:rPr>
          <w:rFonts w:ascii="Trebuchet MS" w:hAnsi="Trebuchet MS"/>
          <w:sz w:val="20"/>
          <w:szCs w:val="20"/>
        </w:rPr>
        <w:t>nosti pokrajine.</w:t>
      </w:r>
    </w:p>
    <w:p w14:paraId="339C8F05" w14:textId="630B8BFD" w:rsidR="00E25626" w:rsidRPr="00FD22CA" w:rsidRDefault="00CA39DB" w:rsidP="00CA39DB">
      <w:pPr>
        <w:pStyle w:val="Odstavekseznama"/>
        <w:tabs>
          <w:tab w:val="left" w:pos="434"/>
        </w:tabs>
        <w:ind w:left="0"/>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Pokrajinski</w:t>
      </w:r>
      <w:r w:rsidR="000A6218" w:rsidRPr="00FD22CA">
        <w:rPr>
          <w:rFonts w:ascii="Trebuchet MS" w:hAnsi="Trebuchet MS"/>
          <w:spacing w:val="-1"/>
          <w:sz w:val="20"/>
          <w:szCs w:val="20"/>
        </w:rPr>
        <w:t xml:space="preserve"> </w:t>
      </w:r>
      <w:r w:rsidR="000A6218" w:rsidRPr="00FD22CA">
        <w:rPr>
          <w:rFonts w:ascii="Trebuchet MS" w:hAnsi="Trebuchet MS"/>
          <w:sz w:val="20"/>
          <w:szCs w:val="20"/>
        </w:rPr>
        <w:t>svet:</w:t>
      </w:r>
    </w:p>
    <w:p w14:paraId="339C8F07" w14:textId="69AC0873" w:rsidR="00E25626" w:rsidRPr="00BF1F42" w:rsidRDefault="000A6218" w:rsidP="005C608F">
      <w:pPr>
        <w:pStyle w:val="Odstavekseznama"/>
        <w:numPr>
          <w:ilvl w:val="0"/>
          <w:numId w:val="55"/>
        </w:numPr>
        <w:ind w:left="426" w:hanging="284"/>
        <w:rPr>
          <w:rFonts w:ascii="Trebuchet MS" w:hAnsi="Trebuchet MS"/>
          <w:sz w:val="20"/>
          <w:szCs w:val="20"/>
        </w:rPr>
      </w:pPr>
      <w:r w:rsidRPr="00BF1F42">
        <w:rPr>
          <w:rFonts w:ascii="Trebuchet MS" w:hAnsi="Trebuchet MS"/>
          <w:sz w:val="20"/>
          <w:szCs w:val="20"/>
        </w:rPr>
        <w:t>sprejema statut pokrajine in poslovnik pokrajinskega</w:t>
      </w:r>
      <w:r w:rsidRPr="00BF1F42">
        <w:rPr>
          <w:rFonts w:ascii="Trebuchet MS" w:hAnsi="Trebuchet MS"/>
          <w:spacing w:val="-4"/>
          <w:sz w:val="20"/>
          <w:szCs w:val="20"/>
        </w:rPr>
        <w:t xml:space="preserve"> </w:t>
      </w:r>
      <w:r w:rsidRPr="00BF1F42">
        <w:rPr>
          <w:rFonts w:ascii="Trebuchet MS" w:hAnsi="Trebuchet MS"/>
          <w:sz w:val="20"/>
          <w:szCs w:val="20"/>
        </w:rPr>
        <w:t>sveta,</w:t>
      </w:r>
    </w:p>
    <w:p w14:paraId="339C8F08" w14:textId="77777777" w:rsidR="00E25626" w:rsidRPr="00FD22CA" w:rsidRDefault="000A6218" w:rsidP="005C608F">
      <w:pPr>
        <w:pStyle w:val="Odstavekseznama"/>
        <w:numPr>
          <w:ilvl w:val="0"/>
          <w:numId w:val="55"/>
        </w:numPr>
        <w:ind w:left="426" w:hanging="284"/>
        <w:rPr>
          <w:rFonts w:ascii="Trebuchet MS" w:hAnsi="Trebuchet MS"/>
          <w:sz w:val="20"/>
          <w:szCs w:val="20"/>
        </w:rPr>
      </w:pPr>
      <w:r w:rsidRPr="00FD22CA">
        <w:rPr>
          <w:rFonts w:ascii="Trebuchet MS" w:hAnsi="Trebuchet MS"/>
          <w:sz w:val="20"/>
          <w:szCs w:val="20"/>
        </w:rPr>
        <w:t>sprejema proračun pokrajine in zaključni račun proračuna</w:t>
      </w:r>
      <w:r w:rsidRPr="00FD22CA">
        <w:rPr>
          <w:rFonts w:ascii="Trebuchet MS" w:hAnsi="Trebuchet MS"/>
          <w:spacing w:val="-6"/>
          <w:sz w:val="20"/>
          <w:szCs w:val="20"/>
        </w:rPr>
        <w:t xml:space="preserve"> </w:t>
      </w:r>
      <w:r w:rsidRPr="00FD22CA">
        <w:rPr>
          <w:rFonts w:ascii="Trebuchet MS" w:hAnsi="Trebuchet MS"/>
          <w:sz w:val="20"/>
          <w:szCs w:val="20"/>
        </w:rPr>
        <w:t>pokrajine,</w:t>
      </w:r>
    </w:p>
    <w:p w14:paraId="339C8F0A" w14:textId="77777777" w:rsidR="00E25626" w:rsidRPr="00FD22CA" w:rsidRDefault="000A6218" w:rsidP="005C608F">
      <w:pPr>
        <w:pStyle w:val="Odstavekseznama"/>
        <w:numPr>
          <w:ilvl w:val="0"/>
          <w:numId w:val="55"/>
        </w:numPr>
        <w:ind w:left="426" w:hanging="284"/>
        <w:rPr>
          <w:rFonts w:ascii="Trebuchet MS" w:hAnsi="Trebuchet MS"/>
          <w:sz w:val="20"/>
          <w:szCs w:val="20"/>
        </w:rPr>
      </w:pPr>
      <w:r w:rsidRPr="00FD22CA">
        <w:rPr>
          <w:rFonts w:ascii="Trebuchet MS" w:hAnsi="Trebuchet MS"/>
          <w:sz w:val="20"/>
          <w:szCs w:val="20"/>
        </w:rPr>
        <w:t>sprejema programe razvoja pokrajine in prostorske akte</w:t>
      </w:r>
      <w:r w:rsidRPr="00FD22CA">
        <w:rPr>
          <w:rFonts w:ascii="Trebuchet MS" w:hAnsi="Trebuchet MS"/>
          <w:spacing w:val="-9"/>
          <w:sz w:val="20"/>
          <w:szCs w:val="20"/>
        </w:rPr>
        <w:t xml:space="preserve"> </w:t>
      </w:r>
      <w:r w:rsidRPr="00FD22CA">
        <w:rPr>
          <w:rFonts w:ascii="Trebuchet MS" w:hAnsi="Trebuchet MS"/>
          <w:sz w:val="20"/>
          <w:szCs w:val="20"/>
        </w:rPr>
        <w:t>pokrajine,</w:t>
      </w:r>
    </w:p>
    <w:p w14:paraId="339C8F0B" w14:textId="77777777" w:rsidR="00E25626" w:rsidRPr="00FD22CA" w:rsidRDefault="000A6218" w:rsidP="005C608F">
      <w:pPr>
        <w:pStyle w:val="Odstavekseznama"/>
        <w:numPr>
          <w:ilvl w:val="0"/>
          <w:numId w:val="55"/>
        </w:numPr>
        <w:ind w:left="426" w:hanging="284"/>
        <w:rPr>
          <w:rFonts w:ascii="Trebuchet MS" w:hAnsi="Trebuchet MS"/>
          <w:sz w:val="20"/>
          <w:szCs w:val="20"/>
        </w:rPr>
      </w:pPr>
      <w:r w:rsidRPr="00FD22CA">
        <w:rPr>
          <w:rFonts w:ascii="Trebuchet MS" w:hAnsi="Trebuchet MS"/>
          <w:sz w:val="20"/>
          <w:szCs w:val="20"/>
        </w:rPr>
        <w:t>sprejema odloke, druge predpise in splošne akte</w:t>
      </w:r>
      <w:r w:rsidRPr="00FD22CA">
        <w:rPr>
          <w:rFonts w:ascii="Trebuchet MS" w:hAnsi="Trebuchet MS"/>
          <w:spacing w:val="-11"/>
          <w:sz w:val="20"/>
          <w:szCs w:val="20"/>
        </w:rPr>
        <w:t xml:space="preserve"> </w:t>
      </w:r>
      <w:r w:rsidRPr="00FD22CA">
        <w:rPr>
          <w:rFonts w:ascii="Trebuchet MS" w:hAnsi="Trebuchet MS"/>
          <w:sz w:val="20"/>
          <w:szCs w:val="20"/>
        </w:rPr>
        <w:t>pokrajine,</w:t>
      </w:r>
    </w:p>
    <w:p w14:paraId="339C8F0C" w14:textId="1464FFF0" w:rsidR="00E25626" w:rsidRPr="00FD22CA" w:rsidRDefault="000A6218" w:rsidP="005C608F">
      <w:pPr>
        <w:pStyle w:val="Odstavekseznama"/>
        <w:numPr>
          <w:ilvl w:val="0"/>
          <w:numId w:val="55"/>
        </w:numPr>
        <w:ind w:left="426" w:right="114" w:hanging="284"/>
        <w:rPr>
          <w:rFonts w:ascii="Trebuchet MS" w:hAnsi="Trebuchet MS"/>
          <w:sz w:val="20"/>
          <w:szCs w:val="20"/>
        </w:rPr>
      </w:pPr>
      <w:r w:rsidRPr="00FD22CA">
        <w:rPr>
          <w:rFonts w:ascii="Trebuchet MS" w:hAnsi="Trebuchet MS"/>
          <w:sz w:val="20"/>
          <w:szCs w:val="20"/>
        </w:rPr>
        <w:t xml:space="preserve">uresničuje ustanoviteljske pravice pokrajine v razmerju do </w:t>
      </w:r>
      <w:r w:rsidR="00BD6377">
        <w:rPr>
          <w:rFonts w:ascii="Trebuchet MS" w:hAnsi="Trebuchet MS"/>
          <w:sz w:val="20"/>
          <w:szCs w:val="20"/>
        </w:rPr>
        <w:t>pravnih oseb javnega prava</w:t>
      </w:r>
      <w:r w:rsidRPr="00FD22CA">
        <w:rPr>
          <w:rFonts w:ascii="Trebuchet MS" w:hAnsi="Trebuchet MS"/>
          <w:spacing w:val="-2"/>
          <w:sz w:val="20"/>
          <w:szCs w:val="20"/>
        </w:rPr>
        <w:t xml:space="preserve"> </w:t>
      </w:r>
      <w:r w:rsidRPr="00FD22CA">
        <w:rPr>
          <w:rFonts w:ascii="Trebuchet MS" w:hAnsi="Trebuchet MS"/>
          <w:sz w:val="20"/>
          <w:szCs w:val="20"/>
        </w:rPr>
        <w:t>ter</w:t>
      </w:r>
      <w:r w:rsidRPr="00FD22CA">
        <w:rPr>
          <w:rFonts w:ascii="Trebuchet MS" w:hAnsi="Trebuchet MS"/>
          <w:spacing w:val="-3"/>
          <w:sz w:val="20"/>
          <w:szCs w:val="20"/>
        </w:rPr>
        <w:t xml:space="preserve"> </w:t>
      </w:r>
      <w:r w:rsidRPr="00FD22CA">
        <w:rPr>
          <w:rFonts w:ascii="Trebuchet MS" w:hAnsi="Trebuchet MS"/>
          <w:sz w:val="20"/>
          <w:szCs w:val="20"/>
        </w:rPr>
        <w:t>drugih</w:t>
      </w:r>
      <w:r w:rsidRPr="00FD22CA">
        <w:rPr>
          <w:rFonts w:ascii="Trebuchet MS" w:hAnsi="Trebuchet MS"/>
          <w:spacing w:val="-2"/>
          <w:sz w:val="20"/>
          <w:szCs w:val="20"/>
        </w:rPr>
        <w:t xml:space="preserve"> </w:t>
      </w:r>
      <w:r w:rsidRPr="00FD22CA">
        <w:rPr>
          <w:rFonts w:ascii="Trebuchet MS" w:hAnsi="Trebuchet MS"/>
          <w:sz w:val="20"/>
          <w:szCs w:val="20"/>
        </w:rPr>
        <w:t>pravnih</w:t>
      </w:r>
      <w:r w:rsidRPr="00FD22CA">
        <w:rPr>
          <w:rFonts w:ascii="Trebuchet MS" w:hAnsi="Trebuchet MS"/>
          <w:spacing w:val="-3"/>
          <w:sz w:val="20"/>
          <w:szCs w:val="20"/>
        </w:rPr>
        <w:t xml:space="preserve"> </w:t>
      </w:r>
      <w:r w:rsidRPr="00FD22CA">
        <w:rPr>
          <w:rFonts w:ascii="Trebuchet MS" w:hAnsi="Trebuchet MS"/>
          <w:sz w:val="20"/>
          <w:szCs w:val="20"/>
        </w:rPr>
        <w:t>oseb,</w:t>
      </w:r>
      <w:r w:rsidRPr="00FD22CA">
        <w:rPr>
          <w:rFonts w:ascii="Trebuchet MS" w:hAnsi="Trebuchet MS"/>
          <w:spacing w:val="-3"/>
          <w:sz w:val="20"/>
          <w:szCs w:val="20"/>
        </w:rPr>
        <w:t xml:space="preserve"> </w:t>
      </w:r>
      <w:r w:rsidRPr="00FD22CA">
        <w:rPr>
          <w:rFonts w:ascii="Trebuchet MS" w:hAnsi="Trebuchet MS"/>
          <w:sz w:val="20"/>
          <w:szCs w:val="20"/>
        </w:rPr>
        <w:t>ki</w:t>
      </w:r>
      <w:r w:rsidRPr="00FD22CA">
        <w:rPr>
          <w:rFonts w:ascii="Trebuchet MS" w:hAnsi="Trebuchet MS"/>
          <w:spacing w:val="-5"/>
          <w:sz w:val="20"/>
          <w:szCs w:val="20"/>
        </w:rPr>
        <w:t xml:space="preserve"> </w:t>
      </w:r>
      <w:r w:rsidRPr="00FD22CA">
        <w:rPr>
          <w:rFonts w:ascii="Trebuchet MS" w:hAnsi="Trebuchet MS"/>
          <w:sz w:val="20"/>
          <w:szCs w:val="20"/>
        </w:rPr>
        <w:t>jih</w:t>
      </w:r>
      <w:r w:rsidRPr="00FD22CA">
        <w:rPr>
          <w:rFonts w:ascii="Trebuchet MS" w:hAnsi="Trebuchet MS"/>
          <w:spacing w:val="-4"/>
          <w:sz w:val="20"/>
          <w:szCs w:val="20"/>
        </w:rPr>
        <w:t xml:space="preserve"> </w:t>
      </w:r>
      <w:r w:rsidRPr="00FD22CA">
        <w:rPr>
          <w:rFonts w:ascii="Trebuchet MS" w:hAnsi="Trebuchet MS"/>
          <w:sz w:val="20"/>
          <w:szCs w:val="20"/>
        </w:rPr>
        <w:t>je</w:t>
      </w:r>
      <w:r w:rsidRPr="00FD22CA">
        <w:rPr>
          <w:rFonts w:ascii="Trebuchet MS" w:hAnsi="Trebuchet MS"/>
          <w:spacing w:val="-4"/>
          <w:sz w:val="20"/>
          <w:szCs w:val="20"/>
        </w:rPr>
        <w:t xml:space="preserve"> </w:t>
      </w:r>
      <w:r w:rsidRPr="00FD22CA">
        <w:rPr>
          <w:rFonts w:ascii="Trebuchet MS" w:hAnsi="Trebuchet MS"/>
          <w:sz w:val="20"/>
          <w:szCs w:val="20"/>
        </w:rPr>
        <w:t>ustanovila</w:t>
      </w:r>
      <w:r w:rsidRPr="00FD22CA">
        <w:rPr>
          <w:rFonts w:ascii="Trebuchet MS" w:hAnsi="Trebuchet MS"/>
          <w:spacing w:val="-2"/>
          <w:sz w:val="20"/>
          <w:szCs w:val="20"/>
        </w:rPr>
        <w:t xml:space="preserve"> </w:t>
      </w:r>
      <w:r w:rsidRPr="00FD22CA">
        <w:rPr>
          <w:rFonts w:ascii="Trebuchet MS" w:hAnsi="Trebuchet MS"/>
          <w:sz w:val="20"/>
          <w:szCs w:val="20"/>
        </w:rPr>
        <w:t>pokrajina,</w:t>
      </w:r>
      <w:r w:rsidRPr="00FD22CA">
        <w:rPr>
          <w:rFonts w:ascii="Trebuchet MS" w:hAnsi="Trebuchet MS"/>
          <w:spacing w:val="-4"/>
          <w:sz w:val="20"/>
          <w:szCs w:val="20"/>
        </w:rPr>
        <w:t xml:space="preserve"> </w:t>
      </w:r>
      <w:r w:rsidRPr="00FD22CA">
        <w:rPr>
          <w:rFonts w:ascii="Trebuchet MS" w:hAnsi="Trebuchet MS"/>
          <w:sz w:val="20"/>
          <w:szCs w:val="20"/>
        </w:rPr>
        <w:t>če</w:t>
      </w:r>
      <w:r w:rsidRPr="00FD22CA">
        <w:rPr>
          <w:rFonts w:ascii="Trebuchet MS" w:hAnsi="Trebuchet MS"/>
          <w:spacing w:val="-4"/>
          <w:sz w:val="20"/>
          <w:szCs w:val="20"/>
        </w:rPr>
        <w:t xml:space="preserve"> </w:t>
      </w:r>
      <w:r w:rsidRPr="00FD22CA">
        <w:rPr>
          <w:rFonts w:ascii="Trebuchet MS" w:hAnsi="Trebuchet MS"/>
          <w:sz w:val="20"/>
          <w:szCs w:val="20"/>
        </w:rPr>
        <w:t>zakon</w:t>
      </w:r>
      <w:r w:rsidRPr="00FD22CA">
        <w:rPr>
          <w:rFonts w:ascii="Trebuchet MS" w:hAnsi="Trebuchet MS"/>
          <w:spacing w:val="-7"/>
          <w:sz w:val="20"/>
          <w:szCs w:val="20"/>
        </w:rPr>
        <w:t xml:space="preserve"> </w:t>
      </w:r>
      <w:r w:rsidRPr="00FD22CA">
        <w:rPr>
          <w:rFonts w:ascii="Trebuchet MS" w:hAnsi="Trebuchet MS"/>
          <w:sz w:val="20"/>
          <w:szCs w:val="20"/>
        </w:rPr>
        <w:t>ne</w:t>
      </w:r>
      <w:r w:rsidRPr="00FD22CA">
        <w:rPr>
          <w:rFonts w:ascii="Trebuchet MS" w:hAnsi="Trebuchet MS"/>
          <w:spacing w:val="-2"/>
          <w:sz w:val="20"/>
          <w:szCs w:val="20"/>
        </w:rPr>
        <w:t xml:space="preserve"> </w:t>
      </w:r>
      <w:r w:rsidRPr="00FD22CA">
        <w:rPr>
          <w:rFonts w:ascii="Trebuchet MS" w:hAnsi="Trebuchet MS"/>
          <w:sz w:val="20"/>
          <w:szCs w:val="20"/>
        </w:rPr>
        <w:t>določa</w:t>
      </w:r>
      <w:r w:rsidRPr="00FD22CA">
        <w:rPr>
          <w:rFonts w:ascii="Trebuchet MS" w:hAnsi="Trebuchet MS"/>
          <w:spacing w:val="-2"/>
          <w:sz w:val="20"/>
          <w:szCs w:val="20"/>
        </w:rPr>
        <w:t xml:space="preserve"> </w:t>
      </w:r>
      <w:r w:rsidRPr="00FD22CA">
        <w:rPr>
          <w:rFonts w:ascii="Trebuchet MS" w:hAnsi="Trebuchet MS"/>
          <w:sz w:val="20"/>
          <w:szCs w:val="20"/>
        </w:rPr>
        <w:t>drugače,</w:t>
      </w:r>
    </w:p>
    <w:p w14:paraId="339C8F0D" w14:textId="4A0EC28D" w:rsidR="00E25626" w:rsidRPr="00FD22CA" w:rsidRDefault="000A6218" w:rsidP="005C608F">
      <w:pPr>
        <w:pStyle w:val="Odstavekseznama"/>
        <w:numPr>
          <w:ilvl w:val="0"/>
          <w:numId w:val="55"/>
        </w:numPr>
        <w:ind w:left="426" w:hanging="284"/>
        <w:rPr>
          <w:rFonts w:ascii="Trebuchet MS" w:hAnsi="Trebuchet MS"/>
          <w:sz w:val="20"/>
          <w:szCs w:val="20"/>
        </w:rPr>
      </w:pPr>
      <w:r w:rsidRPr="00FD22CA">
        <w:rPr>
          <w:rFonts w:ascii="Trebuchet MS" w:hAnsi="Trebuchet MS"/>
          <w:sz w:val="20"/>
          <w:szCs w:val="20"/>
        </w:rPr>
        <w:t xml:space="preserve">voli in razrešuje člane </w:t>
      </w:r>
      <w:r w:rsidR="001C29C8">
        <w:rPr>
          <w:rFonts w:ascii="Trebuchet MS" w:hAnsi="Trebuchet MS"/>
          <w:sz w:val="20"/>
          <w:szCs w:val="20"/>
        </w:rPr>
        <w:t>nadzornega odbora pokrajine ter člane komisij in odborov pokrajinskega sveta</w:t>
      </w:r>
      <w:r w:rsidRPr="00FD22CA">
        <w:rPr>
          <w:rFonts w:ascii="Trebuchet MS" w:hAnsi="Trebuchet MS"/>
          <w:sz w:val="20"/>
          <w:szCs w:val="20"/>
        </w:rPr>
        <w:t>,</w:t>
      </w:r>
    </w:p>
    <w:p w14:paraId="616080AE" w14:textId="7EB6B5FB" w:rsidR="006129D3" w:rsidRDefault="006129D3" w:rsidP="005C608F">
      <w:pPr>
        <w:pStyle w:val="Odstavekseznama"/>
        <w:numPr>
          <w:ilvl w:val="0"/>
          <w:numId w:val="55"/>
        </w:numPr>
        <w:ind w:left="426" w:right="121" w:hanging="284"/>
        <w:rPr>
          <w:rFonts w:ascii="Trebuchet MS" w:hAnsi="Trebuchet MS"/>
          <w:sz w:val="20"/>
          <w:szCs w:val="20"/>
        </w:rPr>
      </w:pPr>
      <w:r>
        <w:rPr>
          <w:rFonts w:ascii="Trebuchet MS" w:hAnsi="Trebuchet MS"/>
          <w:sz w:val="20"/>
          <w:szCs w:val="20"/>
        </w:rPr>
        <w:t>voli in razrešuje podpredsednice oziroma podpredsednike pokrajine (v nadaljnjem besedilu: podpredsednik pokrajine),</w:t>
      </w:r>
    </w:p>
    <w:p w14:paraId="42704CC7" w14:textId="3749312E" w:rsidR="005C317B" w:rsidRDefault="005C317B" w:rsidP="005C608F">
      <w:pPr>
        <w:pStyle w:val="Odstavekseznama"/>
        <w:numPr>
          <w:ilvl w:val="0"/>
          <w:numId w:val="55"/>
        </w:numPr>
        <w:ind w:left="426" w:right="121" w:hanging="284"/>
        <w:rPr>
          <w:rFonts w:ascii="Trebuchet MS" w:hAnsi="Trebuchet MS"/>
          <w:sz w:val="20"/>
          <w:szCs w:val="20"/>
        </w:rPr>
      </w:pPr>
      <w:r>
        <w:rPr>
          <w:rFonts w:ascii="Trebuchet MS" w:hAnsi="Trebuchet MS"/>
          <w:sz w:val="20"/>
          <w:szCs w:val="20"/>
        </w:rPr>
        <w:t>voli predstavnice oziroma predstavnike v razvojni svet kohezijske regije,</w:t>
      </w:r>
    </w:p>
    <w:p w14:paraId="339C8F0E" w14:textId="2FDA3643" w:rsidR="00E25626" w:rsidRPr="00FD22CA" w:rsidRDefault="000A6218" w:rsidP="005C608F">
      <w:pPr>
        <w:pStyle w:val="Odstavekseznama"/>
        <w:numPr>
          <w:ilvl w:val="0"/>
          <w:numId w:val="55"/>
        </w:numPr>
        <w:ind w:left="426" w:right="121" w:hanging="284"/>
        <w:jc w:val="left"/>
        <w:rPr>
          <w:rFonts w:ascii="Trebuchet MS" w:hAnsi="Trebuchet MS"/>
          <w:sz w:val="20"/>
          <w:szCs w:val="20"/>
        </w:rPr>
      </w:pPr>
      <w:r w:rsidRPr="00FD22CA">
        <w:rPr>
          <w:rFonts w:ascii="Trebuchet MS" w:hAnsi="Trebuchet MS"/>
          <w:sz w:val="20"/>
          <w:szCs w:val="20"/>
        </w:rPr>
        <w:t>nadzoruje delo predsednika pokrajine glede izvajanja pokrajinskih predpisov in svojih</w:t>
      </w:r>
      <w:r w:rsidRPr="00FD22CA">
        <w:rPr>
          <w:rFonts w:ascii="Trebuchet MS" w:hAnsi="Trebuchet MS"/>
          <w:spacing w:val="-3"/>
          <w:sz w:val="20"/>
          <w:szCs w:val="20"/>
        </w:rPr>
        <w:t xml:space="preserve"> </w:t>
      </w:r>
      <w:r w:rsidRPr="00FD22CA">
        <w:rPr>
          <w:rFonts w:ascii="Trebuchet MS" w:hAnsi="Trebuchet MS"/>
          <w:sz w:val="20"/>
          <w:szCs w:val="20"/>
        </w:rPr>
        <w:t>odločitev,</w:t>
      </w:r>
    </w:p>
    <w:p w14:paraId="339C8F0F" w14:textId="77777777" w:rsidR="00E25626" w:rsidRPr="00FD22CA" w:rsidRDefault="000A6218" w:rsidP="005C608F">
      <w:pPr>
        <w:pStyle w:val="Odstavekseznama"/>
        <w:numPr>
          <w:ilvl w:val="0"/>
          <w:numId w:val="55"/>
        </w:numPr>
        <w:ind w:left="426" w:hanging="284"/>
        <w:rPr>
          <w:rFonts w:ascii="Trebuchet MS" w:hAnsi="Trebuchet MS"/>
          <w:sz w:val="20"/>
          <w:szCs w:val="20"/>
        </w:rPr>
      </w:pPr>
      <w:r w:rsidRPr="00FD22CA">
        <w:rPr>
          <w:rFonts w:ascii="Trebuchet MS" w:hAnsi="Trebuchet MS"/>
          <w:sz w:val="20"/>
          <w:szCs w:val="20"/>
        </w:rPr>
        <w:t>določi organizacijo in delovno področje pokrajinske uprave ter nadzoruje njeno</w:t>
      </w:r>
      <w:r w:rsidRPr="00FD22CA">
        <w:rPr>
          <w:rFonts w:ascii="Trebuchet MS" w:hAnsi="Trebuchet MS"/>
          <w:spacing w:val="-21"/>
          <w:sz w:val="20"/>
          <w:szCs w:val="20"/>
        </w:rPr>
        <w:t xml:space="preserve"> </w:t>
      </w:r>
      <w:r w:rsidRPr="00FD22CA">
        <w:rPr>
          <w:rFonts w:ascii="Trebuchet MS" w:hAnsi="Trebuchet MS"/>
          <w:sz w:val="20"/>
          <w:szCs w:val="20"/>
        </w:rPr>
        <w:t>delo,</w:t>
      </w:r>
    </w:p>
    <w:p w14:paraId="339C8F10" w14:textId="25F9420C" w:rsidR="00E25626" w:rsidRPr="00FD22CA" w:rsidRDefault="000A6218" w:rsidP="005C608F">
      <w:pPr>
        <w:pStyle w:val="Odstavekseznama"/>
        <w:numPr>
          <w:ilvl w:val="0"/>
          <w:numId w:val="55"/>
        </w:numPr>
        <w:ind w:left="426" w:right="117" w:hanging="284"/>
        <w:rPr>
          <w:rFonts w:ascii="Trebuchet MS" w:hAnsi="Trebuchet MS"/>
          <w:sz w:val="20"/>
          <w:szCs w:val="20"/>
        </w:rPr>
      </w:pPr>
      <w:r w:rsidRPr="00FD22CA">
        <w:rPr>
          <w:rFonts w:ascii="Trebuchet MS" w:hAnsi="Trebuchet MS"/>
          <w:sz w:val="20"/>
          <w:szCs w:val="20"/>
        </w:rPr>
        <w:t>obravnava in sprejema poročila, sklepe, ukrepe in posebne akte o uresničevanju posebnih pravic italijanske ali mad</w:t>
      </w:r>
      <w:r w:rsidR="006618AA">
        <w:rPr>
          <w:rFonts w:ascii="Trebuchet MS" w:hAnsi="Trebuchet MS"/>
          <w:sz w:val="20"/>
          <w:szCs w:val="20"/>
        </w:rPr>
        <w:t>ž</w:t>
      </w:r>
      <w:r w:rsidRPr="00FD22CA">
        <w:rPr>
          <w:rFonts w:ascii="Trebuchet MS" w:hAnsi="Trebuchet MS"/>
          <w:sz w:val="20"/>
          <w:szCs w:val="20"/>
        </w:rPr>
        <w:t xml:space="preserve">arske narodne skupnosti </w:t>
      </w:r>
      <w:r w:rsidR="002F2E6D">
        <w:rPr>
          <w:rFonts w:ascii="Trebuchet MS" w:hAnsi="Trebuchet MS"/>
          <w:sz w:val="20"/>
          <w:szCs w:val="20"/>
        </w:rPr>
        <w:t xml:space="preserve">in pravic </w:t>
      </w:r>
      <w:r w:rsidR="008B3AF2">
        <w:rPr>
          <w:rFonts w:ascii="Trebuchet MS" w:hAnsi="Trebuchet MS"/>
          <w:sz w:val="20"/>
          <w:szCs w:val="20"/>
        </w:rPr>
        <w:t>avtohtono naseljene</w:t>
      </w:r>
      <w:r w:rsidR="002F2E6D">
        <w:rPr>
          <w:rFonts w:ascii="Trebuchet MS" w:hAnsi="Trebuchet MS"/>
          <w:sz w:val="20"/>
          <w:szCs w:val="20"/>
        </w:rPr>
        <w:t xml:space="preserve"> romske skupnosti </w:t>
      </w:r>
      <w:r w:rsidRPr="00FD22CA">
        <w:rPr>
          <w:rFonts w:ascii="Trebuchet MS" w:hAnsi="Trebuchet MS"/>
          <w:sz w:val="20"/>
          <w:szCs w:val="20"/>
        </w:rPr>
        <w:t>ter s posebnimi akti ureja vprašanja, ki zadevajo uresničevanje pravic in financiranje avtohtonih narodnih</w:t>
      </w:r>
      <w:r w:rsidRPr="00FD22CA">
        <w:rPr>
          <w:rFonts w:ascii="Trebuchet MS" w:hAnsi="Trebuchet MS"/>
          <w:spacing w:val="-32"/>
          <w:sz w:val="20"/>
          <w:szCs w:val="20"/>
        </w:rPr>
        <w:t xml:space="preserve"> </w:t>
      </w:r>
      <w:r w:rsidRPr="00FD22CA">
        <w:rPr>
          <w:rFonts w:ascii="Trebuchet MS" w:hAnsi="Trebuchet MS"/>
          <w:sz w:val="20"/>
          <w:szCs w:val="20"/>
        </w:rPr>
        <w:t>skupnosti</w:t>
      </w:r>
      <w:r w:rsidR="002F2E6D">
        <w:rPr>
          <w:rFonts w:ascii="Trebuchet MS" w:hAnsi="Trebuchet MS"/>
          <w:sz w:val="20"/>
          <w:szCs w:val="20"/>
        </w:rPr>
        <w:t xml:space="preserve"> </w:t>
      </w:r>
      <w:r w:rsidR="008B3AF2">
        <w:rPr>
          <w:rFonts w:ascii="Trebuchet MS" w:hAnsi="Trebuchet MS"/>
          <w:sz w:val="20"/>
          <w:szCs w:val="20"/>
        </w:rPr>
        <w:t>in avtohtono naseljene romske skupnosti</w:t>
      </w:r>
      <w:r w:rsidRPr="00FD22CA">
        <w:rPr>
          <w:rFonts w:ascii="Trebuchet MS" w:hAnsi="Trebuchet MS"/>
          <w:sz w:val="20"/>
          <w:szCs w:val="20"/>
        </w:rPr>
        <w:t>,</w:t>
      </w:r>
    </w:p>
    <w:p w14:paraId="339C8F11" w14:textId="51A5FE13" w:rsidR="00E25626" w:rsidRPr="00FD22CA" w:rsidRDefault="000A6218" w:rsidP="005C608F">
      <w:pPr>
        <w:pStyle w:val="Odstavekseznama"/>
        <w:numPr>
          <w:ilvl w:val="0"/>
          <w:numId w:val="55"/>
        </w:numPr>
        <w:ind w:left="426" w:hanging="284"/>
        <w:rPr>
          <w:rFonts w:ascii="Trebuchet MS" w:hAnsi="Trebuchet MS"/>
          <w:sz w:val="20"/>
          <w:szCs w:val="20"/>
        </w:rPr>
      </w:pPr>
      <w:r w:rsidRPr="00FD22CA">
        <w:rPr>
          <w:rFonts w:ascii="Trebuchet MS" w:hAnsi="Trebuchet MS"/>
          <w:sz w:val="20"/>
          <w:szCs w:val="20"/>
        </w:rPr>
        <w:t>odloča o drugih zadevah, ki jih določata zakon in statut</w:t>
      </w:r>
      <w:r w:rsidRPr="00FD22CA">
        <w:rPr>
          <w:rFonts w:ascii="Trebuchet MS" w:hAnsi="Trebuchet MS"/>
          <w:spacing w:val="-12"/>
          <w:sz w:val="20"/>
          <w:szCs w:val="20"/>
        </w:rPr>
        <w:t xml:space="preserve"> </w:t>
      </w:r>
      <w:r w:rsidRPr="00FD22CA">
        <w:rPr>
          <w:rFonts w:ascii="Trebuchet MS" w:hAnsi="Trebuchet MS"/>
          <w:sz w:val="20"/>
          <w:szCs w:val="20"/>
        </w:rPr>
        <w:t>pokrajine</w:t>
      </w:r>
      <w:r w:rsidR="00413494">
        <w:rPr>
          <w:rFonts w:ascii="Trebuchet MS" w:hAnsi="Trebuchet MS"/>
          <w:sz w:val="20"/>
          <w:szCs w:val="20"/>
        </w:rPr>
        <w:t>.</w:t>
      </w:r>
    </w:p>
    <w:p w14:paraId="339C8F12" w14:textId="71C3F163" w:rsidR="00E25626" w:rsidRDefault="001B5A58" w:rsidP="001B5A58">
      <w:pPr>
        <w:pStyle w:val="Telobesedila"/>
        <w:jc w:val="both"/>
        <w:rPr>
          <w:rFonts w:ascii="Trebuchet MS" w:hAnsi="Trebuchet MS"/>
          <w:sz w:val="20"/>
          <w:szCs w:val="20"/>
        </w:rPr>
      </w:pPr>
      <w:r>
        <w:rPr>
          <w:rFonts w:ascii="Trebuchet MS" w:hAnsi="Trebuchet MS"/>
          <w:sz w:val="20"/>
          <w:szCs w:val="20"/>
        </w:rPr>
        <w:t>(3) Pokrajinski svet odloča tudi o na pokrajino prenesenih zadevah iz državne pristojnosti, če zakon ne določa, da o teh zadevah odloča drug organ pokrajine.</w:t>
      </w:r>
    </w:p>
    <w:p w14:paraId="051045E0" w14:textId="77777777" w:rsidR="00713A47" w:rsidRDefault="00713A47" w:rsidP="001B5A58">
      <w:pPr>
        <w:pStyle w:val="Telobesedila"/>
        <w:jc w:val="both"/>
        <w:rPr>
          <w:rFonts w:ascii="Trebuchet MS" w:hAnsi="Trebuchet MS"/>
          <w:sz w:val="20"/>
          <w:szCs w:val="20"/>
        </w:rPr>
      </w:pPr>
    </w:p>
    <w:p w14:paraId="1EE5F424" w14:textId="77777777" w:rsidR="00424C8C" w:rsidRDefault="00424C8C" w:rsidP="00424C8C">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76D3D055" w14:textId="51635DAB" w:rsidR="00424C8C" w:rsidRPr="00096189" w:rsidRDefault="00424C8C" w:rsidP="00424C8C">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so določene pristojnosti pokrajinskega sveta. Pokrajinski svet je najvišji organ odločanja o vseh zadevah v okviru pravic in dolžnosti pokrajine. Njegove pristojnosti so predvsem regulatorne </w:t>
      </w:r>
      <w:r w:rsidR="0010241A">
        <w:rPr>
          <w:rFonts w:ascii="Trebuchet MS" w:hAnsi="Trebuchet MS"/>
          <w:i/>
          <w:sz w:val="20"/>
          <w:szCs w:val="20"/>
        </w:rPr>
        <w:t>(sprejema statut, proračun, predpise, programe razvoja, prostorske akte), volilna (voli člane nadzornega odbora pokrajine)</w:t>
      </w:r>
      <w:r w:rsidR="00632639">
        <w:rPr>
          <w:rFonts w:ascii="Trebuchet MS" w:hAnsi="Trebuchet MS"/>
          <w:i/>
          <w:sz w:val="20"/>
          <w:szCs w:val="20"/>
        </w:rPr>
        <w:t>, upravljavska (uresničuje ustanoviteljske pravice v pravnih osebah</w:t>
      </w:r>
      <w:r w:rsidR="001725C6">
        <w:rPr>
          <w:rFonts w:ascii="Trebuchet MS" w:hAnsi="Trebuchet MS"/>
          <w:i/>
          <w:sz w:val="20"/>
          <w:szCs w:val="20"/>
        </w:rPr>
        <w:t>, ki jih je ustanovila pokrajina) in nadzorna.</w:t>
      </w:r>
    </w:p>
    <w:p w14:paraId="1761D2F0" w14:textId="77777777" w:rsidR="00424C8C" w:rsidRPr="00FD22CA" w:rsidRDefault="00424C8C" w:rsidP="001B5A58">
      <w:pPr>
        <w:pStyle w:val="Telobesedila"/>
        <w:jc w:val="both"/>
        <w:rPr>
          <w:rFonts w:ascii="Trebuchet MS" w:hAnsi="Trebuchet MS"/>
          <w:sz w:val="20"/>
          <w:szCs w:val="20"/>
        </w:rPr>
      </w:pPr>
    </w:p>
    <w:p w14:paraId="063CABA1" w14:textId="77777777" w:rsidR="00AF0E88" w:rsidRPr="000A6218" w:rsidRDefault="00AF0E88"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6090F79C" w14:textId="3663AE98" w:rsidR="00AF0E88" w:rsidRPr="00E34413" w:rsidRDefault="00AF0E88" w:rsidP="00AF0E88">
      <w:pPr>
        <w:pStyle w:val="Telobesedila"/>
        <w:jc w:val="center"/>
        <w:rPr>
          <w:rFonts w:ascii="Trebuchet MS" w:hAnsi="Trebuchet MS"/>
          <w:b/>
          <w:sz w:val="20"/>
          <w:szCs w:val="20"/>
        </w:rPr>
      </w:pPr>
      <w:r w:rsidRPr="00E34413">
        <w:rPr>
          <w:rFonts w:ascii="Trebuchet MS" w:hAnsi="Trebuchet MS"/>
          <w:b/>
          <w:sz w:val="20"/>
          <w:szCs w:val="20"/>
        </w:rPr>
        <w:t>(</w:t>
      </w:r>
      <w:r>
        <w:rPr>
          <w:rFonts w:ascii="Trebuchet MS" w:hAnsi="Trebuchet MS"/>
          <w:b/>
          <w:sz w:val="20"/>
          <w:szCs w:val="20"/>
        </w:rPr>
        <w:t>volitve v pokrajinski svet</w:t>
      </w:r>
      <w:r w:rsidRPr="00E34413">
        <w:rPr>
          <w:rFonts w:ascii="Trebuchet MS" w:hAnsi="Trebuchet MS"/>
          <w:b/>
          <w:sz w:val="20"/>
          <w:szCs w:val="20"/>
        </w:rPr>
        <w:t>)</w:t>
      </w:r>
    </w:p>
    <w:p w14:paraId="339C8F1D" w14:textId="75535490" w:rsidR="00E25626" w:rsidRDefault="00D0665D" w:rsidP="00D0665D">
      <w:pPr>
        <w:pStyle w:val="Odstavekseznama"/>
        <w:tabs>
          <w:tab w:val="left" w:pos="441"/>
        </w:tabs>
        <w:ind w:left="0" w:right="124"/>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Člane pokrajinskega sveta volijo volivke in volivci z območja pokrajine na podlagi splošne in enake volilne pravice z neposrednim in tajnim glasovanjem za mandatno dobo štirih</w:t>
      </w:r>
      <w:r w:rsidR="000A6218" w:rsidRPr="00FD22CA">
        <w:rPr>
          <w:rFonts w:ascii="Trebuchet MS" w:hAnsi="Trebuchet MS"/>
          <w:spacing w:val="-18"/>
          <w:sz w:val="20"/>
          <w:szCs w:val="20"/>
        </w:rPr>
        <w:t xml:space="preserve"> </w:t>
      </w:r>
      <w:r w:rsidR="000A6218" w:rsidRPr="00FD22CA">
        <w:rPr>
          <w:rFonts w:ascii="Trebuchet MS" w:hAnsi="Trebuchet MS"/>
          <w:sz w:val="20"/>
          <w:szCs w:val="20"/>
        </w:rPr>
        <w:t>let.</w:t>
      </w:r>
    </w:p>
    <w:p w14:paraId="18E00782" w14:textId="52BBBFB3" w:rsidR="0005080F" w:rsidRDefault="0005080F" w:rsidP="00D0665D">
      <w:pPr>
        <w:pStyle w:val="Odstavekseznama"/>
        <w:tabs>
          <w:tab w:val="left" w:pos="441"/>
        </w:tabs>
        <w:ind w:left="0" w:right="124"/>
        <w:rPr>
          <w:rFonts w:ascii="Trebuchet MS" w:hAnsi="Trebuchet MS"/>
          <w:sz w:val="20"/>
          <w:szCs w:val="20"/>
        </w:rPr>
      </w:pPr>
      <w:r>
        <w:rPr>
          <w:rFonts w:ascii="Trebuchet MS" w:hAnsi="Trebuchet MS"/>
          <w:sz w:val="20"/>
          <w:szCs w:val="20"/>
        </w:rPr>
        <w:t>(2) Mandatna doba članov pokrajinskega sveta se začne s potekom mandatne dobe prejšnjih članov pokrajinskega sveta, traja pa do prve seje novo izvoljenega pokrajinskega sveta.</w:t>
      </w:r>
    </w:p>
    <w:p w14:paraId="06C49252" w14:textId="458FC769" w:rsidR="0005080F" w:rsidRDefault="0005080F" w:rsidP="00D0665D">
      <w:pPr>
        <w:pStyle w:val="Odstavekseznama"/>
        <w:tabs>
          <w:tab w:val="left" w:pos="441"/>
        </w:tabs>
        <w:ind w:left="0" w:right="124"/>
        <w:rPr>
          <w:rFonts w:ascii="Trebuchet MS" w:hAnsi="Trebuchet MS"/>
          <w:sz w:val="20"/>
          <w:szCs w:val="20"/>
        </w:rPr>
      </w:pPr>
      <w:r>
        <w:rPr>
          <w:rFonts w:ascii="Trebuchet MS" w:hAnsi="Trebuchet MS"/>
          <w:sz w:val="20"/>
          <w:szCs w:val="20"/>
        </w:rPr>
        <w:t>(3) Do prve seje novo izvoljenega pokrajinskega sveta traja tudi:</w:t>
      </w:r>
    </w:p>
    <w:p w14:paraId="37E1D226" w14:textId="4BAAFBC7" w:rsidR="0005080F" w:rsidRDefault="00AC5B7F" w:rsidP="0005080F">
      <w:pPr>
        <w:pStyle w:val="Odstavekseznama"/>
        <w:numPr>
          <w:ilvl w:val="0"/>
          <w:numId w:val="66"/>
        </w:numPr>
        <w:tabs>
          <w:tab w:val="left" w:pos="441"/>
        </w:tabs>
        <w:ind w:left="426" w:right="124" w:hanging="284"/>
        <w:rPr>
          <w:rFonts w:ascii="Trebuchet MS" w:hAnsi="Trebuchet MS"/>
          <w:sz w:val="20"/>
          <w:szCs w:val="20"/>
        </w:rPr>
      </w:pPr>
      <w:r>
        <w:rPr>
          <w:rFonts w:ascii="Trebuchet MS" w:hAnsi="Trebuchet MS"/>
          <w:sz w:val="20"/>
          <w:szCs w:val="20"/>
        </w:rPr>
        <w:t>mandatna doba članov pokrajinskega sveta, ki so izvoljeni na predčasnih volitvah po razpustitvi prejšnjega pokrajinskega sveta, ali odstopu večine članov pokrajinskega sveta,</w:t>
      </w:r>
    </w:p>
    <w:p w14:paraId="7989DFB3" w14:textId="3416AB51" w:rsidR="00AC5B7F" w:rsidRPr="00FD22CA" w:rsidRDefault="00AC5B7F" w:rsidP="0005080F">
      <w:pPr>
        <w:pStyle w:val="Odstavekseznama"/>
        <w:numPr>
          <w:ilvl w:val="0"/>
          <w:numId w:val="66"/>
        </w:numPr>
        <w:tabs>
          <w:tab w:val="left" w:pos="441"/>
        </w:tabs>
        <w:ind w:left="426" w:right="124" w:hanging="284"/>
        <w:rPr>
          <w:rFonts w:ascii="Trebuchet MS" w:hAnsi="Trebuchet MS"/>
          <w:sz w:val="20"/>
          <w:szCs w:val="20"/>
        </w:rPr>
      </w:pPr>
      <w:r>
        <w:rPr>
          <w:rFonts w:ascii="Trebuchet MS" w:hAnsi="Trebuchet MS"/>
          <w:sz w:val="20"/>
          <w:szCs w:val="20"/>
        </w:rPr>
        <w:t xml:space="preserve">mandatna doba članov pokrajinskega sveta, ki so izvoljeni </w:t>
      </w:r>
      <w:r w:rsidR="00C6690B">
        <w:rPr>
          <w:rFonts w:ascii="Trebuchet MS" w:hAnsi="Trebuchet MS"/>
          <w:sz w:val="20"/>
          <w:szCs w:val="20"/>
        </w:rPr>
        <w:t>na volitvah, ki so bile iz kakšnega drugega razloga na podlagi zakona opravljene po rednih volitvah v pokrajinske svete.</w:t>
      </w:r>
    </w:p>
    <w:p w14:paraId="339C8F1F" w14:textId="3567C27A" w:rsidR="00E25626" w:rsidRPr="00FD22CA" w:rsidRDefault="0052685F" w:rsidP="0052685F">
      <w:pPr>
        <w:pStyle w:val="Odstavekseznama"/>
        <w:tabs>
          <w:tab w:val="left" w:pos="489"/>
        </w:tabs>
        <w:ind w:left="0" w:right="116"/>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Volitve v pokrajinski svet ureja zakon</w:t>
      </w:r>
      <w:r>
        <w:rPr>
          <w:rFonts w:ascii="Trebuchet MS" w:hAnsi="Trebuchet MS"/>
          <w:sz w:val="20"/>
          <w:szCs w:val="20"/>
        </w:rPr>
        <w:t>, ki ureja lokalne volitve.</w:t>
      </w:r>
    </w:p>
    <w:p w14:paraId="339C8F22" w14:textId="0ED5F889" w:rsidR="00E25626" w:rsidRDefault="00E25626" w:rsidP="00072739">
      <w:pPr>
        <w:pStyle w:val="Telobesedila"/>
        <w:rPr>
          <w:rFonts w:ascii="Trebuchet MS" w:hAnsi="Trebuchet MS"/>
          <w:sz w:val="20"/>
          <w:szCs w:val="20"/>
        </w:rPr>
      </w:pPr>
    </w:p>
    <w:p w14:paraId="7B297843" w14:textId="36A505EF" w:rsidR="00A3210C" w:rsidRDefault="00A3210C" w:rsidP="00A3210C">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73E177B1" w14:textId="6A6B1D3A" w:rsidR="00A3210C" w:rsidRPr="00A3210C" w:rsidRDefault="008B064A" w:rsidP="00A3210C">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lastRenderedPageBreak/>
        <w:t xml:space="preserve">Z besedilom so določene volitve članov pokrajinskega sveta, ki se opravijo v skladu z zakonom, ki ureja lokalne volitve. </w:t>
      </w:r>
      <w:r w:rsidR="003531AB">
        <w:rPr>
          <w:rFonts w:ascii="Trebuchet MS" w:hAnsi="Trebuchet MS"/>
          <w:i/>
          <w:sz w:val="20"/>
          <w:szCs w:val="20"/>
        </w:rPr>
        <w:t xml:space="preserve">Člani pokrajinskega sveta se volijo za mandatno dobo štirih let. </w:t>
      </w:r>
    </w:p>
    <w:p w14:paraId="41AC60CF" w14:textId="2BB9ACC0" w:rsidR="00A3210C" w:rsidRDefault="00A3210C" w:rsidP="00A3210C">
      <w:pPr>
        <w:pStyle w:val="Telobesedila"/>
        <w:rPr>
          <w:rFonts w:ascii="Trebuchet MS" w:hAnsi="Trebuchet MS"/>
          <w:sz w:val="20"/>
          <w:szCs w:val="20"/>
        </w:rPr>
      </w:pPr>
    </w:p>
    <w:p w14:paraId="04DBAAC2" w14:textId="77777777" w:rsidR="00A45D5C" w:rsidRPr="000A6218" w:rsidRDefault="00A45D5C"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7A327810" w14:textId="23ECD65A" w:rsidR="00A45D5C" w:rsidRPr="00E34413" w:rsidRDefault="00A45D5C" w:rsidP="00A45D5C">
      <w:pPr>
        <w:pStyle w:val="Telobesedila"/>
        <w:jc w:val="center"/>
        <w:rPr>
          <w:rFonts w:ascii="Trebuchet MS" w:hAnsi="Trebuchet MS"/>
          <w:b/>
          <w:sz w:val="20"/>
          <w:szCs w:val="20"/>
        </w:rPr>
      </w:pPr>
      <w:r w:rsidRPr="00E34413">
        <w:rPr>
          <w:rFonts w:ascii="Trebuchet MS" w:hAnsi="Trebuchet MS"/>
          <w:b/>
          <w:sz w:val="20"/>
          <w:szCs w:val="20"/>
        </w:rPr>
        <w:t>(</w:t>
      </w:r>
      <w:r>
        <w:rPr>
          <w:rFonts w:ascii="Trebuchet MS" w:hAnsi="Trebuchet MS"/>
          <w:b/>
          <w:sz w:val="20"/>
          <w:szCs w:val="20"/>
        </w:rPr>
        <w:t>konstituiranje pokrajinskega sveta</w:t>
      </w:r>
      <w:r w:rsidRPr="00E34413">
        <w:rPr>
          <w:rFonts w:ascii="Trebuchet MS" w:hAnsi="Trebuchet MS"/>
          <w:b/>
          <w:sz w:val="20"/>
          <w:szCs w:val="20"/>
        </w:rPr>
        <w:t>)</w:t>
      </w:r>
    </w:p>
    <w:p w14:paraId="339C8F25" w14:textId="03347743" w:rsidR="00E25626" w:rsidRPr="00FD22CA" w:rsidRDefault="00101F07" w:rsidP="00101F07">
      <w:pPr>
        <w:pStyle w:val="Odstavekseznama"/>
        <w:tabs>
          <w:tab w:val="left" w:pos="453"/>
        </w:tabs>
        <w:ind w:left="0" w:right="120"/>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Pokrajinski svet se konstituira na prvi seji, na kateri je potrjena več kot polovica mandatov članov</w:t>
      </w:r>
      <w:r w:rsidR="000A6218" w:rsidRPr="00FD22CA">
        <w:rPr>
          <w:rFonts w:ascii="Trebuchet MS" w:hAnsi="Trebuchet MS"/>
          <w:spacing w:val="-3"/>
          <w:sz w:val="20"/>
          <w:szCs w:val="20"/>
        </w:rPr>
        <w:t xml:space="preserve"> </w:t>
      </w:r>
      <w:r w:rsidR="000A6218" w:rsidRPr="00FD22CA">
        <w:rPr>
          <w:rFonts w:ascii="Trebuchet MS" w:hAnsi="Trebuchet MS"/>
          <w:sz w:val="20"/>
          <w:szCs w:val="20"/>
        </w:rPr>
        <w:t>sveta.</w:t>
      </w:r>
    </w:p>
    <w:p w14:paraId="339C8F27" w14:textId="1E82017D" w:rsidR="00E25626" w:rsidRPr="00FD22CA" w:rsidRDefault="00101F07" w:rsidP="00101F07">
      <w:pPr>
        <w:pStyle w:val="Odstavekseznama"/>
        <w:tabs>
          <w:tab w:val="left" w:pos="458"/>
        </w:tabs>
        <w:ind w:left="0" w:right="113"/>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 xml:space="preserve">Zaradi priprave dnevnega reda prve seje, predlogov za imenovanje komisije za mandatna vprašanja, volitve in imenovanja ter predlogov za izvolitev članov </w:t>
      </w:r>
      <w:r>
        <w:rPr>
          <w:rFonts w:ascii="Trebuchet MS" w:hAnsi="Trebuchet MS"/>
          <w:sz w:val="20"/>
          <w:szCs w:val="20"/>
        </w:rPr>
        <w:t xml:space="preserve">nadzornega odbora pokrajine </w:t>
      </w:r>
      <w:r w:rsidR="000A6218" w:rsidRPr="00FD22CA">
        <w:rPr>
          <w:rFonts w:ascii="Trebuchet MS" w:hAnsi="Trebuchet MS"/>
          <w:sz w:val="20"/>
          <w:szCs w:val="20"/>
        </w:rPr>
        <w:t>skliče prejšnji predsednik pokrajine</w:t>
      </w:r>
      <w:r w:rsidR="00C6690B">
        <w:rPr>
          <w:rFonts w:ascii="Trebuchet MS" w:hAnsi="Trebuchet MS"/>
          <w:sz w:val="20"/>
          <w:szCs w:val="20"/>
        </w:rPr>
        <w:t>,</w:t>
      </w:r>
      <w:r w:rsidR="000A6218" w:rsidRPr="00FD22CA">
        <w:rPr>
          <w:rFonts w:ascii="Trebuchet MS" w:hAnsi="Trebuchet MS"/>
          <w:sz w:val="20"/>
          <w:szCs w:val="20"/>
        </w:rPr>
        <w:t xml:space="preserve"> najpozneje deset dni po volitvah</w:t>
      </w:r>
      <w:r w:rsidR="00C6690B">
        <w:rPr>
          <w:rFonts w:ascii="Trebuchet MS" w:hAnsi="Trebuchet MS"/>
          <w:sz w:val="20"/>
          <w:szCs w:val="20"/>
        </w:rPr>
        <w:t>,</w:t>
      </w:r>
      <w:r w:rsidR="000A6218" w:rsidRPr="00FD22CA">
        <w:rPr>
          <w:rFonts w:ascii="Trebuchet MS" w:hAnsi="Trebuchet MS"/>
          <w:sz w:val="20"/>
          <w:szCs w:val="20"/>
        </w:rPr>
        <w:t xml:space="preserve"> začasne vodje svetniških skupin pokrajinskega sveta. Prvo sejo novoizvoljenega pokrajinskega sveta skliče prejšnji predsednik pokrajine v 20 dneh po izvolitvi članov pokrajinskega</w:t>
      </w:r>
      <w:r w:rsidR="000A6218" w:rsidRPr="00FD22CA">
        <w:rPr>
          <w:rFonts w:ascii="Trebuchet MS" w:hAnsi="Trebuchet MS"/>
          <w:spacing w:val="-13"/>
          <w:sz w:val="20"/>
          <w:szCs w:val="20"/>
        </w:rPr>
        <w:t xml:space="preserve"> </w:t>
      </w:r>
      <w:r w:rsidR="000A6218" w:rsidRPr="00FD22CA">
        <w:rPr>
          <w:rFonts w:ascii="Trebuchet MS" w:hAnsi="Trebuchet MS"/>
          <w:sz w:val="20"/>
          <w:szCs w:val="20"/>
        </w:rPr>
        <w:t>sveta.</w:t>
      </w:r>
    </w:p>
    <w:p w14:paraId="339C8F29" w14:textId="68E1D687" w:rsidR="00E25626" w:rsidRPr="00FD22CA" w:rsidRDefault="00E43981" w:rsidP="00E43981">
      <w:pPr>
        <w:pStyle w:val="Odstavekseznama"/>
        <w:tabs>
          <w:tab w:val="left" w:pos="508"/>
        </w:tabs>
        <w:ind w:left="0" w:right="115"/>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Prvo sejo pokrajinskega sveta vodi njegov najstarejši član. Na njegov predlog lahko pokrajinski svet odloči, da vodi prvo sejo drug član pokrajinskega</w:t>
      </w:r>
      <w:r w:rsidR="000A6218" w:rsidRPr="00FD22CA">
        <w:rPr>
          <w:rFonts w:ascii="Trebuchet MS" w:hAnsi="Trebuchet MS"/>
          <w:spacing w:val="-9"/>
          <w:sz w:val="20"/>
          <w:szCs w:val="20"/>
        </w:rPr>
        <w:t xml:space="preserve"> </w:t>
      </w:r>
      <w:r w:rsidR="000A6218" w:rsidRPr="00FD22CA">
        <w:rPr>
          <w:rFonts w:ascii="Trebuchet MS" w:hAnsi="Trebuchet MS"/>
          <w:sz w:val="20"/>
          <w:szCs w:val="20"/>
        </w:rPr>
        <w:t>sveta.</w:t>
      </w:r>
    </w:p>
    <w:p w14:paraId="339C8F2B" w14:textId="2FD44994" w:rsidR="00E25626" w:rsidRPr="00FD22CA" w:rsidRDefault="00E43981" w:rsidP="00E43981">
      <w:pPr>
        <w:pStyle w:val="Odstavekseznama"/>
        <w:tabs>
          <w:tab w:val="left" w:pos="520"/>
        </w:tabs>
        <w:ind w:left="0" w:right="115"/>
        <w:rPr>
          <w:rFonts w:ascii="Trebuchet MS" w:hAnsi="Trebuchet MS"/>
          <w:sz w:val="20"/>
          <w:szCs w:val="20"/>
        </w:rPr>
      </w:pPr>
      <w:r>
        <w:rPr>
          <w:rFonts w:ascii="Trebuchet MS" w:hAnsi="Trebuchet MS"/>
          <w:sz w:val="20"/>
          <w:szCs w:val="20"/>
        </w:rPr>
        <w:t xml:space="preserve">(4) </w:t>
      </w:r>
      <w:r w:rsidR="000A6218" w:rsidRPr="00FD22CA">
        <w:rPr>
          <w:rFonts w:ascii="Trebuchet MS" w:hAnsi="Trebuchet MS"/>
          <w:sz w:val="20"/>
          <w:szCs w:val="20"/>
        </w:rPr>
        <w:t>Pokrajinski svet na prvi seji najprej imenuje komisijo za potrditev mandatov članov pokrajinskega sveta, ki pregleda poročilo pokrajinske volilne komisije o izidu volitev, potrdila o izvolitvi članov pokrajinskega sveta ter morebitne prito</w:t>
      </w:r>
      <w:r w:rsidR="0004597C">
        <w:rPr>
          <w:rFonts w:ascii="Trebuchet MS" w:hAnsi="Trebuchet MS"/>
          <w:sz w:val="20"/>
          <w:szCs w:val="20"/>
        </w:rPr>
        <w:t>ž</w:t>
      </w:r>
      <w:r w:rsidR="000A6218" w:rsidRPr="00FD22CA">
        <w:rPr>
          <w:rFonts w:ascii="Trebuchet MS" w:hAnsi="Trebuchet MS"/>
          <w:sz w:val="20"/>
          <w:szCs w:val="20"/>
        </w:rPr>
        <w:t>be kandidatk oziroma kandidatov ali predstavnic oziroma predstavnikov kandidatur in list</w:t>
      </w:r>
      <w:r w:rsidR="000A6218" w:rsidRPr="00FD22CA">
        <w:rPr>
          <w:rFonts w:ascii="Trebuchet MS" w:hAnsi="Trebuchet MS"/>
          <w:spacing w:val="-8"/>
          <w:sz w:val="20"/>
          <w:szCs w:val="20"/>
        </w:rPr>
        <w:t xml:space="preserve"> </w:t>
      </w:r>
      <w:r w:rsidR="000A6218" w:rsidRPr="00FD22CA">
        <w:rPr>
          <w:rFonts w:ascii="Trebuchet MS" w:hAnsi="Trebuchet MS"/>
          <w:sz w:val="20"/>
          <w:szCs w:val="20"/>
        </w:rPr>
        <w:t>kandidatov.</w:t>
      </w:r>
    </w:p>
    <w:p w14:paraId="339C8F2D" w14:textId="31871B76" w:rsidR="00E25626" w:rsidRPr="00FD22CA" w:rsidRDefault="0004597C" w:rsidP="0004597C">
      <w:pPr>
        <w:pStyle w:val="Odstavekseznama"/>
        <w:tabs>
          <w:tab w:val="left" w:pos="448"/>
        </w:tabs>
        <w:ind w:left="0" w:right="114"/>
        <w:rPr>
          <w:rFonts w:ascii="Trebuchet MS" w:hAnsi="Trebuchet MS"/>
          <w:sz w:val="20"/>
          <w:szCs w:val="20"/>
        </w:rPr>
      </w:pPr>
      <w:r>
        <w:rPr>
          <w:rFonts w:ascii="Trebuchet MS" w:hAnsi="Trebuchet MS"/>
          <w:sz w:val="20"/>
          <w:szCs w:val="20"/>
        </w:rPr>
        <w:t xml:space="preserve">(5) </w:t>
      </w:r>
      <w:r w:rsidR="000A6218" w:rsidRPr="00FD22CA">
        <w:rPr>
          <w:rFonts w:ascii="Trebuchet MS" w:hAnsi="Trebuchet MS"/>
          <w:sz w:val="20"/>
          <w:szCs w:val="20"/>
        </w:rPr>
        <w:t>O potrditvi mandatov članov pokrajinskega sveta in upravičenosti morebitnih prito</w:t>
      </w:r>
      <w:r w:rsidR="00FA1879">
        <w:rPr>
          <w:rFonts w:ascii="Trebuchet MS" w:hAnsi="Trebuchet MS"/>
          <w:sz w:val="20"/>
          <w:szCs w:val="20"/>
        </w:rPr>
        <w:t>ž</w:t>
      </w:r>
      <w:r w:rsidR="000A6218" w:rsidRPr="00FD22CA">
        <w:rPr>
          <w:rFonts w:ascii="Trebuchet MS" w:hAnsi="Trebuchet MS"/>
          <w:sz w:val="20"/>
          <w:szCs w:val="20"/>
        </w:rPr>
        <w:t>b odloča pokrajinski svet na podlagi poročila komisije iz četrtega odstavka tega člena tako, da skupaj odloči o potrditvi mandatov, ki niso sporni, o vsakem spornem mandatu pa odloči posebej. Šteje se, da je pokrajinski svet z odločitvijo o spornem mandatu odločil tudi o prito</w:t>
      </w:r>
      <w:r w:rsidR="00FA1879">
        <w:rPr>
          <w:rFonts w:ascii="Trebuchet MS" w:hAnsi="Trebuchet MS"/>
          <w:sz w:val="20"/>
          <w:szCs w:val="20"/>
        </w:rPr>
        <w:t>ž</w:t>
      </w:r>
      <w:r w:rsidR="000A6218" w:rsidRPr="00FD22CA">
        <w:rPr>
          <w:rFonts w:ascii="Trebuchet MS" w:hAnsi="Trebuchet MS"/>
          <w:sz w:val="20"/>
          <w:szCs w:val="20"/>
        </w:rPr>
        <w:t>bi kandidatke oziroma kandidata ali predstavnice oziroma predstavnika kandidature oziroma liste</w:t>
      </w:r>
      <w:r w:rsidR="000A6218" w:rsidRPr="00FD22CA">
        <w:rPr>
          <w:rFonts w:ascii="Trebuchet MS" w:hAnsi="Trebuchet MS"/>
          <w:spacing w:val="-23"/>
          <w:sz w:val="20"/>
          <w:szCs w:val="20"/>
        </w:rPr>
        <w:t xml:space="preserve"> </w:t>
      </w:r>
      <w:r w:rsidR="000A6218" w:rsidRPr="00FD22CA">
        <w:rPr>
          <w:rFonts w:ascii="Trebuchet MS" w:hAnsi="Trebuchet MS"/>
          <w:sz w:val="20"/>
          <w:szCs w:val="20"/>
        </w:rPr>
        <w:t>kandidatov.</w:t>
      </w:r>
    </w:p>
    <w:p w14:paraId="339C8F2F" w14:textId="52A6421B" w:rsidR="00E25626" w:rsidRPr="00FD22CA" w:rsidRDefault="00FA1879" w:rsidP="00FA1879">
      <w:pPr>
        <w:pStyle w:val="Odstavekseznama"/>
        <w:tabs>
          <w:tab w:val="left" w:pos="480"/>
        </w:tabs>
        <w:ind w:left="0" w:right="123"/>
        <w:rPr>
          <w:rFonts w:ascii="Trebuchet MS" w:hAnsi="Trebuchet MS"/>
          <w:sz w:val="20"/>
          <w:szCs w:val="20"/>
        </w:rPr>
      </w:pPr>
      <w:r>
        <w:rPr>
          <w:rFonts w:ascii="Trebuchet MS" w:hAnsi="Trebuchet MS"/>
          <w:sz w:val="20"/>
          <w:szCs w:val="20"/>
        </w:rPr>
        <w:t xml:space="preserve">(6) </w:t>
      </w:r>
      <w:r w:rsidR="000A6218" w:rsidRPr="00FD22CA">
        <w:rPr>
          <w:rFonts w:ascii="Trebuchet MS" w:hAnsi="Trebuchet MS"/>
          <w:sz w:val="20"/>
          <w:szCs w:val="20"/>
        </w:rPr>
        <w:t>Član pokrajinskega sveta, čigar mandat je sporen, ne sme glasovati o potrditvi svojega mandata.</w:t>
      </w:r>
    </w:p>
    <w:p w14:paraId="339C8F31" w14:textId="37C24777" w:rsidR="00E25626" w:rsidRPr="00FD22CA" w:rsidRDefault="00FA1879" w:rsidP="00FA1879">
      <w:pPr>
        <w:pStyle w:val="Odstavekseznama"/>
        <w:tabs>
          <w:tab w:val="left" w:pos="453"/>
        </w:tabs>
        <w:ind w:left="0" w:right="118"/>
        <w:rPr>
          <w:rFonts w:ascii="Trebuchet MS" w:hAnsi="Trebuchet MS"/>
          <w:sz w:val="20"/>
          <w:szCs w:val="20"/>
        </w:rPr>
      </w:pPr>
      <w:r>
        <w:rPr>
          <w:rFonts w:ascii="Trebuchet MS" w:hAnsi="Trebuchet MS"/>
          <w:sz w:val="20"/>
          <w:szCs w:val="20"/>
        </w:rPr>
        <w:t xml:space="preserve">(7) </w:t>
      </w:r>
      <w:r w:rsidR="000A6218" w:rsidRPr="00FD22CA">
        <w:rPr>
          <w:rFonts w:ascii="Trebuchet MS" w:hAnsi="Trebuchet MS"/>
          <w:sz w:val="20"/>
          <w:szCs w:val="20"/>
        </w:rPr>
        <w:t>Odločitev pokrajinskega sveta iz petega odstavka tega člena je dokončna. Zoper odločitev pokrajinskega sveta je dovoljena to</w:t>
      </w:r>
      <w:r w:rsidR="00C729BB">
        <w:rPr>
          <w:rFonts w:ascii="Trebuchet MS" w:hAnsi="Trebuchet MS"/>
          <w:sz w:val="20"/>
          <w:szCs w:val="20"/>
        </w:rPr>
        <w:t>ž</w:t>
      </w:r>
      <w:r w:rsidR="000A6218" w:rsidRPr="00FD22CA">
        <w:rPr>
          <w:rFonts w:ascii="Trebuchet MS" w:hAnsi="Trebuchet MS"/>
          <w:sz w:val="20"/>
          <w:szCs w:val="20"/>
        </w:rPr>
        <w:t>ba na upravno sodišče, ki o njej meritorno odloči v 30 dneh. O morebitni prito</w:t>
      </w:r>
      <w:r w:rsidR="00C729BB">
        <w:rPr>
          <w:rFonts w:ascii="Trebuchet MS" w:hAnsi="Trebuchet MS"/>
          <w:sz w:val="20"/>
          <w:szCs w:val="20"/>
        </w:rPr>
        <w:t>ž</w:t>
      </w:r>
      <w:r w:rsidR="000A6218" w:rsidRPr="00FD22CA">
        <w:rPr>
          <w:rFonts w:ascii="Trebuchet MS" w:hAnsi="Trebuchet MS"/>
          <w:sz w:val="20"/>
          <w:szCs w:val="20"/>
        </w:rPr>
        <w:t>bi odloči vrhovno sodišče v 30</w:t>
      </w:r>
      <w:r w:rsidR="000A6218" w:rsidRPr="00FD22CA">
        <w:rPr>
          <w:rFonts w:ascii="Trebuchet MS" w:hAnsi="Trebuchet MS"/>
          <w:spacing w:val="-3"/>
          <w:sz w:val="20"/>
          <w:szCs w:val="20"/>
        </w:rPr>
        <w:t xml:space="preserve"> </w:t>
      </w:r>
      <w:r w:rsidR="000A6218" w:rsidRPr="00FD22CA">
        <w:rPr>
          <w:rFonts w:ascii="Trebuchet MS" w:hAnsi="Trebuchet MS"/>
          <w:sz w:val="20"/>
          <w:szCs w:val="20"/>
        </w:rPr>
        <w:t>dneh.</w:t>
      </w:r>
    </w:p>
    <w:p w14:paraId="339C8F32" w14:textId="333C8323" w:rsidR="00E25626" w:rsidRDefault="00E25626" w:rsidP="00072739">
      <w:pPr>
        <w:pStyle w:val="Telobesedila"/>
        <w:rPr>
          <w:rFonts w:ascii="Trebuchet MS" w:hAnsi="Trebuchet MS"/>
          <w:sz w:val="20"/>
          <w:szCs w:val="20"/>
        </w:rPr>
      </w:pPr>
    </w:p>
    <w:p w14:paraId="788FCF58" w14:textId="401266B1" w:rsidR="00C729BB" w:rsidRDefault="00C729BB" w:rsidP="00C729BB">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1CFA7ABB" w14:textId="64B70004" w:rsidR="00C729BB" w:rsidRPr="00C729BB" w:rsidRDefault="00E70DAE" w:rsidP="00C729BB">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se ureja konstituiranje pokrajinskega</w:t>
      </w:r>
      <w:r w:rsidRPr="001409BA">
        <w:rPr>
          <w:rFonts w:ascii="Trebuchet MS" w:hAnsi="Trebuchet MS"/>
          <w:i/>
          <w:sz w:val="20"/>
          <w:szCs w:val="20"/>
        </w:rPr>
        <w:t xml:space="preserve"> sveta po volitvah. </w:t>
      </w:r>
      <w:r w:rsidR="001409BA" w:rsidRPr="001409BA">
        <w:rPr>
          <w:rFonts w:ascii="Trebuchet MS" w:hAnsi="Trebuchet MS"/>
          <w:i/>
          <w:sz w:val="20"/>
          <w:szCs w:val="20"/>
        </w:rPr>
        <w:t xml:space="preserve">Pokrajinski svet se konstituira na prvi seji, ki se opravi praviloma v 20 dneh po volitvah. Za pripravo in sklic seje je pristojen prejšnji predsednik pokrajine ter oblikuje dnevni red skupaj z začasnimi vodji svetniških skupin. Ti tudi predlagajo člane komisije za mandatna vprašanja, volitve in imenovanja ter predloge za izvolitev članov </w:t>
      </w:r>
      <w:r w:rsidR="001409BA">
        <w:rPr>
          <w:rFonts w:ascii="Trebuchet MS" w:hAnsi="Trebuchet MS"/>
          <w:i/>
          <w:sz w:val="20"/>
          <w:szCs w:val="20"/>
        </w:rPr>
        <w:t xml:space="preserve">nadzornega </w:t>
      </w:r>
      <w:r w:rsidR="001409BA" w:rsidRPr="001409BA">
        <w:rPr>
          <w:rFonts w:ascii="Trebuchet MS" w:hAnsi="Trebuchet MS"/>
          <w:i/>
          <w:sz w:val="20"/>
          <w:szCs w:val="20"/>
        </w:rPr>
        <w:t>odbora</w:t>
      </w:r>
      <w:r w:rsidR="001409BA">
        <w:rPr>
          <w:rFonts w:ascii="Trebuchet MS" w:hAnsi="Trebuchet MS"/>
          <w:i/>
          <w:sz w:val="20"/>
          <w:szCs w:val="20"/>
        </w:rPr>
        <w:t xml:space="preserve"> pokrajine</w:t>
      </w:r>
      <w:r w:rsidR="001409BA" w:rsidRPr="001409BA">
        <w:rPr>
          <w:rFonts w:ascii="Trebuchet MS" w:hAnsi="Trebuchet MS"/>
          <w:i/>
          <w:sz w:val="20"/>
          <w:szCs w:val="20"/>
        </w:rPr>
        <w:t>. Na prvi seji se potrjujejo mandati članov pokrajinskega sveta in odloča o morebitnih prito</w:t>
      </w:r>
      <w:r w:rsidR="006E7021">
        <w:rPr>
          <w:rFonts w:ascii="Trebuchet MS" w:hAnsi="Trebuchet MS"/>
          <w:i/>
          <w:sz w:val="20"/>
          <w:szCs w:val="20"/>
        </w:rPr>
        <w:t>ž</w:t>
      </w:r>
      <w:r w:rsidR="001409BA" w:rsidRPr="001409BA">
        <w:rPr>
          <w:rFonts w:ascii="Trebuchet MS" w:hAnsi="Trebuchet MS"/>
          <w:i/>
          <w:sz w:val="20"/>
          <w:szCs w:val="20"/>
        </w:rPr>
        <w:t>bah. Pokrajinski svet je konstituiran, če je potrjena več kot polovica mandatov članov sveta. Na prvi seji odloča pokrajinski svet tudi o morebitnih prito</w:t>
      </w:r>
      <w:r w:rsidR="006E7021">
        <w:rPr>
          <w:rFonts w:ascii="Trebuchet MS" w:hAnsi="Trebuchet MS"/>
          <w:i/>
          <w:sz w:val="20"/>
          <w:szCs w:val="20"/>
        </w:rPr>
        <w:t>ž</w:t>
      </w:r>
      <w:r w:rsidR="001409BA" w:rsidRPr="001409BA">
        <w:rPr>
          <w:rFonts w:ascii="Trebuchet MS" w:hAnsi="Trebuchet MS"/>
          <w:i/>
          <w:sz w:val="20"/>
          <w:szCs w:val="20"/>
        </w:rPr>
        <w:t>bah kandidatov ali predstavnikov kandidatur za predsednika pokrajine.</w:t>
      </w:r>
    </w:p>
    <w:p w14:paraId="337FA690" w14:textId="4325BBC7" w:rsidR="00C729BB" w:rsidRDefault="00C729BB" w:rsidP="00072739">
      <w:pPr>
        <w:pStyle w:val="Telobesedila"/>
        <w:rPr>
          <w:rFonts w:ascii="Trebuchet MS" w:hAnsi="Trebuchet MS"/>
          <w:sz w:val="20"/>
          <w:szCs w:val="20"/>
        </w:rPr>
      </w:pPr>
    </w:p>
    <w:p w14:paraId="3DD2A087" w14:textId="77777777" w:rsidR="00713A47" w:rsidRPr="000A6218" w:rsidRDefault="00713A47"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54652765" w14:textId="0A961F45" w:rsidR="00713A47" w:rsidRPr="00E34413" w:rsidRDefault="00713A47" w:rsidP="00713A47">
      <w:pPr>
        <w:pStyle w:val="Telobesedila"/>
        <w:jc w:val="center"/>
        <w:rPr>
          <w:rFonts w:ascii="Trebuchet MS" w:hAnsi="Trebuchet MS"/>
          <w:b/>
          <w:sz w:val="20"/>
          <w:szCs w:val="20"/>
        </w:rPr>
      </w:pPr>
      <w:r w:rsidRPr="00E34413">
        <w:rPr>
          <w:rFonts w:ascii="Trebuchet MS" w:hAnsi="Trebuchet MS"/>
          <w:b/>
          <w:sz w:val="20"/>
          <w:szCs w:val="20"/>
        </w:rPr>
        <w:t>(</w:t>
      </w:r>
      <w:r>
        <w:rPr>
          <w:rFonts w:ascii="Trebuchet MS" w:hAnsi="Trebuchet MS"/>
          <w:b/>
          <w:sz w:val="20"/>
          <w:szCs w:val="20"/>
        </w:rPr>
        <w:t>odločanje pokrajinskega sveta</w:t>
      </w:r>
      <w:r w:rsidRPr="00E34413">
        <w:rPr>
          <w:rFonts w:ascii="Trebuchet MS" w:hAnsi="Trebuchet MS"/>
          <w:b/>
          <w:sz w:val="20"/>
          <w:szCs w:val="20"/>
        </w:rPr>
        <w:t>)</w:t>
      </w:r>
    </w:p>
    <w:p w14:paraId="339C8F35" w14:textId="42D0DDB5" w:rsidR="00E25626" w:rsidRPr="00FD22CA" w:rsidRDefault="005108BF" w:rsidP="005108BF">
      <w:pPr>
        <w:pStyle w:val="Odstavekseznama"/>
        <w:tabs>
          <w:tab w:val="left" w:pos="434"/>
        </w:tabs>
        <w:ind w:left="0"/>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Pokrajinski svet odloča na sejah.</w:t>
      </w:r>
    </w:p>
    <w:p w14:paraId="339C8F37" w14:textId="5546AA54" w:rsidR="00E25626" w:rsidRPr="00FD22CA" w:rsidRDefault="005108BF" w:rsidP="005108BF">
      <w:pPr>
        <w:pStyle w:val="Odstavekseznama"/>
        <w:tabs>
          <w:tab w:val="left" w:pos="475"/>
        </w:tabs>
        <w:ind w:left="0" w:right="118"/>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Seje pokrajinskega sveta sklicuje in vodi predsednik pokrajine, ki lahko za vodenje seje pooblasti podpredsednika pokrajine</w:t>
      </w:r>
      <w:r w:rsidR="00682124">
        <w:rPr>
          <w:rFonts w:ascii="Trebuchet MS" w:hAnsi="Trebuchet MS"/>
          <w:sz w:val="20"/>
          <w:szCs w:val="20"/>
        </w:rPr>
        <w:t xml:space="preserve"> ali drugega člana pokrajinskega sveta</w:t>
      </w:r>
      <w:r w:rsidR="000A6218" w:rsidRPr="00FD22CA">
        <w:rPr>
          <w:rFonts w:ascii="Trebuchet MS" w:hAnsi="Trebuchet MS"/>
          <w:sz w:val="20"/>
          <w:szCs w:val="20"/>
        </w:rPr>
        <w:t>.</w:t>
      </w:r>
    </w:p>
    <w:p w14:paraId="339C8F39" w14:textId="46FEA032" w:rsidR="00E25626" w:rsidRPr="00FD22CA" w:rsidRDefault="009525F7" w:rsidP="009525F7">
      <w:pPr>
        <w:pStyle w:val="Odstavekseznama"/>
        <w:tabs>
          <w:tab w:val="left" w:pos="460"/>
        </w:tabs>
        <w:ind w:left="0" w:right="120"/>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Pokrajinski svet lahko veljavno sklepa, če je na seji navzoča večina članov pokrajinskega sveta. Svet sprejema odločitve z večino opredeljenih glasov navzočih članov, če zakon ne določa</w:t>
      </w:r>
      <w:r w:rsidR="000A6218" w:rsidRPr="00FD22CA">
        <w:rPr>
          <w:rFonts w:ascii="Trebuchet MS" w:hAnsi="Trebuchet MS"/>
          <w:spacing w:val="-1"/>
          <w:sz w:val="20"/>
          <w:szCs w:val="20"/>
        </w:rPr>
        <w:t xml:space="preserve"> </w:t>
      </w:r>
      <w:r w:rsidR="000A6218" w:rsidRPr="00FD22CA">
        <w:rPr>
          <w:rFonts w:ascii="Trebuchet MS" w:hAnsi="Trebuchet MS"/>
          <w:sz w:val="20"/>
          <w:szCs w:val="20"/>
        </w:rPr>
        <w:t>drugače.</w:t>
      </w:r>
    </w:p>
    <w:p w14:paraId="339C8F3B" w14:textId="6D65121D" w:rsidR="00E25626" w:rsidRPr="00FD22CA" w:rsidRDefault="009525F7" w:rsidP="009525F7">
      <w:pPr>
        <w:pStyle w:val="Odstavekseznama"/>
        <w:tabs>
          <w:tab w:val="left" w:pos="453"/>
        </w:tabs>
        <w:ind w:left="0" w:right="113"/>
        <w:rPr>
          <w:rFonts w:ascii="Trebuchet MS" w:hAnsi="Trebuchet MS"/>
          <w:sz w:val="20"/>
          <w:szCs w:val="20"/>
        </w:rPr>
      </w:pPr>
      <w:r>
        <w:rPr>
          <w:rFonts w:ascii="Trebuchet MS" w:hAnsi="Trebuchet MS"/>
          <w:sz w:val="20"/>
          <w:szCs w:val="20"/>
        </w:rPr>
        <w:t xml:space="preserve">(4) </w:t>
      </w:r>
      <w:r w:rsidR="00E46B30">
        <w:rPr>
          <w:rFonts w:ascii="Trebuchet MS" w:hAnsi="Trebuchet MS"/>
          <w:sz w:val="20"/>
          <w:szCs w:val="20"/>
        </w:rPr>
        <w:t xml:space="preserve">Predsednik </w:t>
      </w:r>
      <w:r w:rsidR="009E54B4">
        <w:rPr>
          <w:rFonts w:ascii="Trebuchet MS" w:hAnsi="Trebuchet MS"/>
          <w:sz w:val="20"/>
          <w:szCs w:val="20"/>
        </w:rPr>
        <w:t>pokrajine</w:t>
      </w:r>
      <w:r w:rsidR="00E46B30">
        <w:rPr>
          <w:rFonts w:ascii="Trebuchet MS" w:hAnsi="Trebuchet MS"/>
          <w:sz w:val="20"/>
          <w:szCs w:val="20"/>
        </w:rPr>
        <w:t xml:space="preserve"> sklicuje seje pokrajinskega sveta v skladu z določbami statuta pokrajine in </w:t>
      </w:r>
      <w:r w:rsidR="002114B4">
        <w:rPr>
          <w:rFonts w:ascii="Trebuchet MS" w:hAnsi="Trebuchet MS"/>
          <w:sz w:val="20"/>
          <w:szCs w:val="20"/>
        </w:rPr>
        <w:t xml:space="preserve">poslovnika pokrajinskega sveta, mora pa jih sklicati najmanj štirikrat letno. Predsednik </w:t>
      </w:r>
      <w:r w:rsidR="009E54B4">
        <w:rPr>
          <w:rFonts w:ascii="Trebuchet MS" w:hAnsi="Trebuchet MS"/>
          <w:sz w:val="20"/>
          <w:szCs w:val="20"/>
        </w:rPr>
        <w:t xml:space="preserve">pokrajine </w:t>
      </w:r>
      <w:r w:rsidR="002114B4">
        <w:rPr>
          <w:rFonts w:ascii="Trebuchet MS" w:hAnsi="Trebuchet MS"/>
          <w:sz w:val="20"/>
          <w:szCs w:val="20"/>
        </w:rPr>
        <w:t>mora sklicati sejo pokrajinskega sveta, če to zahteva najmanj četrtina članov pokrajinskega sveta</w:t>
      </w:r>
      <w:r w:rsidR="009430C7">
        <w:rPr>
          <w:rFonts w:ascii="Trebuchet MS" w:hAnsi="Trebuchet MS"/>
          <w:sz w:val="20"/>
          <w:szCs w:val="20"/>
        </w:rPr>
        <w:t>, seja pa mora biti v petnajstih dneh</w:t>
      </w:r>
      <w:r w:rsidR="00272D8B">
        <w:rPr>
          <w:rFonts w:ascii="Trebuchet MS" w:hAnsi="Trebuchet MS"/>
          <w:sz w:val="20"/>
          <w:szCs w:val="20"/>
        </w:rPr>
        <w:t xml:space="preserve"> potem, ko je podana pisna zahteva za sklic seje. Če predsednik</w:t>
      </w:r>
      <w:r w:rsidR="001416C0">
        <w:rPr>
          <w:rFonts w:ascii="Trebuchet MS" w:hAnsi="Trebuchet MS"/>
          <w:sz w:val="20"/>
          <w:szCs w:val="20"/>
        </w:rPr>
        <w:t xml:space="preserve"> </w:t>
      </w:r>
      <w:r w:rsidR="007B1976">
        <w:rPr>
          <w:rFonts w:ascii="Trebuchet MS" w:hAnsi="Trebuchet MS"/>
          <w:sz w:val="20"/>
          <w:szCs w:val="20"/>
        </w:rPr>
        <w:t xml:space="preserve">pokrajine seje pokrajinskega sveta ne </w:t>
      </w:r>
      <w:r w:rsidR="006E7274">
        <w:rPr>
          <w:rFonts w:ascii="Trebuchet MS" w:hAnsi="Trebuchet MS"/>
          <w:sz w:val="20"/>
          <w:szCs w:val="20"/>
        </w:rPr>
        <w:t xml:space="preserve">skliče </w:t>
      </w:r>
      <w:r w:rsidR="00E57D3B">
        <w:rPr>
          <w:rFonts w:ascii="Trebuchet MS" w:hAnsi="Trebuchet MS"/>
          <w:sz w:val="20"/>
          <w:szCs w:val="20"/>
        </w:rPr>
        <w:t>v roku sedmih dni po prejemu pisne zahteve, jo lahko skličejo člani pokrajinskega sveta, ki so zahtevo podali. Zahtevi za sklic seje pokrajinskega sveta mora biti p</w:t>
      </w:r>
      <w:r w:rsidR="006A4705">
        <w:rPr>
          <w:rFonts w:ascii="Trebuchet MS" w:hAnsi="Trebuchet MS"/>
          <w:sz w:val="20"/>
          <w:szCs w:val="20"/>
        </w:rPr>
        <w:t>riložen dnevni red. Predsednik pokrajine mora dati na dnevni red predlagane točke, predlagan dnevni red pa lahko</w:t>
      </w:r>
      <w:r w:rsidR="00F26546">
        <w:rPr>
          <w:rFonts w:ascii="Trebuchet MS" w:hAnsi="Trebuchet MS"/>
          <w:sz w:val="20"/>
          <w:szCs w:val="20"/>
        </w:rPr>
        <w:t xml:space="preserve"> dopolni še z novimi točkami.</w:t>
      </w:r>
    </w:p>
    <w:p w14:paraId="339C8F3D" w14:textId="027E8EE9" w:rsidR="00E25626" w:rsidRPr="00FD22CA" w:rsidRDefault="00712742" w:rsidP="00712742">
      <w:pPr>
        <w:pStyle w:val="Odstavekseznama"/>
        <w:tabs>
          <w:tab w:val="left" w:pos="446"/>
        </w:tabs>
        <w:ind w:left="0" w:right="123"/>
        <w:rPr>
          <w:rFonts w:ascii="Trebuchet MS" w:hAnsi="Trebuchet MS"/>
          <w:sz w:val="20"/>
          <w:szCs w:val="20"/>
        </w:rPr>
      </w:pPr>
      <w:r>
        <w:rPr>
          <w:rFonts w:ascii="Trebuchet MS" w:hAnsi="Trebuchet MS"/>
          <w:sz w:val="20"/>
          <w:szCs w:val="20"/>
        </w:rPr>
        <w:t xml:space="preserve">(5) </w:t>
      </w:r>
      <w:r w:rsidR="000A6218" w:rsidRPr="00FD22CA">
        <w:rPr>
          <w:rFonts w:ascii="Trebuchet MS" w:hAnsi="Trebuchet MS"/>
          <w:sz w:val="20"/>
          <w:szCs w:val="20"/>
        </w:rPr>
        <w:t xml:space="preserve">Pokrajinski svet ureja svoje delo in poslovanje s poslovnikom, ki ga sprejme z dvotretjinsko večino </w:t>
      </w:r>
      <w:r w:rsidR="000A6218" w:rsidRPr="00FD22CA">
        <w:rPr>
          <w:rFonts w:ascii="Trebuchet MS" w:hAnsi="Trebuchet MS"/>
          <w:sz w:val="20"/>
          <w:szCs w:val="20"/>
        </w:rPr>
        <w:lastRenderedPageBreak/>
        <w:t>glasov navzočih</w:t>
      </w:r>
      <w:r w:rsidR="000A6218" w:rsidRPr="00FD22CA">
        <w:rPr>
          <w:rFonts w:ascii="Trebuchet MS" w:hAnsi="Trebuchet MS"/>
          <w:spacing w:val="-3"/>
          <w:sz w:val="20"/>
          <w:szCs w:val="20"/>
        </w:rPr>
        <w:t xml:space="preserve"> </w:t>
      </w:r>
      <w:r w:rsidR="000A6218" w:rsidRPr="00FD22CA">
        <w:rPr>
          <w:rFonts w:ascii="Trebuchet MS" w:hAnsi="Trebuchet MS"/>
          <w:sz w:val="20"/>
          <w:szCs w:val="20"/>
        </w:rPr>
        <w:t>članov.</w:t>
      </w:r>
    </w:p>
    <w:p w14:paraId="339C8F3E" w14:textId="1035947C" w:rsidR="00E25626" w:rsidRDefault="00E25626" w:rsidP="00072739">
      <w:pPr>
        <w:pStyle w:val="Telobesedila"/>
        <w:rPr>
          <w:rFonts w:ascii="Trebuchet MS" w:hAnsi="Trebuchet MS"/>
          <w:sz w:val="20"/>
          <w:szCs w:val="20"/>
        </w:rPr>
      </w:pPr>
    </w:p>
    <w:p w14:paraId="3E243676" w14:textId="02027CCF" w:rsidR="00712742" w:rsidRDefault="00712742" w:rsidP="00712742">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347AC93F" w14:textId="661AE2C8" w:rsidR="001040B4" w:rsidRPr="00493F8A" w:rsidRDefault="00493F8A" w:rsidP="00712742">
      <w:pPr>
        <w:pStyle w:val="Telobesedila"/>
        <w:shd w:val="clear" w:color="auto" w:fill="D9D9D9" w:themeFill="background1" w:themeFillShade="D9"/>
        <w:jc w:val="both"/>
        <w:rPr>
          <w:rFonts w:ascii="Trebuchet MS" w:hAnsi="Trebuchet MS"/>
          <w:i/>
          <w:sz w:val="20"/>
          <w:szCs w:val="20"/>
        </w:rPr>
      </w:pPr>
      <w:r w:rsidRPr="00493F8A">
        <w:rPr>
          <w:rFonts w:ascii="Trebuchet MS" w:hAnsi="Trebuchet MS"/>
          <w:i/>
          <w:sz w:val="20"/>
          <w:szCs w:val="20"/>
        </w:rPr>
        <w:t xml:space="preserve">Z </w:t>
      </w:r>
      <w:r>
        <w:rPr>
          <w:rFonts w:ascii="Trebuchet MS" w:hAnsi="Trebuchet MS"/>
          <w:i/>
          <w:sz w:val="20"/>
          <w:szCs w:val="20"/>
        </w:rPr>
        <w:t xml:space="preserve">besedilom </w:t>
      </w:r>
      <w:r w:rsidRPr="00493F8A">
        <w:rPr>
          <w:rFonts w:ascii="Trebuchet MS" w:hAnsi="Trebuchet MS"/>
          <w:i/>
          <w:sz w:val="20"/>
          <w:szCs w:val="20"/>
        </w:rPr>
        <w:t>je urejeno odločanje pokrajinskega sveta. Pokrajinski svet odloča na sejah, na katerih veljavno sklepa, če je navzoča večina članov. Odločitve sprejema z večino opredeljenih glasov navzočih članov, razen če ni z zakonom določeno drugače. Zakon določa drugačno večino za izvolitev ali razrešitev članov pokrajinskega sveta ter sprejetje statuta pokrajine in poslovnika pokrajinskega sveta. Za sklicevanje in vodenje sej pokrajinskega sveta je pristojen predsednik pokrajine. Z</w:t>
      </w:r>
      <w:r w:rsidR="00817001">
        <w:rPr>
          <w:rFonts w:ascii="Trebuchet MS" w:hAnsi="Trebuchet MS"/>
          <w:i/>
          <w:sz w:val="20"/>
          <w:szCs w:val="20"/>
        </w:rPr>
        <w:t xml:space="preserve"> besedilom se </w:t>
      </w:r>
      <w:r w:rsidRPr="00493F8A">
        <w:rPr>
          <w:rFonts w:ascii="Trebuchet MS" w:hAnsi="Trebuchet MS"/>
          <w:i/>
          <w:sz w:val="20"/>
          <w:szCs w:val="20"/>
        </w:rPr>
        <w:t xml:space="preserve">ureja podlago za sklic seje (statut, poslovnik), obvezno število sej na leto (4) ter sklicevanje sej na zahtevo najmanj četrtine članov </w:t>
      </w:r>
      <w:r w:rsidR="00BE20E1">
        <w:rPr>
          <w:rFonts w:ascii="Trebuchet MS" w:hAnsi="Trebuchet MS"/>
          <w:i/>
          <w:sz w:val="20"/>
          <w:szCs w:val="20"/>
        </w:rPr>
        <w:t>pokrajinskega sveta.</w:t>
      </w:r>
    </w:p>
    <w:p w14:paraId="12391018" w14:textId="245CBDFA" w:rsidR="00712742" w:rsidRDefault="00712742" w:rsidP="00072739">
      <w:pPr>
        <w:pStyle w:val="Telobesedila"/>
        <w:rPr>
          <w:rFonts w:ascii="Trebuchet MS" w:hAnsi="Trebuchet MS"/>
          <w:sz w:val="20"/>
          <w:szCs w:val="20"/>
        </w:rPr>
      </w:pPr>
    </w:p>
    <w:p w14:paraId="77344D47" w14:textId="77777777" w:rsidR="009617BC" w:rsidRPr="000A6218" w:rsidRDefault="009617BC"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2C858ADD" w14:textId="7C98797C" w:rsidR="009617BC" w:rsidRPr="00E34413" w:rsidRDefault="009617BC" w:rsidP="009617BC">
      <w:pPr>
        <w:pStyle w:val="Telobesedila"/>
        <w:jc w:val="center"/>
        <w:rPr>
          <w:rFonts w:ascii="Trebuchet MS" w:hAnsi="Trebuchet MS"/>
          <w:b/>
          <w:sz w:val="20"/>
          <w:szCs w:val="20"/>
        </w:rPr>
      </w:pPr>
      <w:r w:rsidRPr="00E34413">
        <w:rPr>
          <w:rFonts w:ascii="Trebuchet MS" w:hAnsi="Trebuchet MS"/>
          <w:b/>
          <w:sz w:val="20"/>
          <w:szCs w:val="20"/>
        </w:rPr>
        <w:t>(</w:t>
      </w:r>
      <w:r>
        <w:rPr>
          <w:rFonts w:ascii="Trebuchet MS" w:hAnsi="Trebuchet MS"/>
          <w:b/>
          <w:sz w:val="20"/>
          <w:szCs w:val="20"/>
        </w:rPr>
        <w:t>delovna telesa pokrajinskega sveta</w:t>
      </w:r>
      <w:r w:rsidRPr="00E34413">
        <w:rPr>
          <w:rFonts w:ascii="Trebuchet MS" w:hAnsi="Trebuchet MS"/>
          <w:b/>
          <w:sz w:val="20"/>
          <w:szCs w:val="20"/>
        </w:rPr>
        <w:t>)</w:t>
      </w:r>
    </w:p>
    <w:p w14:paraId="339C8F42" w14:textId="7C7FCC7B" w:rsidR="00E25626" w:rsidRPr="00FD22CA" w:rsidRDefault="00530729" w:rsidP="00530729">
      <w:pPr>
        <w:pStyle w:val="Odstavekseznama"/>
        <w:tabs>
          <w:tab w:val="left" w:pos="470"/>
        </w:tabs>
        <w:ind w:left="0" w:right="124"/>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Pokrajinski svet ima komisijo za mandatna vprašanja, volitve in imenovanja.</w:t>
      </w:r>
    </w:p>
    <w:p w14:paraId="339C8F44" w14:textId="1E23BDDC" w:rsidR="00E25626" w:rsidRDefault="00530729" w:rsidP="00530729">
      <w:pPr>
        <w:pStyle w:val="Odstavekseznama"/>
        <w:tabs>
          <w:tab w:val="left" w:pos="475"/>
        </w:tabs>
        <w:ind w:left="0" w:right="114"/>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 xml:space="preserve">V pokrajini, na območju katere so občine, v katerih </w:t>
      </w:r>
      <w:r w:rsidR="00FC3A84">
        <w:rPr>
          <w:rFonts w:ascii="Trebuchet MS" w:hAnsi="Trebuchet MS"/>
          <w:sz w:val="20"/>
          <w:szCs w:val="20"/>
        </w:rPr>
        <w:t>ž</w:t>
      </w:r>
      <w:r w:rsidR="000A6218" w:rsidRPr="00FD22CA">
        <w:rPr>
          <w:rFonts w:ascii="Trebuchet MS" w:hAnsi="Trebuchet MS"/>
          <w:sz w:val="20"/>
          <w:szCs w:val="20"/>
        </w:rPr>
        <w:t>ivita italijanska oziroma mad</w:t>
      </w:r>
      <w:r w:rsidR="00FC3A84">
        <w:rPr>
          <w:rFonts w:ascii="Trebuchet MS" w:hAnsi="Trebuchet MS"/>
          <w:sz w:val="20"/>
          <w:szCs w:val="20"/>
        </w:rPr>
        <w:t>ž</w:t>
      </w:r>
      <w:r w:rsidR="000A6218" w:rsidRPr="00FD22CA">
        <w:rPr>
          <w:rFonts w:ascii="Trebuchet MS" w:hAnsi="Trebuchet MS"/>
          <w:sz w:val="20"/>
          <w:szCs w:val="20"/>
        </w:rPr>
        <w:t>arska avtohtona narodna skupnost, se ustanovi svet za uresničevanje pravic italijanske oziroma mad</w:t>
      </w:r>
      <w:r w:rsidR="00FC3A84">
        <w:rPr>
          <w:rFonts w:ascii="Trebuchet MS" w:hAnsi="Trebuchet MS"/>
          <w:sz w:val="20"/>
          <w:szCs w:val="20"/>
        </w:rPr>
        <w:t>ž</w:t>
      </w:r>
      <w:r w:rsidR="000A6218" w:rsidRPr="00FD22CA">
        <w:rPr>
          <w:rFonts w:ascii="Trebuchet MS" w:hAnsi="Trebuchet MS"/>
          <w:sz w:val="20"/>
          <w:szCs w:val="20"/>
        </w:rPr>
        <w:t>arske narodne skupnosti.</w:t>
      </w:r>
    </w:p>
    <w:p w14:paraId="5C376C60" w14:textId="5F5F4F53" w:rsidR="00FC3A84" w:rsidRDefault="00FC3A84" w:rsidP="00530729">
      <w:pPr>
        <w:pStyle w:val="Odstavekseznama"/>
        <w:tabs>
          <w:tab w:val="left" w:pos="475"/>
        </w:tabs>
        <w:ind w:left="0" w:right="114"/>
        <w:rPr>
          <w:rFonts w:ascii="Trebuchet MS" w:hAnsi="Trebuchet MS"/>
          <w:sz w:val="20"/>
          <w:szCs w:val="20"/>
        </w:rPr>
      </w:pPr>
      <w:r>
        <w:rPr>
          <w:rFonts w:ascii="Trebuchet MS" w:hAnsi="Trebuchet MS"/>
          <w:sz w:val="20"/>
          <w:szCs w:val="20"/>
        </w:rPr>
        <w:t>(3) V pokrajini</w:t>
      </w:r>
      <w:r w:rsidR="009A1F5C">
        <w:rPr>
          <w:rFonts w:ascii="Trebuchet MS" w:hAnsi="Trebuchet MS"/>
          <w:sz w:val="20"/>
          <w:szCs w:val="20"/>
        </w:rPr>
        <w:t>, na območju katere so občine, v katerih se v skladu z zakonom, ki ureja lokalno samoupravo</w:t>
      </w:r>
      <w:r w:rsidR="004F4645">
        <w:rPr>
          <w:rFonts w:ascii="Trebuchet MS" w:hAnsi="Trebuchet MS"/>
          <w:sz w:val="20"/>
          <w:szCs w:val="20"/>
        </w:rPr>
        <w:t>, voli predstavnika romske skupnosti v občini svet, se ustanovi komisija za romska vprašanja.</w:t>
      </w:r>
    </w:p>
    <w:p w14:paraId="66730A40" w14:textId="560A18DE" w:rsidR="004F4645" w:rsidRDefault="004F4645" w:rsidP="00530729">
      <w:pPr>
        <w:pStyle w:val="Odstavekseznama"/>
        <w:tabs>
          <w:tab w:val="left" w:pos="475"/>
        </w:tabs>
        <w:ind w:left="0" w:right="114"/>
        <w:rPr>
          <w:rFonts w:ascii="Trebuchet MS" w:hAnsi="Trebuchet MS"/>
          <w:sz w:val="20"/>
          <w:szCs w:val="20"/>
        </w:rPr>
      </w:pPr>
      <w:r>
        <w:rPr>
          <w:rFonts w:ascii="Trebuchet MS" w:hAnsi="Trebuchet MS"/>
          <w:sz w:val="20"/>
          <w:szCs w:val="20"/>
        </w:rPr>
        <w:t xml:space="preserve">(4) </w:t>
      </w:r>
      <w:r w:rsidR="008C38C9">
        <w:rPr>
          <w:rFonts w:ascii="Trebuchet MS" w:hAnsi="Trebuchet MS"/>
          <w:sz w:val="20"/>
          <w:szCs w:val="20"/>
        </w:rPr>
        <w:t>Pokrajinski svet lahko ustanovi tudi druga delovna telesa</w:t>
      </w:r>
      <w:r w:rsidR="00940D34">
        <w:rPr>
          <w:rFonts w:ascii="Trebuchet MS" w:hAnsi="Trebuchet MS"/>
          <w:sz w:val="20"/>
          <w:szCs w:val="20"/>
        </w:rPr>
        <w:t>.</w:t>
      </w:r>
    </w:p>
    <w:p w14:paraId="4765CBE6" w14:textId="1F049770" w:rsidR="00B27BF8" w:rsidRDefault="00B27BF8" w:rsidP="00530729">
      <w:pPr>
        <w:pStyle w:val="Odstavekseznama"/>
        <w:tabs>
          <w:tab w:val="left" w:pos="475"/>
        </w:tabs>
        <w:ind w:left="0" w:right="114"/>
        <w:rPr>
          <w:rFonts w:ascii="Trebuchet MS" w:hAnsi="Trebuchet MS"/>
          <w:sz w:val="20"/>
          <w:szCs w:val="20"/>
        </w:rPr>
      </w:pPr>
      <w:r>
        <w:rPr>
          <w:rFonts w:ascii="Trebuchet MS" w:hAnsi="Trebuchet MS"/>
          <w:sz w:val="20"/>
          <w:szCs w:val="20"/>
        </w:rPr>
        <w:t xml:space="preserve">(5) Pokrajinski svet podrobneje uredi organizacijo </w:t>
      </w:r>
      <w:r w:rsidR="0011291D">
        <w:rPr>
          <w:rFonts w:ascii="Trebuchet MS" w:hAnsi="Trebuchet MS"/>
          <w:sz w:val="20"/>
          <w:szCs w:val="20"/>
        </w:rPr>
        <w:t xml:space="preserve">in delovno področje </w:t>
      </w:r>
      <w:r w:rsidR="00485553">
        <w:rPr>
          <w:rFonts w:ascii="Trebuchet MS" w:hAnsi="Trebuchet MS"/>
          <w:sz w:val="20"/>
          <w:szCs w:val="20"/>
        </w:rPr>
        <w:t xml:space="preserve">ter naloge </w:t>
      </w:r>
      <w:r w:rsidR="0011291D">
        <w:rPr>
          <w:rFonts w:ascii="Trebuchet MS" w:hAnsi="Trebuchet MS"/>
          <w:sz w:val="20"/>
          <w:szCs w:val="20"/>
        </w:rPr>
        <w:t>delovnih teles s poslovnikom pokrajinskega sveta.</w:t>
      </w:r>
    </w:p>
    <w:p w14:paraId="7768CE8E" w14:textId="4F5C179B" w:rsidR="00E32ED2" w:rsidRDefault="00E32ED2" w:rsidP="00530729">
      <w:pPr>
        <w:pStyle w:val="Odstavekseznama"/>
        <w:tabs>
          <w:tab w:val="left" w:pos="475"/>
        </w:tabs>
        <w:ind w:left="0" w:right="114"/>
        <w:rPr>
          <w:rFonts w:ascii="Trebuchet MS" w:hAnsi="Trebuchet MS"/>
          <w:sz w:val="20"/>
          <w:szCs w:val="20"/>
        </w:rPr>
      </w:pPr>
      <w:r>
        <w:rPr>
          <w:rFonts w:ascii="Trebuchet MS" w:hAnsi="Trebuchet MS"/>
          <w:sz w:val="20"/>
          <w:szCs w:val="20"/>
        </w:rPr>
        <w:t xml:space="preserve">(6) </w:t>
      </w:r>
      <w:r w:rsidR="00C450B7">
        <w:rPr>
          <w:rFonts w:ascii="Trebuchet MS" w:hAnsi="Trebuchet MS"/>
          <w:sz w:val="20"/>
          <w:szCs w:val="20"/>
        </w:rPr>
        <w:t xml:space="preserve">Delovna telesa </w:t>
      </w:r>
      <w:r w:rsidR="00F75FDB">
        <w:rPr>
          <w:rFonts w:ascii="Trebuchet MS" w:hAnsi="Trebuchet MS"/>
          <w:sz w:val="20"/>
          <w:szCs w:val="20"/>
        </w:rPr>
        <w:t xml:space="preserve">pokrajinskega sveta obravnavajo zadeve iz pristojnosti pokrajinskega sveta ter </w:t>
      </w:r>
      <w:r w:rsidR="00EF4FDA">
        <w:rPr>
          <w:rFonts w:ascii="Trebuchet MS" w:hAnsi="Trebuchet MS"/>
          <w:sz w:val="20"/>
          <w:szCs w:val="20"/>
        </w:rPr>
        <w:t>mu dajejo mnenja in predloge.</w:t>
      </w:r>
    </w:p>
    <w:p w14:paraId="64B37BF8" w14:textId="77777777" w:rsidR="00FC3A84" w:rsidRPr="00FD22CA" w:rsidRDefault="00FC3A84" w:rsidP="00530729">
      <w:pPr>
        <w:pStyle w:val="Odstavekseznama"/>
        <w:tabs>
          <w:tab w:val="left" w:pos="475"/>
        </w:tabs>
        <w:ind w:left="0" w:right="114"/>
        <w:rPr>
          <w:rFonts w:ascii="Trebuchet MS" w:hAnsi="Trebuchet MS"/>
          <w:sz w:val="20"/>
          <w:szCs w:val="20"/>
        </w:rPr>
      </w:pPr>
    </w:p>
    <w:p w14:paraId="42E4F9D3" w14:textId="6550E27A" w:rsidR="006269FD" w:rsidRDefault="006269FD" w:rsidP="006269FD">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6B0D3F74" w14:textId="0C698774" w:rsidR="006269FD" w:rsidRPr="006269FD" w:rsidRDefault="00BE7C8F" w:rsidP="006269FD">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w:t>
      </w:r>
      <w:r w:rsidR="004500A7">
        <w:rPr>
          <w:rFonts w:ascii="Trebuchet MS" w:hAnsi="Trebuchet MS"/>
          <w:i/>
          <w:sz w:val="20"/>
          <w:szCs w:val="20"/>
        </w:rPr>
        <w:t xml:space="preserve">je določeno, da ima pokrajinski svet dve obvezni delovni telesi, in sicer: komisijo za mandatna vprašanja, volitve in imenovanja ter odbor za proračun. Obvezno delovno telo pokrajinskega sveta, na območju katere so občine, v katerih živita italijanska oziroma madžarska </w:t>
      </w:r>
      <w:r w:rsidR="004804E6">
        <w:rPr>
          <w:rFonts w:ascii="Trebuchet MS" w:hAnsi="Trebuchet MS"/>
          <w:i/>
          <w:sz w:val="20"/>
          <w:szCs w:val="20"/>
        </w:rPr>
        <w:t>narodna skupnost, je svet za uresničevanje pravic narodne skupnosti. V pokrajini, v kater</w:t>
      </w:r>
      <w:r w:rsidR="00482AFB">
        <w:rPr>
          <w:rFonts w:ascii="Trebuchet MS" w:hAnsi="Trebuchet MS"/>
          <w:i/>
          <w:sz w:val="20"/>
          <w:szCs w:val="20"/>
        </w:rPr>
        <w:t xml:space="preserve">i živijo Romi, pa komisija za romska vprašanja. Pokrajinski svet ima lahko tudi druga delovna telesa. Organizacijo in delovno področje ter naloge delovnih teles določi pokrajinski svet s poslovnikom pokrajinskega sveta. </w:t>
      </w:r>
    </w:p>
    <w:p w14:paraId="339C8F4A" w14:textId="0061240B" w:rsidR="00E25626" w:rsidRDefault="00E25626" w:rsidP="00072739">
      <w:pPr>
        <w:pStyle w:val="Telobesedila"/>
        <w:rPr>
          <w:rFonts w:ascii="Trebuchet MS" w:hAnsi="Trebuchet MS"/>
          <w:sz w:val="20"/>
          <w:szCs w:val="20"/>
        </w:rPr>
      </w:pPr>
    </w:p>
    <w:p w14:paraId="077E7AC9" w14:textId="3EE51214" w:rsidR="00155223" w:rsidRPr="000A6218" w:rsidRDefault="00155223"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1A392D1D" w14:textId="44CF5119" w:rsidR="00155223" w:rsidRPr="00E34413" w:rsidRDefault="00155223" w:rsidP="00155223">
      <w:pPr>
        <w:pStyle w:val="Telobesedila"/>
        <w:jc w:val="center"/>
        <w:rPr>
          <w:rFonts w:ascii="Trebuchet MS" w:hAnsi="Trebuchet MS"/>
          <w:b/>
          <w:sz w:val="20"/>
          <w:szCs w:val="20"/>
        </w:rPr>
      </w:pPr>
      <w:r w:rsidRPr="00E34413">
        <w:rPr>
          <w:rFonts w:ascii="Trebuchet MS" w:hAnsi="Trebuchet MS"/>
          <w:b/>
          <w:sz w:val="20"/>
          <w:szCs w:val="20"/>
        </w:rPr>
        <w:t>(</w:t>
      </w:r>
      <w:r>
        <w:rPr>
          <w:rFonts w:ascii="Trebuchet MS" w:hAnsi="Trebuchet MS"/>
          <w:b/>
          <w:sz w:val="20"/>
          <w:szCs w:val="20"/>
        </w:rPr>
        <w:t>sestava delovnih teles pokrajinskega sveta</w:t>
      </w:r>
      <w:r w:rsidRPr="00E34413">
        <w:rPr>
          <w:rFonts w:ascii="Trebuchet MS" w:hAnsi="Trebuchet MS"/>
          <w:b/>
          <w:sz w:val="20"/>
          <w:szCs w:val="20"/>
        </w:rPr>
        <w:t>)</w:t>
      </w:r>
    </w:p>
    <w:p w14:paraId="339C8F4E" w14:textId="2BF80AE7" w:rsidR="00E25626" w:rsidRPr="00FD22CA" w:rsidRDefault="009E0776" w:rsidP="009E0776">
      <w:pPr>
        <w:pStyle w:val="Odstavekseznama"/>
        <w:tabs>
          <w:tab w:val="left" w:pos="444"/>
        </w:tabs>
        <w:ind w:left="0" w:right="125"/>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Članice oziroma člane komisije za mandatna vprašanja, volitve in imenovanja imenuje pokrajinski svet izmed svojih</w:t>
      </w:r>
      <w:r w:rsidR="000A6218" w:rsidRPr="00FD22CA">
        <w:rPr>
          <w:rFonts w:ascii="Trebuchet MS" w:hAnsi="Trebuchet MS"/>
          <w:spacing w:val="-7"/>
          <w:sz w:val="20"/>
          <w:szCs w:val="20"/>
        </w:rPr>
        <w:t xml:space="preserve"> </w:t>
      </w:r>
      <w:r w:rsidR="000A6218" w:rsidRPr="00FD22CA">
        <w:rPr>
          <w:rFonts w:ascii="Trebuchet MS" w:hAnsi="Trebuchet MS"/>
          <w:sz w:val="20"/>
          <w:szCs w:val="20"/>
        </w:rPr>
        <w:t>članov.</w:t>
      </w:r>
    </w:p>
    <w:p w14:paraId="339C8F50" w14:textId="2B769A6D" w:rsidR="00E25626" w:rsidRPr="00FD22CA" w:rsidRDefault="009E0776" w:rsidP="009E0776">
      <w:pPr>
        <w:pStyle w:val="Odstavekseznama"/>
        <w:tabs>
          <w:tab w:val="left" w:pos="444"/>
        </w:tabs>
        <w:ind w:left="0" w:right="116"/>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Članice oziroma člani sveta za uresničevanje pravic italijanske oziroma mad</w:t>
      </w:r>
      <w:r>
        <w:rPr>
          <w:rFonts w:ascii="Trebuchet MS" w:hAnsi="Trebuchet MS"/>
          <w:sz w:val="20"/>
          <w:szCs w:val="20"/>
        </w:rPr>
        <w:t>ž</w:t>
      </w:r>
      <w:r w:rsidR="000A6218" w:rsidRPr="00FD22CA">
        <w:rPr>
          <w:rFonts w:ascii="Trebuchet MS" w:hAnsi="Trebuchet MS"/>
          <w:sz w:val="20"/>
          <w:szCs w:val="20"/>
        </w:rPr>
        <w:t>arske narodne skupnosti</w:t>
      </w:r>
      <w:r w:rsidR="000A6218" w:rsidRPr="00FD22CA">
        <w:rPr>
          <w:rFonts w:ascii="Trebuchet MS" w:hAnsi="Trebuchet MS"/>
          <w:spacing w:val="-1"/>
          <w:sz w:val="20"/>
          <w:szCs w:val="20"/>
        </w:rPr>
        <w:t xml:space="preserve"> </w:t>
      </w:r>
      <w:r w:rsidR="000A6218" w:rsidRPr="00FD22CA">
        <w:rPr>
          <w:rFonts w:ascii="Trebuchet MS" w:hAnsi="Trebuchet MS"/>
          <w:sz w:val="20"/>
          <w:szCs w:val="20"/>
        </w:rPr>
        <w:t>so:</w:t>
      </w:r>
    </w:p>
    <w:p w14:paraId="339C8F51" w14:textId="0097961A" w:rsidR="00E25626" w:rsidRPr="005E46E8" w:rsidRDefault="000A6218" w:rsidP="005C608F">
      <w:pPr>
        <w:pStyle w:val="Odstavekseznama"/>
        <w:numPr>
          <w:ilvl w:val="0"/>
          <w:numId w:val="56"/>
        </w:numPr>
        <w:tabs>
          <w:tab w:val="left" w:pos="461"/>
        </w:tabs>
        <w:ind w:left="426" w:right="120" w:hanging="284"/>
        <w:rPr>
          <w:rFonts w:ascii="Trebuchet MS" w:hAnsi="Trebuchet MS"/>
          <w:sz w:val="20"/>
          <w:szCs w:val="20"/>
        </w:rPr>
      </w:pPr>
      <w:r w:rsidRPr="005E46E8">
        <w:rPr>
          <w:rFonts w:ascii="Trebuchet MS" w:hAnsi="Trebuchet MS"/>
          <w:sz w:val="20"/>
          <w:szCs w:val="20"/>
        </w:rPr>
        <w:t>predstavnice oziroma predstavniki narodne skupnosti, ki jih imenuje italijanska oziroma mad</w:t>
      </w:r>
      <w:r w:rsidR="005E46E8">
        <w:rPr>
          <w:rFonts w:ascii="Trebuchet MS" w:hAnsi="Trebuchet MS"/>
          <w:sz w:val="20"/>
          <w:szCs w:val="20"/>
        </w:rPr>
        <w:t>ž</w:t>
      </w:r>
      <w:r w:rsidRPr="005E46E8">
        <w:rPr>
          <w:rFonts w:ascii="Trebuchet MS" w:hAnsi="Trebuchet MS"/>
          <w:sz w:val="20"/>
          <w:szCs w:val="20"/>
        </w:rPr>
        <w:t>arska samoupravna narodna skupnost v Republiki Sloveniji izmed članov svetov občinskih samoupravnih narodnih</w:t>
      </w:r>
      <w:r w:rsidRPr="005E46E8">
        <w:rPr>
          <w:rFonts w:ascii="Trebuchet MS" w:hAnsi="Trebuchet MS"/>
          <w:spacing w:val="-3"/>
          <w:sz w:val="20"/>
          <w:szCs w:val="20"/>
        </w:rPr>
        <w:t xml:space="preserve"> </w:t>
      </w:r>
      <w:r w:rsidRPr="005E46E8">
        <w:rPr>
          <w:rFonts w:ascii="Trebuchet MS" w:hAnsi="Trebuchet MS"/>
          <w:sz w:val="20"/>
          <w:szCs w:val="20"/>
        </w:rPr>
        <w:t>skupnosti,</w:t>
      </w:r>
    </w:p>
    <w:p w14:paraId="339C8F52" w14:textId="77777777" w:rsidR="00E25626" w:rsidRPr="005E46E8" w:rsidRDefault="000A6218" w:rsidP="005C608F">
      <w:pPr>
        <w:pStyle w:val="Odstavekseznama"/>
        <w:numPr>
          <w:ilvl w:val="0"/>
          <w:numId w:val="56"/>
        </w:numPr>
        <w:tabs>
          <w:tab w:val="left" w:pos="460"/>
          <w:tab w:val="left" w:pos="461"/>
        </w:tabs>
        <w:ind w:left="426" w:right="115" w:hanging="284"/>
        <w:rPr>
          <w:rFonts w:ascii="Trebuchet MS" w:hAnsi="Trebuchet MS"/>
          <w:sz w:val="20"/>
          <w:szCs w:val="20"/>
        </w:rPr>
      </w:pPr>
      <w:r w:rsidRPr="005E46E8">
        <w:rPr>
          <w:rFonts w:ascii="Trebuchet MS" w:hAnsi="Trebuchet MS"/>
          <w:sz w:val="20"/>
          <w:szCs w:val="20"/>
        </w:rPr>
        <w:t>članice oziroma člani pokrajinskega sveta - predstavnice oziroma predstavniki narodne skupnosti ter najmanj tretjina članov, ki jih imenuje pokrajinski svet izmed svojih</w:t>
      </w:r>
      <w:r w:rsidRPr="005E46E8">
        <w:rPr>
          <w:rFonts w:ascii="Trebuchet MS" w:hAnsi="Trebuchet MS"/>
          <w:spacing w:val="-32"/>
          <w:sz w:val="20"/>
          <w:szCs w:val="20"/>
        </w:rPr>
        <w:t xml:space="preserve"> </w:t>
      </w:r>
      <w:r w:rsidRPr="005E46E8">
        <w:rPr>
          <w:rFonts w:ascii="Trebuchet MS" w:hAnsi="Trebuchet MS"/>
          <w:sz w:val="20"/>
          <w:szCs w:val="20"/>
        </w:rPr>
        <w:t>članov.</w:t>
      </w:r>
    </w:p>
    <w:p w14:paraId="339C8F54" w14:textId="678B9EF8" w:rsidR="00E25626" w:rsidRPr="00FD22CA" w:rsidRDefault="00056A60" w:rsidP="00056A60">
      <w:pPr>
        <w:pStyle w:val="Odstavekseznama"/>
        <w:tabs>
          <w:tab w:val="left" w:pos="448"/>
        </w:tabs>
        <w:ind w:left="0" w:right="115"/>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Članice oziroma člane komisije za romska vprašanja imenuje pokrajinski svet izmed članov pokrajinskega sveta in najmanj eno tretjino, vendar ne več kot polovico izmed predstavnic oziroma predstavnikov romske skupnosti, ki jih predlaga Svet romske skupnosti Republike Slovenije.</w:t>
      </w:r>
    </w:p>
    <w:p w14:paraId="339C8F56" w14:textId="3F54A678" w:rsidR="00E25626" w:rsidRPr="00FD22CA" w:rsidRDefault="00056A60" w:rsidP="00056A60">
      <w:pPr>
        <w:pStyle w:val="Odstavekseznama"/>
        <w:tabs>
          <w:tab w:val="left" w:pos="448"/>
        </w:tabs>
        <w:ind w:left="0" w:right="120"/>
        <w:rPr>
          <w:rFonts w:ascii="Trebuchet MS" w:hAnsi="Trebuchet MS"/>
          <w:sz w:val="20"/>
          <w:szCs w:val="20"/>
        </w:rPr>
      </w:pPr>
      <w:r>
        <w:rPr>
          <w:rFonts w:ascii="Trebuchet MS" w:hAnsi="Trebuchet MS"/>
          <w:sz w:val="20"/>
          <w:szCs w:val="20"/>
        </w:rPr>
        <w:t xml:space="preserve">(4) </w:t>
      </w:r>
      <w:r w:rsidR="000A6218" w:rsidRPr="00FD22CA">
        <w:rPr>
          <w:rFonts w:ascii="Trebuchet MS" w:hAnsi="Trebuchet MS"/>
          <w:sz w:val="20"/>
          <w:szCs w:val="20"/>
        </w:rPr>
        <w:t>Članice oziroma člane drugih delovnih teles imenuje pokrajinski svet izmed svojih članov in drugih prebivalcev</w:t>
      </w:r>
      <w:r w:rsidR="000A6218" w:rsidRPr="00FD22CA">
        <w:rPr>
          <w:rFonts w:ascii="Trebuchet MS" w:hAnsi="Trebuchet MS"/>
          <w:spacing w:val="-3"/>
          <w:sz w:val="20"/>
          <w:szCs w:val="20"/>
        </w:rPr>
        <w:t xml:space="preserve"> </w:t>
      </w:r>
      <w:r w:rsidR="000A6218" w:rsidRPr="00FD22CA">
        <w:rPr>
          <w:rFonts w:ascii="Trebuchet MS" w:hAnsi="Trebuchet MS"/>
          <w:sz w:val="20"/>
          <w:szCs w:val="20"/>
        </w:rPr>
        <w:t>pokrajine.</w:t>
      </w:r>
    </w:p>
    <w:p w14:paraId="339C8F58" w14:textId="5DA35B38" w:rsidR="00E25626" w:rsidRPr="00FD22CA" w:rsidRDefault="00056A60" w:rsidP="00056A60">
      <w:pPr>
        <w:pStyle w:val="Odstavekseznama"/>
        <w:tabs>
          <w:tab w:val="left" w:pos="489"/>
        </w:tabs>
        <w:ind w:left="0" w:right="120"/>
        <w:rPr>
          <w:rFonts w:ascii="Trebuchet MS" w:hAnsi="Trebuchet MS"/>
          <w:sz w:val="20"/>
          <w:szCs w:val="20"/>
        </w:rPr>
      </w:pPr>
      <w:r>
        <w:rPr>
          <w:rFonts w:ascii="Trebuchet MS" w:hAnsi="Trebuchet MS"/>
          <w:sz w:val="20"/>
          <w:szCs w:val="20"/>
        </w:rPr>
        <w:t xml:space="preserve">(5) </w:t>
      </w:r>
      <w:r w:rsidR="000A6218" w:rsidRPr="00FD22CA">
        <w:rPr>
          <w:rFonts w:ascii="Trebuchet MS" w:hAnsi="Trebuchet MS"/>
          <w:sz w:val="20"/>
          <w:szCs w:val="20"/>
        </w:rPr>
        <w:t>Delovnim telesom pokrajinskega sveta predsedujejo člani pokrajinskega sveta. Sestava delovnih teles se podrobneje uredi s statutom</w:t>
      </w:r>
      <w:r w:rsidR="000A6218" w:rsidRPr="00FD22CA">
        <w:rPr>
          <w:rFonts w:ascii="Trebuchet MS" w:hAnsi="Trebuchet MS"/>
          <w:spacing w:val="-7"/>
          <w:sz w:val="20"/>
          <w:szCs w:val="20"/>
        </w:rPr>
        <w:t xml:space="preserve"> </w:t>
      </w:r>
      <w:r w:rsidR="000A6218" w:rsidRPr="00FD22CA">
        <w:rPr>
          <w:rFonts w:ascii="Trebuchet MS" w:hAnsi="Trebuchet MS"/>
          <w:sz w:val="20"/>
          <w:szCs w:val="20"/>
        </w:rPr>
        <w:t>pokrajine.</w:t>
      </w:r>
    </w:p>
    <w:p w14:paraId="339C8F5A" w14:textId="6EF9EC9E" w:rsidR="00E25626" w:rsidRPr="00FD22CA" w:rsidRDefault="00056A60" w:rsidP="00056A60">
      <w:pPr>
        <w:pStyle w:val="Odstavekseznama"/>
        <w:tabs>
          <w:tab w:val="left" w:pos="492"/>
        </w:tabs>
        <w:ind w:left="0" w:right="119"/>
        <w:rPr>
          <w:rFonts w:ascii="Trebuchet MS" w:hAnsi="Trebuchet MS"/>
          <w:sz w:val="20"/>
          <w:szCs w:val="20"/>
        </w:rPr>
      </w:pPr>
      <w:r>
        <w:rPr>
          <w:rFonts w:ascii="Trebuchet MS" w:hAnsi="Trebuchet MS"/>
          <w:sz w:val="20"/>
          <w:szCs w:val="20"/>
        </w:rPr>
        <w:t xml:space="preserve">(6) </w:t>
      </w:r>
      <w:r w:rsidR="000A6218" w:rsidRPr="00FD22CA">
        <w:rPr>
          <w:rFonts w:ascii="Trebuchet MS" w:hAnsi="Trebuchet MS"/>
          <w:sz w:val="20"/>
          <w:szCs w:val="20"/>
        </w:rPr>
        <w:t xml:space="preserve">Predsednik pokrajine in javni </w:t>
      </w:r>
      <w:r w:rsidR="00BE73AC">
        <w:rPr>
          <w:rFonts w:ascii="Trebuchet MS" w:hAnsi="Trebuchet MS"/>
          <w:sz w:val="20"/>
          <w:szCs w:val="20"/>
        </w:rPr>
        <w:t>usluž</w:t>
      </w:r>
      <w:r w:rsidR="000A6218" w:rsidRPr="00FD22CA">
        <w:rPr>
          <w:rFonts w:ascii="Trebuchet MS" w:hAnsi="Trebuchet MS"/>
          <w:sz w:val="20"/>
          <w:szCs w:val="20"/>
        </w:rPr>
        <w:t xml:space="preserve">benci, zaposleni v pokrajinski upravi, ne morejo biti članice oziroma člani delovnih teles pokrajinskega sveta. Članice oziroma člani poslovodstev organizacij, ki so uporabniki </w:t>
      </w:r>
      <w:r w:rsidR="000A6218" w:rsidRPr="00FD22CA">
        <w:rPr>
          <w:rFonts w:ascii="Trebuchet MS" w:hAnsi="Trebuchet MS"/>
          <w:sz w:val="20"/>
          <w:szCs w:val="20"/>
        </w:rPr>
        <w:lastRenderedPageBreak/>
        <w:t>proračuna pokrajine, ne morejo biti člani odbora za</w:t>
      </w:r>
      <w:r w:rsidR="000A6218" w:rsidRPr="00FD22CA">
        <w:rPr>
          <w:rFonts w:ascii="Trebuchet MS" w:hAnsi="Trebuchet MS"/>
          <w:spacing w:val="-23"/>
          <w:sz w:val="20"/>
          <w:szCs w:val="20"/>
        </w:rPr>
        <w:t xml:space="preserve"> </w:t>
      </w:r>
      <w:r w:rsidR="000A6218" w:rsidRPr="00FD22CA">
        <w:rPr>
          <w:rFonts w:ascii="Trebuchet MS" w:hAnsi="Trebuchet MS"/>
          <w:sz w:val="20"/>
          <w:szCs w:val="20"/>
        </w:rPr>
        <w:t>proračun.</w:t>
      </w:r>
    </w:p>
    <w:p w14:paraId="339C8F5C" w14:textId="068CA7B9" w:rsidR="00E25626" w:rsidRPr="00FD22CA" w:rsidRDefault="00056A60" w:rsidP="00056A60">
      <w:pPr>
        <w:pStyle w:val="Odstavekseznama"/>
        <w:tabs>
          <w:tab w:val="left" w:pos="470"/>
        </w:tabs>
        <w:ind w:left="0" w:right="121"/>
        <w:rPr>
          <w:rFonts w:ascii="Trebuchet MS" w:hAnsi="Trebuchet MS"/>
          <w:sz w:val="20"/>
          <w:szCs w:val="20"/>
        </w:rPr>
      </w:pPr>
      <w:r>
        <w:rPr>
          <w:rFonts w:ascii="Trebuchet MS" w:hAnsi="Trebuchet MS"/>
          <w:sz w:val="20"/>
          <w:szCs w:val="20"/>
        </w:rPr>
        <w:t xml:space="preserve">(7) </w:t>
      </w:r>
      <w:r w:rsidR="000A6218" w:rsidRPr="00FD22CA">
        <w:rPr>
          <w:rFonts w:ascii="Trebuchet MS" w:hAnsi="Trebuchet MS"/>
          <w:sz w:val="20"/>
          <w:szCs w:val="20"/>
        </w:rPr>
        <w:t>Članice oziroma člane delovnih teles imenuje pokrajinski svet praviloma najpozneje v 45 dneh po prvi seji po</w:t>
      </w:r>
      <w:r w:rsidR="000A6218" w:rsidRPr="00FD22CA">
        <w:rPr>
          <w:rFonts w:ascii="Trebuchet MS" w:hAnsi="Trebuchet MS"/>
          <w:spacing w:val="-3"/>
          <w:sz w:val="20"/>
          <w:szCs w:val="20"/>
        </w:rPr>
        <w:t xml:space="preserve"> </w:t>
      </w:r>
      <w:r w:rsidR="000A6218" w:rsidRPr="00FD22CA">
        <w:rPr>
          <w:rFonts w:ascii="Trebuchet MS" w:hAnsi="Trebuchet MS"/>
          <w:sz w:val="20"/>
          <w:szCs w:val="20"/>
        </w:rPr>
        <w:t>izvolitvi.</w:t>
      </w:r>
    </w:p>
    <w:p w14:paraId="339C8F5D" w14:textId="6EDB655D" w:rsidR="00E25626" w:rsidRDefault="00E25626" w:rsidP="00072739">
      <w:pPr>
        <w:pStyle w:val="Telobesedila"/>
        <w:rPr>
          <w:rFonts w:ascii="Trebuchet MS" w:hAnsi="Trebuchet MS"/>
          <w:sz w:val="20"/>
          <w:szCs w:val="20"/>
        </w:rPr>
      </w:pPr>
    </w:p>
    <w:p w14:paraId="50A24E98" w14:textId="7DADEEAA" w:rsidR="005855B8" w:rsidRDefault="005855B8" w:rsidP="005855B8">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14A9DA9C" w14:textId="39F553BE" w:rsidR="005855B8" w:rsidRPr="009A668C" w:rsidRDefault="00880900" w:rsidP="005855B8">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se ureja sestava delovnih teles pokrajinskega sveta. </w:t>
      </w:r>
      <w:r w:rsidR="00C768ED" w:rsidRPr="00C768ED">
        <w:rPr>
          <w:rFonts w:ascii="Trebuchet MS" w:hAnsi="Trebuchet MS"/>
          <w:i/>
          <w:sz w:val="20"/>
          <w:szCs w:val="20"/>
        </w:rPr>
        <w:t>Obe za vse pokrajine obvezni delovni telesi sestavljajo člani, imenovani izmed članov pokrajinskega sveta. Svet za uresničevanje pravic avtohtone narodne skupnosti sestavljajo predstavniki narodne skupnosti, ki jih imenuje italijanska oziroma mad</w:t>
      </w:r>
      <w:r w:rsidR="00C768ED">
        <w:rPr>
          <w:rFonts w:ascii="Trebuchet MS" w:hAnsi="Trebuchet MS"/>
          <w:i/>
          <w:sz w:val="20"/>
          <w:szCs w:val="20"/>
        </w:rPr>
        <w:t>ž</w:t>
      </w:r>
      <w:r w:rsidR="00C768ED" w:rsidRPr="00C768ED">
        <w:rPr>
          <w:rFonts w:ascii="Trebuchet MS" w:hAnsi="Trebuchet MS"/>
          <w:i/>
          <w:sz w:val="20"/>
          <w:szCs w:val="20"/>
        </w:rPr>
        <w:t>arska samoupravna narodna skupnost v Republiki Sloveniji izmed članov svetov občinskih samoupravnih narodnih skupnosti, člani pokrajinskega sveta - predstavniki narodne skupnosti ter najmanj tretjina članov, ki jih imenuje pokrajinski svet izmed svojih</w:t>
      </w:r>
      <w:r w:rsidR="00C768ED" w:rsidRPr="00C768ED">
        <w:rPr>
          <w:rFonts w:ascii="Trebuchet MS" w:hAnsi="Trebuchet MS"/>
          <w:i/>
          <w:spacing w:val="-12"/>
          <w:sz w:val="20"/>
          <w:szCs w:val="20"/>
        </w:rPr>
        <w:t xml:space="preserve"> </w:t>
      </w:r>
      <w:r w:rsidR="00C768ED" w:rsidRPr="00C768ED">
        <w:rPr>
          <w:rFonts w:ascii="Trebuchet MS" w:hAnsi="Trebuchet MS"/>
          <w:i/>
          <w:sz w:val="20"/>
          <w:szCs w:val="20"/>
        </w:rPr>
        <w:t>članov</w:t>
      </w:r>
      <w:r w:rsidR="00C768ED">
        <w:rPr>
          <w:rFonts w:ascii="Trebuchet MS" w:hAnsi="Trebuchet MS"/>
          <w:i/>
          <w:sz w:val="20"/>
          <w:szCs w:val="20"/>
        </w:rPr>
        <w:t>.</w:t>
      </w:r>
      <w:r w:rsidR="00581377">
        <w:rPr>
          <w:rFonts w:ascii="Trebuchet MS" w:hAnsi="Trebuchet MS"/>
          <w:i/>
          <w:sz w:val="20"/>
          <w:szCs w:val="20"/>
        </w:rPr>
        <w:t xml:space="preserve"> </w:t>
      </w:r>
      <w:r w:rsidR="00581377" w:rsidRPr="009A668C">
        <w:rPr>
          <w:rFonts w:ascii="Trebuchet MS" w:hAnsi="Trebuchet MS"/>
          <w:i/>
          <w:sz w:val="20"/>
          <w:szCs w:val="20"/>
        </w:rPr>
        <w:t>Komisijo za romska vprašanja sestavljajo člani pokrajinskega sveta in najmanj tretjina, ne pa več kot polovica sestave komisije, predstavniki Romov. Druga delovna telesa pa sestavljajo še drugi prebivalci pokrajine. Delovna telesa pokrajinskega sveta vodijo člani pokrajinskega sveta. Sestavo delovnih teles pokrajinskega sveta določa statut pokrajine. Zakon določa nezdru</w:t>
      </w:r>
      <w:r w:rsidR="009A668C">
        <w:rPr>
          <w:rFonts w:ascii="Trebuchet MS" w:hAnsi="Trebuchet MS"/>
          <w:i/>
          <w:sz w:val="20"/>
          <w:szCs w:val="20"/>
        </w:rPr>
        <w:t>ž</w:t>
      </w:r>
      <w:r w:rsidR="00581377" w:rsidRPr="009A668C">
        <w:rPr>
          <w:rFonts w:ascii="Trebuchet MS" w:hAnsi="Trebuchet MS"/>
          <w:i/>
          <w:sz w:val="20"/>
          <w:szCs w:val="20"/>
        </w:rPr>
        <w:t>ljivost članstva v delovnih telesih za predsednika pokrajine in za zaposlene v pokrajinski upravi ter v odboru za proračun za člane poslovodstev organizacij, ki so uporabniki sredstev pokrajinskega proračuna</w:t>
      </w:r>
      <w:r w:rsidR="009A668C">
        <w:rPr>
          <w:rFonts w:ascii="Trebuchet MS" w:hAnsi="Trebuchet MS"/>
          <w:i/>
          <w:sz w:val="20"/>
          <w:szCs w:val="20"/>
        </w:rPr>
        <w:t>.</w:t>
      </w:r>
    </w:p>
    <w:p w14:paraId="71CC95F8" w14:textId="71E40864" w:rsidR="005855B8" w:rsidRDefault="005855B8" w:rsidP="00072739">
      <w:pPr>
        <w:pStyle w:val="Telobesedila"/>
        <w:rPr>
          <w:rFonts w:ascii="Trebuchet MS" w:hAnsi="Trebuchet MS"/>
          <w:sz w:val="20"/>
          <w:szCs w:val="20"/>
        </w:rPr>
      </w:pPr>
    </w:p>
    <w:p w14:paraId="7C9C1BA2" w14:textId="77777777" w:rsidR="00902130" w:rsidRPr="000A6218" w:rsidRDefault="00902130" w:rsidP="00902130">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0BDD0CFE" w14:textId="673E9D13" w:rsidR="00902130" w:rsidRDefault="00902130" w:rsidP="00902130">
      <w:pPr>
        <w:pStyle w:val="Telobesedila"/>
        <w:jc w:val="center"/>
        <w:rPr>
          <w:rFonts w:ascii="Trebuchet MS" w:hAnsi="Trebuchet MS"/>
          <w:sz w:val="20"/>
          <w:szCs w:val="20"/>
        </w:rPr>
      </w:pPr>
      <w:r>
        <w:rPr>
          <w:rFonts w:ascii="Trebuchet MS" w:hAnsi="Trebuchet MS"/>
          <w:b/>
          <w:sz w:val="20"/>
          <w:szCs w:val="20"/>
        </w:rPr>
        <w:t>(svet občin)</w:t>
      </w:r>
    </w:p>
    <w:p w14:paraId="5422DD09" w14:textId="630A5995" w:rsidR="00902130" w:rsidRDefault="00902130" w:rsidP="00902130">
      <w:pPr>
        <w:pStyle w:val="Telobesedila"/>
        <w:jc w:val="both"/>
        <w:rPr>
          <w:rFonts w:ascii="Trebuchet MS" w:hAnsi="Trebuchet MS"/>
          <w:sz w:val="20"/>
          <w:szCs w:val="20"/>
        </w:rPr>
      </w:pPr>
      <w:r>
        <w:rPr>
          <w:rFonts w:ascii="Trebuchet MS" w:hAnsi="Trebuchet MS"/>
          <w:sz w:val="20"/>
          <w:szCs w:val="20"/>
        </w:rPr>
        <w:t>(1) Svet občin je posvetovalno telo pokrajinskega sveta, ki ga sestavljajo županje in župani (v nadaljnjem besedilu: župan) občin z območja pokrajine. Svet občin sprejema svoje odločitve z večino opredeljenih glasov vseh članov.</w:t>
      </w:r>
      <w:r w:rsidR="008B12BB">
        <w:rPr>
          <w:rFonts w:ascii="Trebuchet MS" w:hAnsi="Trebuchet MS"/>
          <w:sz w:val="20"/>
          <w:szCs w:val="20"/>
        </w:rPr>
        <w:t xml:space="preserve"> </w:t>
      </w:r>
    </w:p>
    <w:p w14:paraId="1F1B8704" w14:textId="6F428860" w:rsidR="008B12BB" w:rsidRDefault="008B12BB" w:rsidP="00902130">
      <w:pPr>
        <w:pStyle w:val="Telobesedila"/>
        <w:jc w:val="both"/>
        <w:rPr>
          <w:rFonts w:ascii="Trebuchet MS" w:hAnsi="Trebuchet MS"/>
          <w:sz w:val="20"/>
          <w:szCs w:val="20"/>
        </w:rPr>
      </w:pPr>
      <w:r>
        <w:rPr>
          <w:rFonts w:ascii="Trebuchet MS" w:hAnsi="Trebuchet MS"/>
          <w:sz w:val="20"/>
          <w:szCs w:val="20"/>
        </w:rPr>
        <w:t xml:space="preserve">(2) Svetu občin predseduje predsednik pokrajine, ki lahko za predsedovanje pooblasti podpredsednika pokrajine. </w:t>
      </w:r>
      <w:r w:rsidR="00C550E5">
        <w:rPr>
          <w:rFonts w:ascii="Trebuchet MS" w:hAnsi="Trebuchet MS"/>
          <w:sz w:val="20"/>
          <w:szCs w:val="20"/>
        </w:rPr>
        <w:t xml:space="preserve">Predsednik pokrajine sklicuje svet občin v skladu z določbami statuta in poslovnika pokrajinskega sveta, mora pa jih sklicati najmanj dvakrat letno. Predsednik pokrajine mora sklicati sejo sveta občin, če to zahteva najmanj četrtina županov občin na območju pokrajine, seja pa mora biti v petnajstih dneh potem, ko je bila podana pisna zahteva za sklic seje. Če predsednik pokrajine ne skliče sveta občin v roku sedmih dni po prejemu pisne zahteve, </w:t>
      </w:r>
      <w:r w:rsidR="00C6690B">
        <w:rPr>
          <w:rFonts w:ascii="Trebuchet MS" w:hAnsi="Trebuchet MS"/>
          <w:sz w:val="20"/>
          <w:szCs w:val="20"/>
        </w:rPr>
        <w:t>j</w:t>
      </w:r>
      <w:r w:rsidR="00C550E5">
        <w:rPr>
          <w:rFonts w:ascii="Trebuchet MS" w:hAnsi="Trebuchet MS"/>
          <w:sz w:val="20"/>
          <w:szCs w:val="20"/>
        </w:rPr>
        <w:t>o lahko skličejo člani sveta občin, ki so zahtevo podali. Zahtevi za sklic seje sveta občin mora biti priložen dnevni red. Predsednik pokrajine mora dati na dnevni red predlagane točke, predlagani dnevni red pa lahko dopolni z novimi točkami.</w:t>
      </w:r>
    </w:p>
    <w:p w14:paraId="75F0CEDC" w14:textId="71D9AB0B" w:rsidR="00902130" w:rsidRDefault="00902130" w:rsidP="00902130">
      <w:pPr>
        <w:pStyle w:val="Telobesedila"/>
        <w:jc w:val="both"/>
        <w:rPr>
          <w:rFonts w:ascii="Trebuchet MS" w:hAnsi="Trebuchet MS"/>
          <w:sz w:val="20"/>
          <w:szCs w:val="20"/>
        </w:rPr>
      </w:pPr>
      <w:r>
        <w:rPr>
          <w:rFonts w:ascii="Trebuchet MS" w:hAnsi="Trebuchet MS"/>
          <w:sz w:val="20"/>
          <w:szCs w:val="20"/>
        </w:rPr>
        <w:t>(</w:t>
      </w:r>
      <w:r w:rsidR="006F7991">
        <w:rPr>
          <w:rFonts w:ascii="Trebuchet MS" w:hAnsi="Trebuchet MS"/>
          <w:sz w:val="20"/>
          <w:szCs w:val="20"/>
        </w:rPr>
        <w:t>3</w:t>
      </w:r>
      <w:r>
        <w:rPr>
          <w:rFonts w:ascii="Trebuchet MS" w:hAnsi="Trebuchet MS"/>
          <w:sz w:val="20"/>
          <w:szCs w:val="20"/>
        </w:rPr>
        <w:t>) Svet obravnava in daje mnenja o zadevah iz pristojnosti pokrajinskega sveta, ki se nanašajo na:</w:t>
      </w:r>
    </w:p>
    <w:p w14:paraId="44654B44" w14:textId="77E1A1E0" w:rsidR="00902130" w:rsidRDefault="00902130" w:rsidP="00902130">
      <w:pPr>
        <w:pStyle w:val="Telobesedila"/>
        <w:numPr>
          <w:ilvl w:val="0"/>
          <w:numId w:val="57"/>
        </w:numPr>
        <w:ind w:left="426" w:hanging="284"/>
        <w:jc w:val="both"/>
        <w:rPr>
          <w:rFonts w:ascii="Trebuchet MS" w:hAnsi="Trebuchet MS"/>
          <w:sz w:val="20"/>
          <w:szCs w:val="20"/>
        </w:rPr>
      </w:pPr>
      <w:r>
        <w:rPr>
          <w:rFonts w:ascii="Trebuchet MS" w:hAnsi="Trebuchet MS"/>
          <w:sz w:val="20"/>
          <w:szCs w:val="20"/>
        </w:rPr>
        <w:t>regionalni razvojni program in ukrepe za izvajanje regionalne razvojne politike,</w:t>
      </w:r>
    </w:p>
    <w:p w14:paraId="260C0284" w14:textId="0CE49E41" w:rsidR="00902130" w:rsidRDefault="00902130" w:rsidP="00902130">
      <w:pPr>
        <w:pStyle w:val="Telobesedila"/>
        <w:numPr>
          <w:ilvl w:val="0"/>
          <w:numId w:val="57"/>
        </w:numPr>
        <w:ind w:left="426" w:hanging="284"/>
        <w:jc w:val="both"/>
        <w:rPr>
          <w:rFonts w:ascii="Trebuchet MS" w:hAnsi="Trebuchet MS"/>
          <w:sz w:val="20"/>
          <w:szCs w:val="20"/>
        </w:rPr>
      </w:pPr>
      <w:r>
        <w:rPr>
          <w:rFonts w:ascii="Trebuchet MS" w:hAnsi="Trebuchet MS"/>
          <w:sz w:val="20"/>
          <w:szCs w:val="20"/>
        </w:rPr>
        <w:t>prostorske ureditve regionalnega pomena,</w:t>
      </w:r>
    </w:p>
    <w:p w14:paraId="3997E33A" w14:textId="2F1E6AD6" w:rsidR="00C550E5" w:rsidRDefault="00C550E5" w:rsidP="00902130">
      <w:pPr>
        <w:pStyle w:val="Telobesedila"/>
        <w:numPr>
          <w:ilvl w:val="0"/>
          <w:numId w:val="57"/>
        </w:numPr>
        <w:ind w:left="426" w:hanging="284"/>
        <w:jc w:val="both"/>
        <w:rPr>
          <w:rFonts w:ascii="Trebuchet MS" w:hAnsi="Trebuchet MS"/>
          <w:sz w:val="20"/>
          <w:szCs w:val="20"/>
        </w:rPr>
      </w:pPr>
      <w:r>
        <w:rPr>
          <w:rFonts w:ascii="Trebuchet MS" w:hAnsi="Trebuchet MS"/>
          <w:sz w:val="20"/>
          <w:szCs w:val="20"/>
        </w:rPr>
        <w:t>spodbujanje investicij na območju pokrajine,</w:t>
      </w:r>
    </w:p>
    <w:p w14:paraId="799138ED" w14:textId="716ADA3A" w:rsidR="00902130" w:rsidRPr="008B12BB" w:rsidRDefault="00902130" w:rsidP="008B12BB">
      <w:pPr>
        <w:pStyle w:val="Telobesedila"/>
        <w:numPr>
          <w:ilvl w:val="0"/>
          <w:numId w:val="57"/>
        </w:numPr>
        <w:ind w:left="426" w:hanging="284"/>
        <w:jc w:val="both"/>
        <w:rPr>
          <w:rFonts w:ascii="Trebuchet MS" w:hAnsi="Trebuchet MS"/>
          <w:sz w:val="20"/>
          <w:szCs w:val="20"/>
        </w:rPr>
      </w:pPr>
      <w:r>
        <w:rPr>
          <w:rFonts w:ascii="Trebuchet MS" w:hAnsi="Trebuchet MS"/>
          <w:sz w:val="20"/>
          <w:szCs w:val="20"/>
        </w:rPr>
        <w:t xml:space="preserve">naloge pokrajine, </w:t>
      </w:r>
      <w:r w:rsidRPr="008B12BB">
        <w:rPr>
          <w:rFonts w:ascii="Trebuchet MS" w:hAnsi="Trebuchet MS"/>
          <w:sz w:val="20"/>
          <w:szCs w:val="20"/>
        </w:rPr>
        <w:t>ki jih ureja kot lokalne zadeve širšega pomena za območje več občin.</w:t>
      </w:r>
    </w:p>
    <w:p w14:paraId="3BD17752" w14:textId="2A08D923" w:rsidR="00902130" w:rsidRDefault="00902130" w:rsidP="00072739">
      <w:pPr>
        <w:pStyle w:val="Telobesedila"/>
        <w:rPr>
          <w:rFonts w:ascii="Trebuchet MS" w:hAnsi="Trebuchet MS"/>
          <w:sz w:val="20"/>
          <w:szCs w:val="20"/>
        </w:rPr>
      </w:pPr>
    </w:p>
    <w:p w14:paraId="7ECAA945" w14:textId="3FCCAE68" w:rsidR="008B12BB" w:rsidRDefault="008B12BB" w:rsidP="008B12BB">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2A4BACD1" w14:textId="755E41B2" w:rsidR="008B12BB" w:rsidRPr="008B12BB" w:rsidRDefault="008B12BB" w:rsidP="008B12BB">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Besedilom določa pristojnosti in način odločanja sveta občin, ki je posvetovalno telo </w:t>
      </w:r>
      <w:r w:rsidR="00C550E5">
        <w:rPr>
          <w:rFonts w:ascii="Trebuchet MS" w:hAnsi="Trebuchet MS"/>
          <w:i/>
          <w:sz w:val="20"/>
          <w:szCs w:val="20"/>
        </w:rPr>
        <w:t xml:space="preserve">pokrajinskega sveta. </w:t>
      </w:r>
      <w:r w:rsidR="00BB119A">
        <w:rPr>
          <w:rFonts w:ascii="Trebuchet MS" w:hAnsi="Trebuchet MS"/>
          <w:i/>
          <w:sz w:val="20"/>
          <w:szCs w:val="20"/>
        </w:rPr>
        <w:t xml:space="preserve">S svetom občin se vzpostavlja vertikalno sodelovanje lokalnih oblasti pri izvrševanju pristojnosti pokrajinskega sveta, ki se nanašajo skladen regionalni razvoj na območju pokrajine. </w:t>
      </w:r>
      <w:r w:rsidR="00C550E5">
        <w:rPr>
          <w:rFonts w:ascii="Trebuchet MS" w:hAnsi="Trebuchet MS"/>
          <w:i/>
          <w:sz w:val="20"/>
          <w:szCs w:val="20"/>
        </w:rPr>
        <w:t xml:space="preserve">Svetu občin predseduje predsednik pokrajine, ki lahko za predsedovanje pooblasti </w:t>
      </w:r>
      <w:r w:rsidR="00BB119A">
        <w:rPr>
          <w:rFonts w:ascii="Trebuchet MS" w:hAnsi="Trebuchet MS"/>
          <w:i/>
          <w:sz w:val="20"/>
          <w:szCs w:val="20"/>
        </w:rPr>
        <w:t>podpredsednika pokrajine. Z besedilom se določa zaveza predsednika pokrajine po sklicu sveta občin najmanj dvakrat letno in obveznost sklica sveta občin, če to zahteva najmanj četrtina županov, ki so člani sveta občin na območju pokrajine; in zaveza pokrajinskega sveta o ponovnem odločanju po sprejetju odločitev pokrajinskega sveta o zadevah</w:t>
      </w:r>
      <w:r w:rsidR="00975B11">
        <w:rPr>
          <w:rFonts w:ascii="Trebuchet MS" w:hAnsi="Trebuchet MS"/>
          <w:i/>
          <w:sz w:val="20"/>
          <w:szCs w:val="20"/>
        </w:rPr>
        <w:t xml:space="preserve"> iz pristojnosti pokrajinskega sveta</w:t>
      </w:r>
      <w:r w:rsidR="00BB119A">
        <w:rPr>
          <w:rFonts w:ascii="Trebuchet MS" w:hAnsi="Trebuchet MS"/>
          <w:i/>
          <w:sz w:val="20"/>
          <w:szCs w:val="20"/>
        </w:rPr>
        <w:t>, h katerim daje mnenje svet</w:t>
      </w:r>
      <w:r w:rsidR="00975B11">
        <w:rPr>
          <w:rFonts w:ascii="Trebuchet MS" w:hAnsi="Trebuchet MS"/>
          <w:i/>
          <w:sz w:val="20"/>
          <w:szCs w:val="20"/>
        </w:rPr>
        <w:t xml:space="preserve"> občin.</w:t>
      </w:r>
    </w:p>
    <w:p w14:paraId="307EE563" w14:textId="77777777" w:rsidR="008B12BB" w:rsidRDefault="008B12BB" w:rsidP="00072739">
      <w:pPr>
        <w:pStyle w:val="Telobesedila"/>
        <w:rPr>
          <w:rFonts w:ascii="Trebuchet MS" w:hAnsi="Trebuchet MS"/>
          <w:sz w:val="20"/>
          <w:szCs w:val="20"/>
        </w:rPr>
      </w:pPr>
    </w:p>
    <w:p w14:paraId="4B084BD0" w14:textId="77777777" w:rsidR="000D72FD" w:rsidRPr="000A6218" w:rsidRDefault="000D72FD"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39C8F63" w14:textId="0CA9D80D" w:rsidR="00E25626" w:rsidRDefault="0079604B" w:rsidP="0079604B">
      <w:pPr>
        <w:pStyle w:val="Telobesedila"/>
        <w:jc w:val="center"/>
        <w:rPr>
          <w:rFonts w:ascii="Trebuchet MS" w:hAnsi="Trebuchet MS"/>
          <w:sz w:val="20"/>
          <w:szCs w:val="20"/>
        </w:rPr>
      </w:pPr>
      <w:r>
        <w:rPr>
          <w:rFonts w:ascii="Trebuchet MS" w:hAnsi="Trebuchet MS"/>
          <w:b/>
          <w:sz w:val="20"/>
          <w:szCs w:val="20"/>
        </w:rPr>
        <w:t>(pravice in dolžnosti člana pokrajinskega sveta)</w:t>
      </w:r>
    </w:p>
    <w:p w14:paraId="339C8F67" w14:textId="6FBCC384" w:rsidR="00E25626" w:rsidRPr="00FD22CA" w:rsidRDefault="009A2091" w:rsidP="009A2091">
      <w:pPr>
        <w:pStyle w:val="Odstavekseznama"/>
        <w:tabs>
          <w:tab w:val="left" w:pos="461"/>
        </w:tabs>
        <w:ind w:left="0" w:right="117"/>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Član pokrajinskega sveta ima pravico predlagati pokrajinskemu svetu v sprejem odloke in druge akte, razen proračuna, zaključnega računa in drugih aktov, za katere je v zakonu ali v statutu določeno, da jih sprejme pokrajinski svet na predlog </w:t>
      </w:r>
      <w:r w:rsidR="006A5B7E">
        <w:rPr>
          <w:rFonts w:ascii="Trebuchet MS" w:hAnsi="Trebuchet MS"/>
          <w:sz w:val="20"/>
          <w:szCs w:val="20"/>
        </w:rPr>
        <w:t>predsednika pokrajine</w:t>
      </w:r>
      <w:r w:rsidR="000A6218" w:rsidRPr="00FD22CA">
        <w:rPr>
          <w:rFonts w:ascii="Trebuchet MS" w:hAnsi="Trebuchet MS"/>
          <w:sz w:val="20"/>
          <w:szCs w:val="20"/>
        </w:rPr>
        <w:t>.</w:t>
      </w:r>
    </w:p>
    <w:p w14:paraId="339C8F69" w14:textId="7C2F82AF" w:rsidR="00E25626" w:rsidRPr="00FD22CA" w:rsidRDefault="00D14597" w:rsidP="00D14597">
      <w:pPr>
        <w:pStyle w:val="Odstavekseznama"/>
        <w:tabs>
          <w:tab w:val="left" w:pos="451"/>
        </w:tabs>
        <w:ind w:left="0" w:right="114"/>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Član pokrajinskega sveta ima pravico in dol</w:t>
      </w:r>
      <w:r w:rsidR="0032122D">
        <w:rPr>
          <w:rFonts w:ascii="Trebuchet MS" w:hAnsi="Trebuchet MS"/>
          <w:sz w:val="20"/>
          <w:szCs w:val="20"/>
        </w:rPr>
        <w:t>ž</w:t>
      </w:r>
      <w:r w:rsidR="000A6218" w:rsidRPr="00FD22CA">
        <w:rPr>
          <w:rFonts w:ascii="Trebuchet MS" w:hAnsi="Trebuchet MS"/>
          <w:sz w:val="20"/>
          <w:szCs w:val="20"/>
        </w:rPr>
        <w:t>nost udele</w:t>
      </w:r>
      <w:r w:rsidR="0032122D">
        <w:rPr>
          <w:rFonts w:ascii="Trebuchet MS" w:hAnsi="Trebuchet MS"/>
          <w:sz w:val="20"/>
          <w:szCs w:val="20"/>
        </w:rPr>
        <w:t>ž</w:t>
      </w:r>
      <w:r w:rsidR="000A6218" w:rsidRPr="00FD22CA">
        <w:rPr>
          <w:rFonts w:ascii="Trebuchet MS" w:hAnsi="Trebuchet MS"/>
          <w:sz w:val="20"/>
          <w:szCs w:val="20"/>
        </w:rPr>
        <w:t xml:space="preserve">evati se sej pokrajinskega sveta in njegovih </w:t>
      </w:r>
      <w:r w:rsidR="000A6218" w:rsidRPr="00FD22CA">
        <w:rPr>
          <w:rFonts w:ascii="Trebuchet MS" w:hAnsi="Trebuchet MS"/>
          <w:sz w:val="20"/>
          <w:szCs w:val="20"/>
        </w:rPr>
        <w:lastRenderedPageBreak/>
        <w:t xml:space="preserve">delovnih teles ter sodelovati pri oblikovanju programa dela pokrajinskega sveta in dnevnih redov njegovih sej, predlagati pokrajinskemu svetu obravnavo zadev iz njegove pristojnosti, glasovati o predlogih drugih članov pokrajinskega sveta, </w:t>
      </w:r>
      <w:r w:rsidR="008B6A45">
        <w:rPr>
          <w:rFonts w:ascii="Trebuchet MS" w:hAnsi="Trebuchet MS"/>
          <w:sz w:val="20"/>
          <w:szCs w:val="20"/>
        </w:rPr>
        <w:t xml:space="preserve">predsednika pokrajine </w:t>
      </w:r>
      <w:r w:rsidR="000A6218" w:rsidRPr="00FD22CA">
        <w:rPr>
          <w:rFonts w:ascii="Trebuchet MS" w:hAnsi="Trebuchet MS"/>
          <w:sz w:val="20"/>
          <w:szCs w:val="20"/>
        </w:rPr>
        <w:t xml:space="preserve">in drugih upravičenih predlagateljev, predlagati kandidate za člane pokrajinskih organov, delovnih teles pokrajinskega sveta in organov </w:t>
      </w:r>
      <w:r w:rsidR="008B6A45">
        <w:rPr>
          <w:rFonts w:ascii="Trebuchet MS" w:hAnsi="Trebuchet MS"/>
          <w:sz w:val="20"/>
          <w:szCs w:val="20"/>
        </w:rPr>
        <w:t>pravnih oseb</w:t>
      </w:r>
      <w:r w:rsidR="000A6218" w:rsidRPr="00FD22CA">
        <w:rPr>
          <w:rFonts w:ascii="Trebuchet MS" w:hAnsi="Trebuchet MS"/>
          <w:sz w:val="20"/>
          <w:szCs w:val="20"/>
        </w:rPr>
        <w:t>, katerih ustanoviteljica ali soustanoviteljica je pokrajina oziroma, v katerih ima pokrajina v skladu z zakonom svoje</w:t>
      </w:r>
      <w:r w:rsidR="000A6218" w:rsidRPr="00FD22CA">
        <w:rPr>
          <w:rFonts w:ascii="Trebuchet MS" w:hAnsi="Trebuchet MS"/>
          <w:spacing w:val="-2"/>
          <w:sz w:val="20"/>
          <w:szCs w:val="20"/>
        </w:rPr>
        <w:t xml:space="preserve"> </w:t>
      </w:r>
      <w:r w:rsidR="000A6218" w:rsidRPr="00FD22CA">
        <w:rPr>
          <w:rFonts w:ascii="Trebuchet MS" w:hAnsi="Trebuchet MS"/>
          <w:sz w:val="20"/>
          <w:szCs w:val="20"/>
        </w:rPr>
        <w:t>predstavnike.</w:t>
      </w:r>
    </w:p>
    <w:p w14:paraId="339C8F6B" w14:textId="1DC53705" w:rsidR="00E25626" w:rsidRPr="00FD22CA" w:rsidRDefault="00425F60" w:rsidP="00425F60">
      <w:pPr>
        <w:pStyle w:val="Odstavekseznama"/>
        <w:tabs>
          <w:tab w:val="left" w:pos="513"/>
        </w:tabs>
        <w:ind w:left="0" w:right="114"/>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Pravice in dol</w:t>
      </w:r>
      <w:r>
        <w:rPr>
          <w:rFonts w:ascii="Trebuchet MS" w:hAnsi="Trebuchet MS"/>
          <w:sz w:val="20"/>
          <w:szCs w:val="20"/>
        </w:rPr>
        <w:t>ž</w:t>
      </w:r>
      <w:r w:rsidR="000A6218" w:rsidRPr="00FD22CA">
        <w:rPr>
          <w:rFonts w:ascii="Trebuchet MS" w:hAnsi="Trebuchet MS"/>
          <w:sz w:val="20"/>
          <w:szCs w:val="20"/>
        </w:rPr>
        <w:t>nosti člana pokrajinskega sveta podrobneje določa statut pokrajine in poslovnik pokrajinskega sveta.</w:t>
      </w:r>
    </w:p>
    <w:p w14:paraId="7725A6E7" w14:textId="77777777" w:rsidR="00C6690B" w:rsidRDefault="00C6690B" w:rsidP="00072739">
      <w:pPr>
        <w:pStyle w:val="Telobesedila"/>
        <w:rPr>
          <w:rFonts w:ascii="Trebuchet MS" w:hAnsi="Trebuchet MS"/>
          <w:sz w:val="20"/>
          <w:szCs w:val="20"/>
        </w:rPr>
      </w:pPr>
    </w:p>
    <w:p w14:paraId="723BBA48" w14:textId="78664F78" w:rsidR="003B529D" w:rsidRDefault="003B529D" w:rsidP="003B529D">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08039D6B" w14:textId="238A9B40" w:rsidR="003B529D" w:rsidRPr="00040BDF" w:rsidRDefault="003B529D" w:rsidP="003B529D">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so urejene pravice in dolžnosti člana pokrajinskega sveta. </w:t>
      </w:r>
      <w:r w:rsidR="00040BDF" w:rsidRPr="00040BDF">
        <w:rPr>
          <w:rFonts w:ascii="Trebuchet MS" w:hAnsi="Trebuchet MS"/>
          <w:i/>
          <w:sz w:val="20"/>
          <w:szCs w:val="20"/>
        </w:rPr>
        <w:t xml:space="preserve">Osrednja pravica je regulatorna iniciativa, ki je omejena z izključno iniciativo </w:t>
      </w:r>
      <w:r w:rsidR="00040BDF">
        <w:rPr>
          <w:rFonts w:ascii="Trebuchet MS" w:hAnsi="Trebuchet MS"/>
          <w:i/>
          <w:sz w:val="20"/>
          <w:szCs w:val="20"/>
        </w:rPr>
        <w:t>predsednika pokrajine</w:t>
      </w:r>
      <w:r w:rsidR="00040BDF" w:rsidRPr="00040BDF">
        <w:rPr>
          <w:rFonts w:ascii="Trebuchet MS" w:hAnsi="Trebuchet MS"/>
          <w:i/>
          <w:sz w:val="20"/>
          <w:szCs w:val="20"/>
        </w:rPr>
        <w:t xml:space="preserve"> glede proračuna, zaključnega računa in drugih aktov, za katere je v zakonu ali v statutu določeno, da jih sprejme pokrajinski svet na predlog </w:t>
      </w:r>
      <w:r w:rsidR="00387D03">
        <w:rPr>
          <w:rFonts w:ascii="Trebuchet MS" w:hAnsi="Trebuchet MS"/>
          <w:i/>
          <w:sz w:val="20"/>
          <w:szCs w:val="20"/>
        </w:rPr>
        <w:t>predsednika pokrajine</w:t>
      </w:r>
      <w:r w:rsidR="00040BDF" w:rsidRPr="00040BDF">
        <w:rPr>
          <w:rFonts w:ascii="Trebuchet MS" w:hAnsi="Trebuchet MS"/>
          <w:i/>
          <w:sz w:val="20"/>
          <w:szCs w:val="20"/>
        </w:rPr>
        <w:t>. Član pokrajinskega sveta se mora udele</w:t>
      </w:r>
      <w:r w:rsidR="00387D03">
        <w:rPr>
          <w:rFonts w:ascii="Trebuchet MS" w:hAnsi="Trebuchet MS"/>
          <w:i/>
          <w:sz w:val="20"/>
          <w:szCs w:val="20"/>
        </w:rPr>
        <w:t>ž</w:t>
      </w:r>
      <w:r w:rsidR="00040BDF" w:rsidRPr="00040BDF">
        <w:rPr>
          <w:rFonts w:ascii="Trebuchet MS" w:hAnsi="Trebuchet MS"/>
          <w:i/>
          <w:sz w:val="20"/>
          <w:szCs w:val="20"/>
        </w:rPr>
        <w:t>evati sej pokrajinskega sveta in delovnih teles ter sodelovati pri organizaciji dela pokrajinskega sveta. Ima iniciativo tudi za obravnavo vseh drugih zadev iz pristojnosti pokrajinskega</w:t>
      </w:r>
      <w:r w:rsidR="00040BDF" w:rsidRPr="00040BDF">
        <w:rPr>
          <w:rFonts w:ascii="Trebuchet MS" w:hAnsi="Trebuchet MS"/>
          <w:i/>
          <w:spacing w:val="-3"/>
          <w:sz w:val="20"/>
          <w:szCs w:val="20"/>
        </w:rPr>
        <w:t xml:space="preserve"> </w:t>
      </w:r>
      <w:r w:rsidR="00040BDF" w:rsidRPr="00040BDF">
        <w:rPr>
          <w:rFonts w:ascii="Trebuchet MS" w:hAnsi="Trebuchet MS"/>
          <w:i/>
          <w:sz w:val="20"/>
          <w:szCs w:val="20"/>
        </w:rPr>
        <w:t>sveta</w:t>
      </w:r>
      <w:r w:rsidR="00387D03">
        <w:rPr>
          <w:rFonts w:ascii="Trebuchet MS" w:hAnsi="Trebuchet MS"/>
          <w:i/>
          <w:sz w:val="20"/>
          <w:szCs w:val="20"/>
        </w:rPr>
        <w:t>.</w:t>
      </w:r>
    </w:p>
    <w:p w14:paraId="1E1A8739" w14:textId="7AC253E5" w:rsidR="006D609D" w:rsidRDefault="006D609D" w:rsidP="00072739">
      <w:pPr>
        <w:pStyle w:val="Telobesedila"/>
        <w:rPr>
          <w:rFonts w:ascii="Trebuchet MS" w:hAnsi="Trebuchet MS"/>
          <w:sz w:val="20"/>
          <w:szCs w:val="20"/>
        </w:rPr>
      </w:pPr>
    </w:p>
    <w:p w14:paraId="0C196F42" w14:textId="79DFBEFB" w:rsidR="006D609D" w:rsidRPr="00387D03" w:rsidRDefault="00547C0C" w:rsidP="00072739">
      <w:pPr>
        <w:pStyle w:val="Telobesedila"/>
        <w:rPr>
          <w:rFonts w:ascii="Trebuchet MS" w:hAnsi="Trebuchet MS"/>
          <w:b/>
          <w:sz w:val="20"/>
          <w:szCs w:val="20"/>
        </w:rPr>
      </w:pPr>
      <w:r>
        <w:rPr>
          <w:rFonts w:ascii="Trebuchet MS" w:hAnsi="Trebuchet MS"/>
          <w:b/>
          <w:sz w:val="20"/>
          <w:szCs w:val="20"/>
        </w:rPr>
        <w:t>3</w:t>
      </w:r>
      <w:r w:rsidR="00387D03">
        <w:rPr>
          <w:rFonts w:ascii="Trebuchet MS" w:hAnsi="Trebuchet MS"/>
          <w:b/>
          <w:sz w:val="20"/>
          <w:szCs w:val="20"/>
        </w:rPr>
        <w:t>.2</w:t>
      </w:r>
      <w:r w:rsidR="00387D03">
        <w:rPr>
          <w:rFonts w:ascii="Trebuchet MS" w:hAnsi="Trebuchet MS"/>
          <w:b/>
          <w:sz w:val="20"/>
          <w:szCs w:val="20"/>
        </w:rPr>
        <w:tab/>
        <w:t>Predsednik pokrajine</w:t>
      </w:r>
    </w:p>
    <w:p w14:paraId="339C8F6D" w14:textId="77777777" w:rsidR="00E25626" w:rsidRPr="00FD22CA" w:rsidRDefault="00E25626" w:rsidP="00072739">
      <w:pPr>
        <w:pStyle w:val="Telobesedila"/>
        <w:rPr>
          <w:rFonts w:ascii="Trebuchet MS" w:hAnsi="Trebuchet MS"/>
          <w:sz w:val="20"/>
          <w:szCs w:val="20"/>
        </w:rPr>
      </w:pPr>
    </w:p>
    <w:p w14:paraId="1B615EEF" w14:textId="77777777" w:rsidR="009113A6" w:rsidRPr="000A6218" w:rsidRDefault="009113A6"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0183ADE7" w14:textId="7B790EDF" w:rsidR="009113A6" w:rsidRDefault="009113A6" w:rsidP="009113A6">
      <w:pPr>
        <w:pStyle w:val="Telobesedila"/>
        <w:jc w:val="center"/>
        <w:rPr>
          <w:rFonts w:ascii="Trebuchet MS" w:hAnsi="Trebuchet MS"/>
          <w:sz w:val="20"/>
          <w:szCs w:val="20"/>
        </w:rPr>
      </w:pPr>
      <w:r>
        <w:rPr>
          <w:rFonts w:ascii="Trebuchet MS" w:hAnsi="Trebuchet MS"/>
          <w:b/>
          <w:sz w:val="20"/>
          <w:szCs w:val="20"/>
        </w:rPr>
        <w:t>(predsednik pokrajine)</w:t>
      </w:r>
    </w:p>
    <w:p w14:paraId="339C8F72" w14:textId="6D252D37" w:rsidR="00E25626" w:rsidRPr="00FD22CA" w:rsidRDefault="009113A6" w:rsidP="00387D03">
      <w:pPr>
        <w:pStyle w:val="Odstavekseznama"/>
        <w:tabs>
          <w:tab w:val="left" w:pos="434"/>
        </w:tabs>
        <w:ind w:left="0"/>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Predsednik pokrajine predstavlja in zastopa</w:t>
      </w:r>
      <w:r w:rsidR="000A6218" w:rsidRPr="00FD22CA">
        <w:rPr>
          <w:rFonts w:ascii="Trebuchet MS" w:hAnsi="Trebuchet MS"/>
          <w:spacing w:val="-3"/>
          <w:sz w:val="20"/>
          <w:szCs w:val="20"/>
        </w:rPr>
        <w:t xml:space="preserve"> </w:t>
      </w:r>
      <w:r w:rsidR="000A6218" w:rsidRPr="00FD22CA">
        <w:rPr>
          <w:rFonts w:ascii="Trebuchet MS" w:hAnsi="Trebuchet MS"/>
          <w:sz w:val="20"/>
          <w:szCs w:val="20"/>
        </w:rPr>
        <w:t>pokrajino.</w:t>
      </w:r>
    </w:p>
    <w:p w14:paraId="339C8F74" w14:textId="2C1621DE" w:rsidR="00E25626" w:rsidRPr="00FD22CA" w:rsidRDefault="009113A6" w:rsidP="009113A6">
      <w:pPr>
        <w:pStyle w:val="Odstavekseznama"/>
        <w:tabs>
          <w:tab w:val="left" w:pos="434"/>
        </w:tabs>
        <w:ind w:left="0"/>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Predsednik pokrajine predstavlja pokrajinski svet ter sklicuje in vodi njegove</w:t>
      </w:r>
      <w:r w:rsidR="000A6218" w:rsidRPr="00FD22CA">
        <w:rPr>
          <w:rFonts w:ascii="Trebuchet MS" w:hAnsi="Trebuchet MS"/>
          <w:spacing w:val="-30"/>
          <w:sz w:val="20"/>
          <w:szCs w:val="20"/>
        </w:rPr>
        <w:t xml:space="preserve"> </w:t>
      </w:r>
      <w:r w:rsidR="000A6218" w:rsidRPr="00FD22CA">
        <w:rPr>
          <w:rFonts w:ascii="Trebuchet MS" w:hAnsi="Trebuchet MS"/>
          <w:sz w:val="20"/>
          <w:szCs w:val="20"/>
        </w:rPr>
        <w:t>seje</w:t>
      </w:r>
      <w:r w:rsidR="00BD0481">
        <w:rPr>
          <w:rFonts w:ascii="Trebuchet MS" w:hAnsi="Trebuchet MS"/>
          <w:sz w:val="20"/>
          <w:szCs w:val="20"/>
        </w:rPr>
        <w:t>, nima pa pravice glasovanja.</w:t>
      </w:r>
    </w:p>
    <w:p w14:paraId="339C8F77" w14:textId="56A6C777" w:rsidR="00E25626" w:rsidRPr="00FD22CA" w:rsidRDefault="000301DA" w:rsidP="00573559">
      <w:pPr>
        <w:pStyle w:val="Telobesedila"/>
        <w:jc w:val="both"/>
        <w:rPr>
          <w:rFonts w:ascii="Trebuchet MS" w:hAnsi="Trebuchet MS"/>
          <w:sz w:val="20"/>
          <w:szCs w:val="20"/>
        </w:rPr>
      </w:pPr>
      <w:r>
        <w:rPr>
          <w:rFonts w:ascii="Trebuchet MS" w:hAnsi="Trebuchet MS"/>
          <w:sz w:val="20"/>
          <w:szCs w:val="20"/>
        </w:rPr>
        <w:t>(3) Predsednik pokrajine predlaga pokrajinskemu svetu</w:t>
      </w:r>
      <w:r w:rsidR="00CF3E0F">
        <w:rPr>
          <w:rFonts w:ascii="Trebuchet MS" w:hAnsi="Trebuchet MS"/>
          <w:sz w:val="20"/>
          <w:szCs w:val="20"/>
        </w:rPr>
        <w:t xml:space="preserve"> v sprejem proračun in zaključni račun proračuna, odloke in druge akte iz pristojnosti pokrajinskega sveta</w:t>
      </w:r>
      <w:r w:rsidR="00573559">
        <w:rPr>
          <w:rFonts w:ascii="Trebuchet MS" w:hAnsi="Trebuchet MS"/>
          <w:sz w:val="20"/>
          <w:szCs w:val="20"/>
        </w:rPr>
        <w:t xml:space="preserve"> ter skrbi za izvajanje odločitev pokrajinskega sveta.</w:t>
      </w:r>
    </w:p>
    <w:p w14:paraId="339C8F78" w14:textId="0EC9BAF8" w:rsidR="00E25626" w:rsidRPr="00FD22CA" w:rsidRDefault="00573559" w:rsidP="00573559">
      <w:pPr>
        <w:pStyle w:val="Odstavekseznama"/>
        <w:tabs>
          <w:tab w:val="left" w:pos="453"/>
        </w:tabs>
        <w:ind w:left="0" w:right="122"/>
        <w:rPr>
          <w:rFonts w:ascii="Trebuchet MS" w:hAnsi="Trebuchet MS"/>
          <w:sz w:val="20"/>
          <w:szCs w:val="20"/>
        </w:rPr>
      </w:pPr>
      <w:r>
        <w:rPr>
          <w:rFonts w:ascii="Trebuchet MS" w:hAnsi="Trebuchet MS"/>
          <w:sz w:val="20"/>
          <w:szCs w:val="20"/>
        </w:rPr>
        <w:t xml:space="preserve">(4) </w:t>
      </w:r>
      <w:r w:rsidR="000A6218" w:rsidRPr="00FD22CA">
        <w:rPr>
          <w:rFonts w:ascii="Trebuchet MS" w:hAnsi="Trebuchet MS"/>
          <w:sz w:val="20"/>
          <w:szCs w:val="20"/>
        </w:rPr>
        <w:t>Predsednik pokrajine podpisuje akte pokrajinskega sveta, skrbi za objavo statuta, odlokov, drugih predpisov in splošnih aktov pokrajine ter opravlja druge naloge, ki jih določa zakon in statut</w:t>
      </w:r>
      <w:r w:rsidR="000A6218" w:rsidRPr="00FD22CA">
        <w:rPr>
          <w:rFonts w:ascii="Trebuchet MS" w:hAnsi="Trebuchet MS"/>
          <w:spacing w:val="1"/>
          <w:sz w:val="20"/>
          <w:szCs w:val="20"/>
        </w:rPr>
        <w:t xml:space="preserve"> </w:t>
      </w:r>
      <w:r w:rsidR="000A6218" w:rsidRPr="00FD22CA">
        <w:rPr>
          <w:rFonts w:ascii="Trebuchet MS" w:hAnsi="Trebuchet MS"/>
          <w:sz w:val="20"/>
          <w:szCs w:val="20"/>
        </w:rPr>
        <w:t>pokrajine.</w:t>
      </w:r>
    </w:p>
    <w:p w14:paraId="339C8F7B" w14:textId="3496B02D" w:rsidR="00E25626" w:rsidRDefault="008249C1" w:rsidP="000E4274">
      <w:pPr>
        <w:pStyle w:val="Telobesedila"/>
        <w:jc w:val="both"/>
        <w:rPr>
          <w:rFonts w:ascii="Trebuchet MS" w:hAnsi="Trebuchet MS"/>
          <w:sz w:val="20"/>
          <w:szCs w:val="20"/>
        </w:rPr>
      </w:pPr>
      <w:r>
        <w:rPr>
          <w:rFonts w:ascii="Trebuchet MS" w:hAnsi="Trebuchet MS"/>
          <w:sz w:val="20"/>
          <w:szCs w:val="20"/>
        </w:rPr>
        <w:t xml:space="preserve">(5) </w:t>
      </w:r>
      <w:r w:rsidR="00303C06">
        <w:rPr>
          <w:rFonts w:ascii="Trebuchet MS" w:hAnsi="Trebuchet MS"/>
          <w:sz w:val="20"/>
          <w:szCs w:val="20"/>
        </w:rPr>
        <w:t>Predsednik pokrajine</w:t>
      </w:r>
      <w:r w:rsidR="00A835EF">
        <w:rPr>
          <w:rFonts w:ascii="Trebuchet MS" w:hAnsi="Trebuchet MS"/>
          <w:sz w:val="20"/>
          <w:szCs w:val="20"/>
        </w:rPr>
        <w:t xml:space="preserve"> zadrži objavo splošnega akta pokrajine</w:t>
      </w:r>
      <w:r w:rsidR="000717D8">
        <w:rPr>
          <w:rFonts w:ascii="Trebuchet MS" w:hAnsi="Trebuchet MS"/>
          <w:sz w:val="20"/>
          <w:szCs w:val="20"/>
        </w:rPr>
        <w:t>, če meni</w:t>
      </w:r>
      <w:r w:rsidR="000E4274">
        <w:rPr>
          <w:rFonts w:ascii="Trebuchet MS" w:hAnsi="Trebuchet MS"/>
          <w:sz w:val="20"/>
          <w:szCs w:val="20"/>
        </w:rPr>
        <w:t>, da je neustaven ali nezakonit, in predlaga pokrajinskemu svetu, da o njem ponovno odloči. Če pokrajinski svet vztraja pri svoji odločitvi, se predpis objavi</w:t>
      </w:r>
      <w:r w:rsidR="0060043E">
        <w:rPr>
          <w:rFonts w:ascii="Trebuchet MS" w:hAnsi="Trebuchet MS"/>
          <w:sz w:val="20"/>
          <w:szCs w:val="20"/>
        </w:rPr>
        <w:t>, predsednik pokrajine pa lahko vloži pri ustavnem sodišču zahtevo za oceno njegove skladnosti z ustavo in zakonom.</w:t>
      </w:r>
    </w:p>
    <w:p w14:paraId="13F1857E" w14:textId="7EE709EE" w:rsidR="0060043E" w:rsidRDefault="0060043E" w:rsidP="000E4274">
      <w:pPr>
        <w:pStyle w:val="Telobesedila"/>
        <w:jc w:val="both"/>
        <w:rPr>
          <w:rFonts w:ascii="Trebuchet MS" w:hAnsi="Trebuchet MS"/>
          <w:sz w:val="20"/>
          <w:szCs w:val="20"/>
        </w:rPr>
      </w:pPr>
      <w:r>
        <w:rPr>
          <w:rFonts w:ascii="Trebuchet MS" w:hAnsi="Trebuchet MS"/>
          <w:sz w:val="20"/>
          <w:szCs w:val="20"/>
        </w:rPr>
        <w:t xml:space="preserve">(6) </w:t>
      </w:r>
      <w:r w:rsidR="008B471F">
        <w:rPr>
          <w:rFonts w:ascii="Trebuchet MS" w:hAnsi="Trebuchet MS"/>
          <w:sz w:val="20"/>
          <w:szCs w:val="20"/>
        </w:rPr>
        <w:t xml:space="preserve">Predsednik pokrajine </w:t>
      </w:r>
      <w:r w:rsidR="00237710">
        <w:rPr>
          <w:rFonts w:ascii="Trebuchet MS" w:hAnsi="Trebuchet MS"/>
          <w:sz w:val="20"/>
          <w:szCs w:val="20"/>
        </w:rPr>
        <w:t>zadrži izvajanje odločitev pokrajinskega sveta, če meni, da je nezakonita ali v nasprotju s statutom</w:t>
      </w:r>
      <w:r w:rsidR="0032555D">
        <w:rPr>
          <w:rFonts w:ascii="Trebuchet MS" w:hAnsi="Trebuchet MS"/>
          <w:sz w:val="20"/>
          <w:szCs w:val="20"/>
        </w:rPr>
        <w:t xml:space="preserve"> ali drugim predpisom pokrajine, in o tem obvesti </w:t>
      </w:r>
      <w:r w:rsidR="00F5656E">
        <w:rPr>
          <w:rFonts w:ascii="Trebuchet MS" w:hAnsi="Trebuchet MS"/>
          <w:sz w:val="20"/>
          <w:szCs w:val="20"/>
        </w:rPr>
        <w:t>pristojno ministrstvo. Če pokrajinski svet vztraja pri svoji odločitvi, lahko predsednik pokrajine začne postopek pri upravnem sodišču, razen če gre za zadevo, katere urejanje je z zakonom preneseno na pokrajino.</w:t>
      </w:r>
    </w:p>
    <w:p w14:paraId="5EC9A513" w14:textId="77777777" w:rsidR="000D24C5" w:rsidRDefault="000D24C5" w:rsidP="000E4274">
      <w:pPr>
        <w:pStyle w:val="Telobesedila"/>
        <w:jc w:val="both"/>
        <w:rPr>
          <w:rFonts w:ascii="Trebuchet MS" w:hAnsi="Trebuchet MS"/>
          <w:sz w:val="20"/>
          <w:szCs w:val="20"/>
        </w:rPr>
      </w:pPr>
    </w:p>
    <w:p w14:paraId="397F9005" w14:textId="6DC4CFCD" w:rsidR="00AF3D99" w:rsidRDefault="00AF3D99" w:rsidP="00AF3D99">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3264F052" w14:textId="0FA8196C" w:rsidR="00AF3D99" w:rsidRPr="00AF3D99" w:rsidRDefault="00281467" w:rsidP="00AF3D99">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so določene pristojnosti predsednika pokrajine, ki opravlja predstavniško in izvršilno </w:t>
      </w:r>
      <w:r w:rsidR="00A22196">
        <w:rPr>
          <w:rFonts w:ascii="Trebuchet MS" w:hAnsi="Trebuchet MS"/>
          <w:i/>
          <w:sz w:val="20"/>
          <w:szCs w:val="20"/>
        </w:rPr>
        <w:t xml:space="preserve">funkcijo v pokrajini in je njen zakoniti zastopnik. </w:t>
      </w:r>
      <w:r w:rsidR="002A1C36">
        <w:rPr>
          <w:rFonts w:ascii="Trebuchet MS" w:hAnsi="Trebuchet MS"/>
          <w:i/>
          <w:sz w:val="20"/>
          <w:szCs w:val="20"/>
        </w:rPr>
        <w:t>Ob navedenem sta določeni pristojnost predsednika pokrajine predlagati pokrajinskemu svet v sprejem proračun in zaključni račun pokrajine ter odloke in druge akte iz pristojnosti pokrajinskega sveta ter skrb za izvajanje odločitev pokrajinskega sveta. Posebej sta urejeni pristojnost in postopek zadržanja objave splošnega, če meni, da je le-ta neustaven ali nezakonit ter pristojnost in postopek zadržanja izvajanja odločitve pokrajinskega sveta, za katero meni, da je nezakonita ali v nasprotju s statutom ali drugim predpisom pokrajine.</w:t>
      </w:r>
    </w:p>
    <w:p w14:paraId="2203F3F5" w14:textId="77777777" w:rsidR="00F5656E" w:rsidRDefault="00F5656E" w:rsidP="00072739">
      <w:pPr>
        <w:pStyle w:val="Telobesedila"/>
        <w:rPr>
          <w:rFonts w:ascii="Trebuchet MS" w:hAnsi="Trebuchet MS"/>
          <w:sz w:val="20"/>
          <w:szCs w:val="20"/>
        </w:rPr>
      </w:pPr>
    </w:p>
    <w:p w14:paraId="437C67D6" w14:textId="77777777" w:rsidR="00CE2A2F" w:rsidRPr="000A6218" w:rsidRDefault="00CE2A2F" w:rsidP="005C60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16A84E7E" w14:textId="151FD61A" w:rsidR="00CE2A2F" w:rsidRDefault="00CE2A2F" w:rsidP="00CE2A2F">
      <w:pPr>
        <w:pStyle w:val="Telobesedila"/>
        <w:jc w:val="center"/>
        <w:rPr>
          <w:rFonts w:ascii="Trebuchet MS" w:hAnsi="Trebuchet MS"/>
          <w:sz w:val="20"/>
          <w:szCs w:val="20"/>
        </w:rPr>
      </w:pPr>
      <w:r>
        <w:rPr>
          <w:rFonts w:ascii="Trebuchet MS" w:hAnsi="Trebuchet MS"/>
          <w:b/>
          <w:sz w:val="20"/>
          <w:szCs w:val="20"/>
        </w:rPr>
        <w:t>(</w:t>
      </w:r>
      <w:r w:rsidR="001E6804">
        <w:rPr>
          <w:rFonts w:ascii="Trebuchet MS" w:hAnsi="Trebuchet MS"/>
          <w:b/>
          <w:sz w:val="20"/>
          <w:szCs w:val="20"/>
        </w:rPr>
        <w:t>volitve predsednika pokrajine</w:t>
      </w:r>
      <w:r>
        <w:rPr>
          <w:rFonts w:ascii="Trebuchet MS" w:hAnsi="Trebuchet MS"/>
          <w:b/>
          <w:sz w:val="20"/>
          <w:szCs w:val="20"/>
        </w:rPr>
        <w:t>)</w:t>
      </w:r>
    </w:p>
    <w:p w14:paraId="339C8F7F" w14:textId="3F47997D" w:rsidR="00E25626" w:rsidRPr="005B0007" w:rsidRDefault="001E6804" w:rsidP="001E6804">
      <w:pPr>
        <w:pStyle w:val="Odstavekseznama"/>
        <w:tabs>
          <w:tab w:val="left" w:pos="472"/>
        </w:tabs>
        <w:ind w:left="0" w:right="123"/>
        <w:rPr>
          <w:rFonts w:ascii="Trebuchet MS" w:hAnsi="Trebuchet MS"/>
          <w:sz w:val="20"/>
          <w:szCs w:val="20"/>
        </w:rPr>
      </w:pPr>
      <w:r w:rsidRPr="005B0007">
        <w:rPr>
          <w:rFonts w:ascii="Trebuchet MS" w:hAnsi="Trebuchet MS"/>
          <w:sz w:val="20"/>
          <w:szCs w:val="20"/>
        </w:rPr>
        <w:t xml:space="preserve">(1) </w:t>
      </w:r>
      <w:r w:rsidR="000A6218" w:rsidRPr="005B0007">
        <w:rPr>
          <w:rFonts w:ascii="Trebuchet MS" w:hAnsi="Trebuchet MS"/>
          <w:sz w:val="20"/>
          <w:szCs w:val="20"/>
        </w:rPr>
        <w:t>Predsednika pokrajine volijo volivci in volivke z območja pokrajine na podlagi splošne in enake volilne pravice z neposrednim in tajnim glasovanjem za mandatno dobo štirih</w:t>
      </w:r>
      <w:r w:rsidR="000A6218" w:rsidRPr="005B0007">
        <w:rPr>
          <w:rFonts w:ascii="Trebuchet MS" w:hAnsi="Trebuchet MS"/>
          <w:spacing w:val="-17"/>
          <w:sz w:val="20"/>
          <w:szCs w:val="20"/>
        </w:rPr>
        <w:t xml:space="preserve"> </w:t>
      </w:r>
      <w:r w:rsidR="000A6218" w:rsidRPr="005B0007">
        <w:rPr>
          <w:rFonts w:ascii="Trebuchet MS" w:hAnsi="Trebuchet MS"/>
          <w:sz w:val="20"/>
          <w:szCs w:val="20"/>
        </w:rPr>
        <w:t>let.</w:t>
      </w:r>
    </w:p>
    <w:p w14:paraId="339C8F81" w14:textId="5173D83F" w:rsidR="00E25626" w:rsidRPr="005B0007" w:rsidRDefault="007C046A" w:rsidP="007C046A">
      <w:pPr>
        <w:pStyle w:val="Odstavekseznama"/>
        <w:tabs>
          <w:tab w:val="left" w:pos="434"/>
        </w:tabs>
        <w:ind w:left="0"/>
        <w:rPr>
          <w:rFonts w:ascii="Trebuchet MS" w:hAnsi="Trebuchet MS"/>
          <w:sz w:val="20"/>
          <w:szCs w:val="20"/>
        </w:rPr>
      </w:pPr>
      <w:r w:rsidRPr="005B0007">
        <w:rPr>
          <w:rFonts w:ascii="Trebuchet MS" w:hAnsi="Trebuchet MS"/>
          <w:sz w:val="20"/>
          <w:szCs w:val="20"/>
        </w:rPr>
        <w:t xml:space="preserve">(2) </w:t>
      </w:r>
      <w:r w:rsidR="000A6218" w:rsidRPr="005B0007">
        <w:rPr>
          <w:rFonts w:ascii="Trebuchet MS" w:hAnsi="Trebuchet MS"/>
          <w:sz w:val="20"/>
          <w:szCs w:val="20"/>
        </w:rPr>
        <w:t xml:space="preserve">Volitve predsednika pokrajine ureja zakon, ki ureja </w:t>
      </w:r>
      <w:r w:rsidR="002A1C36">
        <w:rPr>
          <w:rFonts w:ascii="Trebuchet MS" w:hAnsi="Trebuchet MS"/>
          <w:sz w:val="20"/>
          <w:szCs w:val="20"/>
        </w:rPr>
        <w:t>lokalne volitve</w:t>
      </w:r>
      <w:r w:rsidR="000A6218" w:rsidRPr="005B0007">
        <w:rPr>
          <w:rFonts w:ascii="Trebuchet MS" w:hAnsi="Trebuchet MS"/>
          <w:sz w:val="20"/>
          <w:szCs w:val="20"/>
        </w:rPr>
        <w:t>.</w:t>
      </w:r>
    </w:p>
    <w:p w14:paraId="339C8F82" w14:textId="46C054A2" w:rsidR="00E25626" w:rsidRDefault="00E25626" w:rsidP="00072739">
      <w:pPr>
        <w:pStyle w:val="Telobesedila"/>
        <w:rPr>
          <w:rFonts w:ascii="Trebuchet MS" w:hAnsi="Trebuchet MS"/>
          <w:sz w:val="20"/>
          <w:szCs w:val="20"/>
        </w:rPr>
      </w:pPr>
    </w:p>
    <w:p w14:paraId="592A229E" w14:textId="407EF625" w:rsidR="005B0007" w:rsidRDefault="005B0007" w:rsidP="005B0007">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61B5BA36" w14:textId="4081311C" w:rsidR="005B0007" w:rsidRPr="005B0007" w:rsidRDefault="005B0007" w:rsidP="005B0007">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 način volitev predsednika pokrajine</w:t>
      </w:r>
      <w:r w:rsidR="00ED281B">
        <w:rPr>
          <w:rFonts w:ascii="Trebuchet MS" w:hAnsi="Trebuchet MS"/>
          <w:i/>
          <w:sz w:val="20"/>
          <w:szCs w:val="20"/>
        </w:rPr>
        <w:t xml:space="preserve">, ki ga volijo volivci za mandatno dobo štirih </w:t>
      </w:r>
      <w:r w:rsidR="00ED281B">
        <w:rPr>
          <w:rFonts w:ascii="Trebuchet MS" w:hAnsi="Trebuchet MS"/>
          <w:i/>
          <w:sz w:val="20"/>
          <w:szCs w:val="20"/>
        </w:rPr>
        <w:lastRenderedPageBreak/>
        <w:t>let. Volitve predsednika pokrajine so urejene v zakonu</w:t>
      </w:r>
      <w:r w:rsidR="002A1C36">
        <w:rPr>
          <w:rFonts w:ascii="Trebuchet MS" w:hAnsi="Trebuchet MS"/>
          <w:i/>
          <w:sz w:val="20"/>
          <w:szCs w:val="20"/>
        </w:rPr>
        <w:t>, ki ureja lokalne volitve</w:t>
      </w:r>
    </w:p>
    <w:p w14:paraId="5B7B981A" w14:textId="67619A94" w:rsidR="002C5DA0" w:rsidRDefault="002C5DA0" w:rsidP="00072739">
      <w:pPr>
        <w:pStyle w:val="Telobesedila"/>
        <w:rPr>
          <w:rFonts w:ascii="Trebuchet MS" w:hAnsi="Trebuchet MS"/>
          <w:sz w:val="20"/>
          <w:szCs w:val="20"/>
        </w:rPr>
      </w:pPr>
    </w:p>
    <w:p w14:paraId="427FD578" w14:textId="77777777" w:rsidR="00C836A9" w:rsidRPr="000A6218" w:rsidRDefault="00C836A9" w:rsidP="00C836A9">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D2D2C9E" w14:textId="386A951C" w:rsidR="00C836A9" w:rsidRDefault="00C836A9" w:rsidP="00C836A9">
      <w:pPr>
        <w:pStyle w:val="Telobesedila"/>
        <w:jc w:val="center"/>
        <w:rPr>
          <w:rFonts w:ascii="Trebuchet MS" w:hAnsi="Trebuchet MS"/>
          <w:sz w:val="20"/>
          <w:szCs w:val="20"/>
        </w:rPr>
      </w:pPr>
      <w:r>
        <w:rPr>
          <w:rFonts w:ascii="Trebuchet MS" w:hAnsi="Trebuchet MS"/>
          <w:b/>
          <w:sz w:val="20"/>
          <w:szCs w:val="20"/>
        </w:rPr>
        <w:t>(odgovornost predsednika pokrajine)</w:t>
      </w:r>
    </w:p>
    <w:p w14:paraId="26741734" w14:textId="6400E706" w:rsidR="00C836A9" w:rsidRDefault="00547C0C" w:rsidP="00072739">
      <w:pPr>
        <w:pStyle w:val="Telobesedila"/>
        <w:rPr>
          <w:rFonts w:ascii="Trebuchet MS" w:hAnsi="Trebuchet MS"/>
          <w:sz w:val="20"/>
          <w:szCs w:val="20"/>
        </w:rPr>
      </w:pPr>
      <w:r>
        <w:rPr>
          <w:rFonts w:ascii="Trebuchet MS" w:hAnsi="Trebuchet MS"/>
          <w:sz w:val="20"/>
          <w:szCs w:val="20"/>
        </w:rPr>
        <w:t>(1) Predsednik pokrajine je za opravljanje svoje funkcije odgovoren pokrajinskemu svetu.</w:t>
      </w:r>
    </w:p>
    <w:p w14:paraId="11ABB0CB" w14:textId="4D0D408E" w:rsidR="00547C0C" w:rsidRDefault="00547C0C" w:rsidP="00547C0C">
      <w:pPr>
        <w:pStyle w:val="Telobesedila"/>
        <w:jc w:val="both"/>
        <w:rPr>
          <w:rFonts w:ascii="Trebuchet MS" w:hAnsi="Trebuchet MS"/>
          <w:sz w:val="20"/>
          <w:szCs w:val="20"/>
        </w:rPr>
      </w:pPr>
      <w:r>
        <w:rPr>
          <w:rFonts w:ascii="Trebuchet MS" w:hAnsi="Trebuchet MS"/>
          <w:sz w:val="20"/>
          <w:szCs w:val="20"/>
        </w:rPr>
        <w:t>(2) Predsednik pokrajine je za zakonito, primerno in strokovno izvajanje prenesenih nalog iz državne pristojnosti odgovoren vladi.</w:t>
      </w:r>
    </w:p>
    <w:p w14:paraId="10726B3E" w14:textId="42991915" w:rsidR="00547C0C" w:rsidRDefault="00547C0C" w:rsidP="00547C0C">
      <w:pPr>
        <w:pStyle w:val="Telobesedila"/>
        <w:jc w:val="both"/>
        <w:rPr>
          <w:rFonts w:ascii="Trebuchet MS" w:hAnsi="Trebuchet MS"/>
          <w:sz w:val="20"/>
          <w:szCs w:val="20"/>
        </w:rPr>
      </w:pPr>
      <w:r>
        <w:rPr>
          <w:rFonts w:ascii="Trebuchet MS" w:hAnsi="Trebuchet MS"/>
          <w:sz w:val="20"/>
          <w:szCs w:val="20"/>
        </w:rPr>
        <w:t>(3) Predsednik pokrajine letno poroča pokrajinskemu svetu o svojem delu in delu pokrajinske uprave ter vladi o delu pokrajinske uprave pri opravljanju prenesenih nalog iz državne pristojnosti.</w:t>
      </w:r>
    </w:p>
    <w:p w14:paraId="06640B7B" w14:textId="77777777" w:rsidR="00547C0C" w:rsidRDefault="00547C0C" w:rsidP="00547C0C">
      <w:pPr>
        <w:pStyle w:val="Telobesedila"/>
        <w:jc w:val="both"/>
        <w:rPr>
          <w:rFonts w:ascii="Trebuchet MS" w:hAnsi="Trebuchet MS"/>
          <w:sz w:val="20"/>
          <w:szCs w:val="20"/>
        </w:rPr>
      </w:pPr>
    </w:p>
    <w:p w14:paraId="2A0B9437" w14:textId="1941C99D" w:rsidR="00547C0C" w:rsidRDefault="00547C0C" w:rsidP="00547C0C">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0BE05864" w14:textId="6D7CFB1E" w:rsidR="00547C0C" w:rsidRPr="00547C0C" w:rsidRDefault="00547C0C" w:rsidP="00547C0C">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se </w:t>
      </w:r>
      <w:r w:rsidRPr="00547C0C">
        <w:rPr>
          <w:rFonts w:ascii="Trebuchet MS" w:hAnsi="Trebuchet MS"/>
          <w:i/>
          <w:sz w:val="20"/>
          <w:szCs w:val="20"/>
        </w:rPr>
        <w:t>ureja odgovornost nosilc</w:t>
      </w:r>
      <w:r>
        <w:rPr>
          <w:rFonts w:ascii="Trebuchet MS" w:hAnsi="Trebuchet MS"/>
          <w:i/>
          <w:sz w:val="20"/>
          <w:szCs w:val="20"/>
        </w:rPr>
        <w:t>a</w:t>
      </w:r>
      <w:r w:rsidRPr="00547C0C">
        <w:rPr>
          <w:rFonts w:ascii="Trebuchet MS" w:hAnsi="Trebuchet MS"/>
          <w:i/>
          <w:sz w:val="20"/>
          <w:szCs w:val="20"/>
        </w:rPr>
        <w:t xml:space="preserve"> izvršilne funkcije, to je predsednika pokrajine, pokrajinskemu svetu. Določba je v skladu z načeli Evropske listine lokalne samouprave, ki v drugem odstavku 3. člena poudarja, da so izvršilni organi odgovorni svetom, sestavljenim iz članov, ki so izvoljeni s svobodnim in tajnim glasovanjem na podlagi neposredne, enakopravne in splošne volilne pravice. Za opravljanje nalog iz prenesene pristojnosti pokrajine </w:t>
      </w:r>
      <w:r>
        <w:rPr>
          <w:rFonts w:ascii="Trebuchet MS" w:hAnsi="Trebuchet MS"/>
          <w:i/>
          <w:sz w:val="20"/>
          <w:szCs w:val="20"/>
        </w:rPr>
        <w:t xml:space="preserve">je predsednik pokrajine </w:t>
      </w:r>
      <w:r w:rsidRPr="00547C0C">
        <w:rPr>
          <w:rFonts w:ascii="Trebuchet MS" w:hAnsi="Trebuchet MS"/>
          <w:i/>
          <w:sz w:val="20"/>
          <w:szCs w:val="20"/>
        </w:rPr>
        <w:t>odgovor</w:t>
      </w:r>
      <w:r>
        <w:rPr>
          <w:rFonts w:ascii="Trebuchet MS" w:hAnsi="Trebuchet MS"/>
          <w:i/>
          <w:sz w:val="20"/>
          <w:szCs w:val="20"/>
        </w:rPr>
        <w:t>e</w:t>
      </w:r>
      <w:r w:rsidRPr="00547C0C">
        <w:rPr>
          <w:rFonts w:ascii="Trebuchet MS" w:hAnsi="Trebuchet MS"/>
          <w:i/>
          <w:sz w:val="20"/>
          <w:szCs w:val="20"/>
        </w:rPr>
        <w:t xml:space="preserve">n vladi. Ker gre za državne pristojnosti, ki jih pokrajina le izvršuje v preneseni pristojnosti, </w:t>
      </w:r>
      <w:r>
        <w:rPr>
          <w:rFonts w:ascii="Trebuchet MS" w:hAnsi="Trebuchet MS"/>
          <w:i/>
          <w:sz w:val="20"/>
          <w:szCs w:val="20"/>
        </w:rPr>
        <w:t xml:space="preserve">je </w:t>
      </w:r>
      <w:r w:rsidRPr="00547C0C">
        <w:rPr>
          <w:rFonts w:ascii="Trebuchet MS" w:hAnsi="Trebuchet MS"/>
          <w:i/>
          <w:sz w:val="20"/>
          <w:szCs w:val="20"/>
        </w:rPr>
        <w:t xml:space="preserve"> predsednik </w:t>
      </w:r>
      <w:r>
        <w:rPr>
          <w:rFonts w:ascii="Trebuchet MS" w:hAnsi="Trebuchet MS"/>
          <w:i/>
          <w:sz w:val="20"/>
          <w:szCs w:val="20"/>
        </w:rPr>
        <w:t xml:space="preserve">pokrajine, </w:t>
      </w:r>
      <w:r w:rsidRPr="00547C0C">
        <w:rPr>
          <w:rFonts w:ascii="Trebuchet MS" w:hAnsi="Trebuchet MS"/>
          <w:i/>
          <w:sz w:val="20"/>
          <w:szCs w:val="20"/>
        </w:rPr>
        <w:t>v skladu z določbo tretjega odstavka 140. člena ustave</w:t>
      </w:r>
      <w:r>
        <w:rPr>
          <w:rFonts w:ascii="Trebuchet MS" w:hAnsi="Trebuchet MS"/>
          <w:i/>
          <w:sz w:val="20"/>
          <w:szCs w:val="20"/>
        </w:rPr>
        <w:t>,</w:t>
      </w:r>
      <w:r w:rsidRPr="00547C0C">
        <w:rPr>
          <w:rFonts w:ascii="Trebuchet MS" w:hAnsi="Trebuchet MS"/>
          <w:i/>
          <w:sz w:val="20"/>
          <w:szCs w:val="20"/>
        </w:rPr>
        <w:t xml:space="preserve"> odgovor</w:t>
      </w:r>
      <w:r>
        <w:rPr>
          <w:rFonts w:ascii="Trebuchet MS" w:hAnsi="Trebuchet MS"/>
          <w:i/>
          <w:sz w:val="20"/>
          <w:szCs w:val="20"/>
        </w:rPr>
        <w:t>e</w:t>
      </w:r>
      <w:r w:rsidRPr="00547C0C">
        <w:rPr>
          <w:rFonts w:ascii="Trebuchet MS" w:hAnsi="Trebuchet MS"/>
          <w:i/>
          <w:sz w:val="20"/>
          <w:szCs w:val="20"/>
        </w:rPr>
        <w:t>n vladi ne le za zakonitost, temveč tudi za primernost in strokovnost izvajanja. Zakon določa, da mora predsednik enkrat letno pokrajinskemu svetu poročati o svojem delu</w:t>
      </w:r>
      <w:r>
        <w:rPr>
          <w:rFonts w:ascii="Trebuchet MS" w:hAnsi="Trebuchet MS"/>
          <w:i/>
          <w:sz w:val="20"/>
          <w:szCs w:val="20"/>
        </w:rPr>
        <w:t xml:space="preserve"> </w:t>
      </w:r>
      <w:r w:rsidRPr="00547C0C">
        <w:rPr>
          <w:rFonts w:ascii="Trebuchet MS" w:hAnsi="Trebuchet MS"/>
          <w:i/>
          <w:sz w:val="20"/>
          <w:szCs w:val="20"/>
        </w:rPr>
        <w:t>in delu pokrajinske uprave ter vladi o delu pokrajinske uprave pri opravljanju prenesenih nalog iz državne pristojnosti.</w:t>
      </w:r>
    </w:p>
    <w:p w14:paraId="0E755963" w14:textId="07AF47BF" w:rsidR="00C836A9" w:rsidRDefault="00C836A9" w:rsidP="00072739">
      <w:pPr>
        <w:pStyle w:val="Telobesedila"/>
        <w:rPr>
          <w:rFonts w:ascii="Trebuchet MS" w:hAnsi="Trebuchet MS"/>
          <w:sz w:val="20"/>
          <w:szCs w:val="20"/>
        </w:rPr>
      </w:pPr>
    </w:p>
    <w:p w14:paraId="7924E11F" w14:textId="77777777" w:rsidR="00ED281B" w:rsidRPr="000A6218" w:rsidRDefault="00ED281B" w:rsidP="00ED281B">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16DD567A" w14:textId="1EB38023" w:rsidR="00ED281B" w:rsidRDefault="00ED281B" w:rsidP="00ED281B">
      <w:pPr>
        <w:pStyle w:val="Telobesedila"/>
        <w:jc w:val="center"/>
        <w:rPr>
          <w:rFonts w:ascii="Trebuchet MS" w:hAnsi="Trebuchet MS"/>
          <w:sz w:val="20"/>
          <w:szCs w:val="20"/>
        </w:rPr>
      </w:pPr>
      <w:r>
        <w:rPr>
          <w:rFonts w:ascii="Trebuchet MS" w:hAnsi="Trebuchet MS"/>
          <w:b/>
          <w:sz w:val="20"/>
          <w:szCs w:val="20"/>
        </w:rPr>
        <w:t>(podpredsednik pokrajine)</w:t>
      </w:r>
    </w:p>
    <w:p w14:paraId="339C8FC5" w14:textId="2ECFEB72" w:rsidR="00E25626" w:rsidRDefault="005F2C64" w:rsidP="005F2C64">
      <w:pPr>
        <w:pStyle w:val="Odstavekseznama"/>
        <w:tabs>
          <w:tab w:val="left" w:pos="559"/>
        </w:tabs>
        <w:ind w:left="0" w:right="113"/>
        <w:rPr>
          <w:rFonts w:ascii="Trebuchet MS" w:hAnsi="Trebuchet MS"/>
          <w:sz w:val="20"/>
          <w:szCs w:val="20"/>
        </w:rPr>
      </w:pPr>
      <w:r>
        <w:rPr>
          <w:rFonts w:ascii="Trebuchet MS" w:hAnsi="Trebuchet MS"/>
          <w:sz w:val="20"/>
          <w:szCs w:val="20"/>
        </w:rPr>
        <w:t>(1) Pokrajina ima najmanj eno podpredsedni</w:t>
      </w:r>
      <w:r w:rsidR="00E14D75">
        <w:rPr>
          <w:rFonts w:ascii="Trebuchet MS" w:hAnsi="Trebuchet MS"/>
          <w:sz w:val="20"/>
          <w:szCs w:val="20"/>
        </w:rPr>
        <w:t>c</w:t>
      </w:r>
      <w:r w:rsidR="002A1C36">
        <w:rPr>
          <w:rFonts w:ascii="Trebuchet MS" w:hAnsi="Trebuchet MS"/>
          <w:sz w:val="20"/>
          <w:szCs w:val="20"/>
        </w:rPr>
        <w:t>o</w:t>
      </w:r>
      <w:r>
        <w:rPr>
          <w:rFonts w:ascii="Trebuchet MS" w:hAnsi="Trebuchet MS"/>
          <w:sz w:val="20"/>
          <w:szCs w:val="20"/>
        </w:rPr>
        <w:t xml:space="preserve"> oziroma podpredsednik</w:t>
      </w:r>
      <w:r w:rsidR="002A1C36">
        <w:rPr>
          <w:rFonts w:ascii="Trebuchet MS" w:hAnsi="Trebuchet MS"/>
          <w:sz w:val="20"/>
          <w:szCs w:val="20"/>
        </w:rPr>
        <w:t>a</w:t>
      </w:r>
      <w:r>
        <w:rPr>
          <w:rFonts w:ascii="Trebuchet MS" w:hAnsi="Trebuchet MS"/>
          <w:sz w:val="20"/>
          <w:szCs w:val="20"/>
        </w:rPr>
        <w:t xml:space="preserve"> pokrajine (v nadaljnjem besedilu: podpredsednik pokrajine)</w:t>
      </w:r>
      <w:r w:rsidR="008026E1">
        <w:rPr>
          <w:rFonts w:ascii="Trebuchet MS" w:hAnsi="Trebuchet MS"/>
          <w:sz w:val="20"/>
          <w:szCs w:val="20"/>
        </w:rPr>
        <w:t>, ki opravlja</w:t>
      </w:r>
      <w:r w:rsidR="00E14D75">
        <w:rPr>
          <w:rFonts w:ascii="Trebuchet MS" w:hAnsi="Trebuchet MS"/>
          <w:sz w:val="20"/>
          <w:szCs w:val="20"/>
        </w:rPr>
        <w:t xml:space="preserve"> funkcijo poklicno.</w:t>
      </w:r>
      <w:r>
        <w:rPr>
          <w:rFonts w:ascii="Trebuchet MS" w:hAnsi="Trebuchet MS"/>
          <w:sz w:val="20"/>
          <w:szCs w:val="20"/>
        </w:rPr>
        <w:t xml:space="preserve"> Podpredsednika pokrajine imenuje izmed članov pokrajinskega sveta predsednik pokrajine, ki ga lahko tudi razreši.</w:t>
      </w:r>
      <w:r w:rsidR="00C836A9">
        <w:rPr>
          <w:rFonts w:ascii="Trebuchet MS" w:hAnsi="Trebuchet MS"/>
          <w:sz w:val="20"/>
          <w:szCs w:val="20"/>
        </w:rPr>
        <w:t xml:space="preserve"> Z razrešitvijo podpredsedniku pokrajine ne preneha mandat člana pokrajinskega sveta.</w:t>
      </w:r>
    </w:p>
    <w:p w14:paraId="67AE7638" w14:textId="1B75C123" w:rsidR="005F2C64" w:rsidRDefault="005F2C64" w:rsidP="005F2C64">
      <w:pPr>
        <w:pStyle w:val="Odstavekseznama"/>
        <w:tabs>
          <w:tab w:val="left" w:pos="559"/>
        </w:tabs>
        <w:ind w:left="0" w:right="113"/>
        <w:rPr>
          <w:rFonts w:ascii="Trebuchet MS" w:hAnsi="Trebuchet MS"/>
          <w:sz w:val="20"/>
          <w:szCs w:val="20"/>
        </w:rPr>
      </w:pPr>
      <w:r>
        <w:rPr>
          <w:rFonts w:ascii="Trebuchet MS" w:hAnsi="Trebuchet MS"/>
          <w:sz w:val="20"/>
          <w:szCs w:val="20"/>
        </w:rPr>
        <w:t>(2) V primeru predčasnega prenehanja mandata predsednika pokrajine opravlja funkcijo predsednika pokrajine do nastopa mandata novo izvoljenega predsednika pokrajine podpredsednik pokrajine. Če predsednik pokrajine ne določi, kateri podpredsednik pokrajine bo začasno opravljal funkcijo predsednika pokrajine, oziroma če je razrešen, odloči pokrajinski svet, kateri izmed članov pokrajinskega sveta bo opravljal to funkcijo.</w:t>
      </w:r>
    </w:p>
    <w:p w14:paraId="0F7F0A79" w14:textId="4541DFF2" w:rsidR="005F2C64" w:rsidRDefault="005F2C64" w:rsidP="005F2C64">
      <w:pPr>
        <w:pStyle w:val="Odstavekseznama"/>
        <w:tabs>
          <w:tab w:val="left" w:pos="559"/>
        </w:tabs>
        <w:ind w:left="0" w:right="113"/>
        <w:rPr>
          <w:rFonts w:ascii="Trebuchet MS" w:hAnsi="Trebuchet MS"/>
          <w:sz w:val="20"/>
          <w:szCs w:val="20"/>
        </w:rPr>
      </w:pPr>
      <w:r>
        <w:rPr>
          <w:rFonts w:ascii="Trebuchet MS" w:hAnsi="Trebuchet MS"/>
          <w:sz w:val="20"/>
          <w:szCs w:val="20"/>
        </w:rPr>
        <w:t>(4) Podpredsednik pokrajine pomaga predsedniku pokrajine pri njegovem delu ter opravlja posamezne naloge iz pristojnosti predsednika pokrajine, za katere ga predsednik pokrajine pooblasti.</w:t>
      </w:r>
    </w:p>
    <w:p w14:paraId="0B392D92" w14:textId="0E858665" w:rsidR="005F2C64" w:rsidRDefault="005F2C64" w:rsidP="005F2C64">
      <w:pPr>
        <w:pStyle w:val="Odstavekseznama"/>
        <w:tabs>
          <w:tab w:val="left" w:pos="559"/>
        </w:tabs>
        <w:ind w:left="0" w:right="113"/>
        <w:rPr>
          <w:rFonts w:ascii="Trebuchet MS" w:hAnsi="Trebuchet MS"/>
          <w:sz w:val="20"/>
          <w:szCs w:val="20"/>
        </w:rPr>
      </w:pPr>
      <w:r>
        <w:rPr>
          <w:rFonts w:ascii="Trebuchet MS" w:hAnsi="Trebuchet MS"/>
          <w:sz w:val="20"/>
          <w:szCs w:val="20"/>
        </w:rPr>
        <w:t xml:space="preserve">(5) Podpredsednik pokrajine nadomešča predsednika pokrajine </w:t>
      </w:r>
      <w:r w:rsidR="00722B01">
        <w:rPr>
          <w:rFonts w:ascii="Trebuchet MS" w:hAnsi="Trebuchet MS"/>
          <w:sz w:val="20"/>
          <w:szCs w:val="20"/>
        </w:rPr>
        <w:t>v primeru njegove odsotnosti ali zadržanosti. Če ima pokrajina več podpredsednikov, nadomešča predsednika pokrajine tisti podpredsednik, ki ga določi predsednik pokrajine, če ga ne določi, pa najstarejši podpredsednik pokrajine. V času nadomeščanja opravlja podpredsednik pokrajine tekoče naloge iz pristojnosti predsednika pokrajine in tiste naloge, za katere ga predsednik pokrajine pooblasti.</w:t>
      </w:r>
    </w:p>
    <w:p w14:paraId="33818524" w14:textId="61A996E1" w:rsidR="00722B01" w:rsidRPr="00FD22CA" w:rsidRDefault="00722B01" w:rsidP="005F2C64">
      <w:pPr>
        <w:pStyle w:val="Odstavekseznama"/>
        <w:tabs>
          <w:tab w:val="left" w:pos="559"/>
        </w:tabs>
        <w:ind w:left="0" w:right="113"/>
        <w:rPr>
          <w:rFonts w:ascii="Trebuchet MS" w:hAnsi="Trebuchet MS"/>
          <w:sz w:val="20"/>
          <w:szCs w:val="20"/>
        </w:rPr>
      </w:pPr>
      <w:r>
        <w:rPr>
          <w:rFonts w:ascii="Trebuchet MS" w:hAnsi="Trebuchet MS"/>
          <w:sz w:val="20"/>
          <w:szCs w:val="20"/>
        </w:rPr>
        <w:t xml:space="preserve">(6) Kadar nastopijo razlogi, da tako predsednik pokrajine kot podpredsednik pokrajine ne moreta opravljati svoje funkcije, nadomešča predsednika pokrajine član pokrajinskega sveta, ki ga določi </w:t>
      </w:r>
      <w:r w:rsidR="00C836A9">
        <w:rPr>
          <w:rFonts w:ascii="Trebuchet MS" w:hAnsi="Trebuchet MS"/>
          <w:sz w:val="20"/>
          <w:szCs w:val="20"/>
        </w:rPr>
        <w:t>predsednik pokrajine, če ga ne določi pa najstarejši član pokrajinskega sveta. V času nadomeščanja opravlja član pokrajinskega sveta tekoče naloge iz pristojnosti predsednika pokrajine.</w:t>
      </w:r>
    </w:p>
    <w:p w14:paraId="339C8FC6" w14:textId="1D832B5F" w:rsidR="00E25626" w:rsidRDefault="00E25626" w:rsidP="00072739">
      <w:pPr>
        <w:pStyle w:val="Telobesedila"/>
        <w:rPr>
          <w:rFonts w:ascii="Trebuchet MS" w:hAnsi="Trebuchet MS"/>
          <w:sz w:val="20"/>
          <w:szCs w:val="20"/>
        </w:rPr>
      </w:pPr>
    </w:p>
    <w:p w14:paraId="1D36DFF5" w14:textId="5D3A7486" w:rsidR="00C836A9" w:rsidRDefault="00C836A9" w:rsidP="00C836A9">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26952434" w14:textId="62CF82DD" w:rsidR="00C836A9" w:rsidRPr="00C836A9" w:rsidRDefault="00C836A9" w:rsidP="00C836A9">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urejeno imenovanje podpredsednika pokrajine. Imenuje ga predsednik pokrajine izmed članov pokrajinskega sveta. </w:t>
      </w:r>
      <w:r w:rsidRPr="00C836A9">
        <w:rPr>
          <w:rFonts w:ascii="Trebuchet MS" w:hAnsi="Trebuchet MS"/>
          <w:i/>
          <w:sz w:val="20"/>
          <w:szCs w:val="20"/>
        </w:rPr>
        <w:t>Ker gre za funkcionarja, ki nadomešča predsednika in mu pomaga pri opravljanju njegove funkcije, je za opravljanje podpredsedniške funkcije odgovoren predsedniku in pokrajinskemu svetu. Predsednik lahko razreši podpredsednika. Ob tem mu ne preneha mandat člana pokrajinskega sveta.</w:t>
      </w:r>
      <w:r>
        <w:rPr>
          <w:rFonts w:ascii="Trebuchet MS" w:hAnsi="Trebuchet MS"/>
          <w:i/>
          <w:sz w:val="20"/>
          <w:szCs w:val="20"/>
        </w:rPr>
        <w:t xml:space="preserve"> </w:t>
      </w:r>
      <w:r w:rsidRPr="00FD22CA">
        <w:rPr>
          <w:rFonts w:ascii="Trebuchet MS" w:hAnsi="Trebuchet MS"/>
          <w:sz w:val="20"/>
          <w:szCs w:val="20"/>
        </w:rPr>
        <w:t>Podpredsednik pomaga predsedniku pri njegovem delu in opravlja posamezne naloge po njegovem pooblastilu</w:t>
      </w:r>
      <w:r w:rsidRPr="00C836A9">
        <w:rPr>
          <w:rFonts w:ascii="Trebuchet MS" w:hAnsi="Trebuchet MS"/>
          <w:i/>
          <w:sz w:val="20"/>
          <w:szCs w:val="20"/>
        </w:rPr>
        <w:t>. Na podlagi zakona nadomešča predsednika pokrajine ob njegovi odsotnosti ali zadr</w:t>
      </w:r>
      <w:r>
        <w:rPr>
          <w:rFonts w:ascii="Trebuchet MS" w:hAnsi="Trebuchet MS"/>
          <w:i/>
          <w:sz w:val="20"/>
          <w:szCs w:val="20"/>
        </w:rPr>
        <w:t>ž</w:t>
      </w:r>
      <w:r w:rsidRPr="00C836A9">
        <w:rPr>
          <w:rFonts w:ascii="Trebuchet MS" w:hAnsi="Trebuchet MS"/>
          <w:i/>
          <w:sz w:val="20"/>
          <w:szCs w:val="20"/>
        </w:rPr>
        <w:t>anosti. Če niti predsednik niti podpredsednik ne more opravljati svoje funkcije, nadomeščanje predsednika prevzame član pokrajinskega odbora, ki ga ta določi.</w:t>
      </w:r>
    </w:p>
    <w:p w14:paraId="4C23AD2F" w14:textId="65C6FB8F" w:rsidR="00C836A9" w:rsidRDefault="00C836A9" w:rsidP="00072739">
      <w:pPr>
        <w:pStyle w:val="Telobesedila"/>
        <w:rPr>
          <w:rFonts w:ascii="Trebuchet MS" w:hAnsi="Trebuchet MS"/>
          <w:sz w:val="20"/>
          <w:szCs w:val="20"/>
        </w:rPr>
      </w:pPr>
    </w:p>
    <w:p w14:paraId="1DAD8D45" w14:textId="4CBC202B" w:rsidR="008076D1" w:rsidRDefault="008076D1" w:rsidP="00072739">
      <w:pPr>
        <w:pStyle w:val="Telobesedila"/>
        <w:rPr>
          <w:rFonts w:ascii="Trebuchet MS" w:hAnsi="Trebuchet MS"/>
          <w:b/>
          <w:sz w:val="20"/>
          <w:szCs w:val="20"/>
        </w:rPr>
      </w:pPr>
      <w:r>
        <w:rPr>
          <w:rFonts w:ascii="Trebuchet MS" w:hAnsi="Trebuchet MS"/>
          <w:b/>
          <w:sz w:val="20"/>
          <w:szCs w:val="20"/>
        </w:rPr>
        <w:t>3.3</w:t>
      </w:r>
      <w:r>
        <w:rPr>
          <w:rFonts w:ascii="Trebuchet MS" w:hAnsi="Trebuchet MS"/>
          <w:b/>
          <w:sz w:val="20"/>
          <w:szCs w:val="20"/>
        </w:rPr>
        <w:tab/>
        <w:t>Nadzorni odbor pokrajine</w:t>
      </w:r>
    </w:p>
    <w:p w14:paraId="682B0010" w14:textId="54AE5BF9" w:rsidR="008076D1" w:rsidRDefault="008076D1" w:rsidP="00072739">
      <w:pPr>
        <w:pStyle w:val="Telobesedila"/>
        <w:rPr>
          <w:rFonts w:ascii="Trebuchet MS" w:hAnsi="Trebuchet MS"/>
          <w:sz w:val="20"/>
          <w:szCs w:val="20"/>
        </w:rPr>
      </w:pPr>
    </w:p>
    <w:p w14:paraId="66F5A9F0" w14:textId="77777777" w:rsidR="008076D1" w:rsidRPr="000A6218" w:rsidRDefault="008076D1" w:rsidP="008076D1">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79854409" w14:textId="5CAE0810" w:rsidR="008076D1" w:rsidRDefault="008076D1" w:rsidP="008076D1">
      <w:pPr>
        <w:pStyle w:val="Telobesedila"/>
        <w:jc w:val="center"/>
        <w:rPr>
          <w:rFonts w:ascii="Trebuchet MS" w:hAnsi="Trebuchet MS"/>
          <w:sz w:val="20"/>
          <w:szCs w:val="20"/>
        </w:rPr>
      </w:pPr>
      <w:r>
        <w:rPr>
          <w:rFonts w:ascii="Trebuchet MS" w:hAnsi="Trebuchet MS"/>
          <w:b/>
          <w:sz w:val="20"/>
          <w:szCs w:val="20"/>
        </w:rPr>
        <w:t>(pristojnosti nadzornega odbora pokrajine)</w:t>
      </w:r>
    </w:p>
    <w:p w14:paraId="400B4A74" w14:textId="520EC8C2" w:rsidR="008076D1" w:rsidRDefault="008076D1" w:rsidP="008076D1">
      <w:pPr>
        <w:pStyle w:val="Telobesedila"/>
        <w:jc w:val="both"/>
        <w:rPr>
          <w:rFonts w:ascii="Trebuchet MS" w:hAnsi="Trebuchet MS"/>
          <w:sz w:val="20"/>
          <w:szCs w:val="20"/>
        </w:rPr>
      </w:pPr>
      <w:r>
        <w:rPr>
          <w:rFonts w:ascii="Trebuchet MS" w:hAnsi="Trebuchet MS"/>
          <w:sz w:val="20"/>
          <w:szCs w:val="20"/>
        </w:rPr>
        <w:t>(1) Nadzorni odbor pokrajine je najvišji organ nadzora javne porabe v pokrajini. V okviru svoje pristojnosti nadzorni odbor:</w:t>
      </w:r>
    </w:p>
    <w:p w14:paraId="1C38AA0C" w14:textId="27F93553" w:rsidR="008076D1" w:rsidRDefault="008076D1" w:rsidP="00E14D75">
      <w:pPr>
        <w:pStyle w:val="Telobesedila"/>
        <w:numPr>
          <w:ilvl w:val="0"/>
          <w:numId w:val="60"/>
        </w:numPr>
        <w:ind w:left="426" w:hanging="284"/>
        <w:jc w:val="both"/>
        <w:rPr>
          <w:rFonts w:ascii="Trebuchet MS" w:hAnsi="Trebuchet MS"/>
          <w:sz w:val="20"/>
          <w:szCs w:val="20"/>
        </w:rPr>
      </w:pPr>
      <w:r>
        <w:rPr>
          <w:rFonts w:ascii="Trebuchet MS" w:hAnsi="Trebuchet MS"/>
          <w:sz w:val="20"/>
          <w:szCs w:val="20"/>
        </w:rPr>
        <w:t>opravlja nadzor nad ravnanjem s premoženjem pokrajine,</w:t>
      </w:r>
    </w:p>
    <w:p w14:paraId="1E7F7CAF" w14:textId="4105F8C2" w:rsidR="008076D1" w:rsidRDefault="008076D1" w:rsidP="00E14D75">
      <w:pPr>
        <w:pStyle w:val="Telobesedila"/>
        <w:numPr>
          <w:ilvl w:val="0"/>
          <w:numId w:val="60"/>
        </w:numPr>
        <w:ind w:left="426" w:hanging="284"/>
        <w:jc w:val="both"/>
        <w:rPr>
          <w:rFonts w:ascii="Trebuchet MS" w:hAnsi="Trebuchet MS"/>
          <w:sz w:val="20"/>
          <w:szCs w:val="20"/>
        </w:rPr>
      </w:pPr>
      <w:r>
        <w:rPr>
          <w:rFonts w:ascii="Trebuchet MS" w:hAnsi="Trebuchet MS"/>
          <w:sz w:val="20"/>
          <w:szCs w:val="20"/>
        </w:rPr>
        <w:t>nadzoruje namenskost in smotrnost porabe proračunskih sredstev,</w:t>
      </w:r>
    </w:p>
    <w:p w14:paraId="1D2505F7" w14:textId="4C6A4270" w:rsidR="008076D1" w:rsidRDefault="008076D1" w:rsidP="00E14D75">
      <w:pPr>
        <w:pStyle w:val="Telobesedila"/>
        <w:numPr>
          <w:ilvl w:val="0"/>
          <w:numId w:val="60"/>
        </w:numPr>
        <w:ind w:left="426" w:hanging="284"/>
        <w:jc w:val="both"/>
        <w:rPr>
          <w:rFonts w:ascii="Trebuchet MS" w:hAnsi="Trebuchet MS"/>
          <w:sz w:val="20"/>
          <w:szCs w:val="20"/>
        </w:rPr>
      </w:pPr>
      <w:r>
        <w:rPr>
          <w:rFonts w:ascii="Trebuchet MS" w:hAnsi="Trebuchet MS"/>
          <w:sz w:val="20"/>
          <w:szCs w:val="20"/>
        </w:rPr>
        <w:t xml:space="preserve">nadzoruje finančno poslovanje uporabnikov </w:t>
      </w:r>
      <w:r w:rsidR="006A5248">
        <w:rPr>
          <w:rFonts w:ascii="Trebuchet MS" w:hAnsi="Trebuchet MS"/>
          <w:sz w:val="20"/>
          <w:szCs w:val="20"/>
        </w:rPr>
        <w:t xml:space="preserve">proračunskih </w:t>
      </w:r>
      <w:r>
        <w:rPr>
          <w:rFonts w:ascii="Trebuchet MS" w:hAnsi="Trebuchet MS"/>
          <w:sz w:val="20"/>
          <w:szCs w:val="20"/>
        </w:rPr>
        <w:t>sredstev</w:t>
      </w:r>
      <w:r w:rsidR="006A5248">
        <w:rPr>
          <w:rFonts w:ascii="Trebuchet MS" w:hAnsi="Trebuchet MS"/>
          <w:sz w:val="20"/>
          <w:szCs w:val="20"/>
        </w:rPr>
        <w:t xml:space="preserve"> pokrajine,</w:t>
      </w:r>
    </w:p>
    <w:p w14:paraId="1E7485B2" w14:textId="735B8460" w:rsidR="006A5248" w:rsidRPr="008076D1" w:rsidRDefault="006A5248" w:rsidP="00E14D75">
      <w:pPr>
        <w:pStyle w:val="Telobesedila"/>
        <w:numPr>
          <w:ilvl w:val="0"/>
          <w:numId w:val="60"/>
        </w:numPr>
        <w:ind w:left="426" w:hanging="284"/>
        <w:jc w:val="both"/>
        <w:rPr>
          <w:rFonts w:ascii="Trebuchet MS" w:hAnsi="Trebuchet MS"/>
          <w:sz w:val="20"/>
          <w:szCs w:val="20"/>
        </w:rPr>
      </w:pPr>
      <w:r>
        <w:rPr>
          <w:rFonts w:ascii="Trebuchet MS" w:hAnsi="Trebuchet MS"/>
          <w:sz w:val="20"/>
          <w:szCs w:val="20"/>
        </w:rPr>
        <w:t>nadzoruje finančno poslovanje pravnih oseb javnega in zasebnega prava, katerih ustanoviteljica je pokrajina.</w:t>
      </w:r>
    </w:p>
    <w:p w14:paraId="00F40AAE" w14:textId="4D454056" w:rsidR="008076D1" w:rsidRDefault="008076D1" w:rsidP="008076D1">
      <w:pPr>
        <w:pStyle w:val="Telobesedila"/>
        <w:jc w:val="both"/>
        <w:rPr>
          <w:rFonts w:ascii="Trebuchet MS" w:hAnsi="Trebuchet MS"/>
          <w:sz w:val="20"/>
          <w:szCs w:val="20"/>
        </w:rPr>
      </w:pPr>
      <w:r>
        <w:rPr>
          <w:rFonts w:ascii="Trebuchet MS" w:hAnsi="Trebuchet MS"/>
          <w:sz w:val="20"/>
          <w:szCs w:val="20"/>
        </w:rPr>
        <w:t>(2) Nadzor vsebuje ugotavljanje zakonitosti in pravilnosti poslovanja organov pokrajine, organov in organizacij</w:t>
      </w:r>
      <w:r w:rsidR="00042DAB">
        <w:rPr>
          <w:rFonts w:ascii="Trebuchet MS" w:hAnsi="Trebuchet MS"/>
          <w:sz w:val="20"/>
          <w:szCs w:val="20"/>
        </w:rPr>
        <w:t xml:space="preserve"> uporabnikov proračuna pokrajine in pooblaščenih oseb z javnimi sredstvi </w:t>
      </w:r>
      <w:r w:rsidR="006A5248">
        <w:rPr>
          <w:rFonts w:ascii="Trebuchet MS" w:hAnsi="Trebuchet MS"/>
          <w:sz w:val="20"/>
          <w:szCs w:val="20"/>
        </w:rPr>
        <w:t xml:space="preserve">pokrajine </w:t>
      </w:r>
      <w:r w:rsidR="00042DAB">
        <w:rPr>
          <w:rFonts w:ascii="Trebuchet MS" w:hAnsi="Trebuchet MS"/>
          <w:sz w:val="20"/>
          <w:szCs w:val="20"/>
        </w:rPr>
        <w:t xml:space="preserve">in javnim premoženjem </w:t>
      </w:r>
      <w:r w:rsidR="006A5248">
        <w:rPr>
          <w:rFonts w:ascii="Trebuchet MS" w:hAnsi="Trebuchet MS"/>
          <w:sz w:val="20"/>
          <w:szCs w:val="20"/>
        </w:rPr>
        <w:t xml:space="preserve">pokrajine </w:t>
      </w:r>
      <w:r w:rsidR="00042DAB">
        <w:rPr>
          <w:rFonts w:ascii="Trebuchet MS" w:hAnsi="Trebuchet MS"/>
          <w:sz w:val="20"/>
          <w:szCs w:val="20"/>
        </w:rPr>
        <w:t>in ocenjevanje učinkovitosti in gospodarnosti porabe proračunskih sredstev.</w:t>
      </w:r>
    </w:p>
    <w:p w14:paraId="30DD7AFB" w14:textId="1F97A253" w:rsidR="00042DAB" w:rsidRDefault="00042DAB" w:rsidP="008076D1">
      <w:pPr>
        <w:pStyle w:val="Telobesedila"/>
        <w:jc w:val="both"/>
        <w:rPr>
          <w:rFonts w:ascii="Trebuchet MS" w:hAnsi="Trebuchet MS"/>
          <w:sz w:val="20"/>
          <w:szCs w:val="20"/>
        </w:rPr>
      </w:pPr>
      <w:r>
        <w:rPr>
          <w:rFonts w:ascii="Trebuchet MS" w:hAnsi="Trebuchet MS"/>
          <w:sz w:val="20"/>
          <w:szCs w:val="20"/>
        </w:rPr>
        <w:t xml:space="preserve">(3) </w:t>
      </w:r>
      <w:r w:rsidR="00243601">
        <w:rPr>
          <w:rFonts w:ascii="Trebuchet MS" w:hAnsi="Trebuchet MS"/>
          <w:sz w:val="20"/>
          <w:szCs w:val="20"/>
        </w:rPr>
        <w:t>Če nadzorni odbor pokrajine v okviru svoje pristojnosti ugotovi hujšo kršitev predpisov ali nepravilnosti pri poslovanju pokrajine, ki so opredeljene v poslovniku nadzornega odbora pokrajine, mora o teh kršitvah v roku petnajstih dni obvestiti pristojno ministrstvo in Računsko sodišče Republike Slovenije.</w:t>
      </w:r>
    </w:p>
    <w:p w14:paraId="173AFC48" w14:textId="2BC7A4CB" w:rsidR="00243601" w:rsidRDefault="00243601" w:rsidP="008076D1">
      <w:pPr>
        <w:pStyle w:val="Telobesedila"/>
        <w:jc w:val="both"/>
        <w:rPr>
          <w:rFonts w:ascii="Trebuchet MS" w:hAnsi="Trebuchet MS"/>
          <w:sz w:val="20"/>
          <w:szCs w:val="20"/>
        </w:rPr>
      </w:pPr>
      <w:r>
        <w:rPr>
          <w:rFonts w:ascii="Trebuchet MS" w:hAnsi="Trebuchet MS"/>
          <w:sz w:val="20"/>
          <w:szCs w:val="20"/>
        </w:rPr>
        <w:t xml:space="preserve">(4) Vsak član nadzornega odbora pokrajine ima pravico zahtevati in dobiti podatke od pokrajine, ki so mu potrebni pri opravljanju njegovih nalog, če teh podatkov na njegov predlog ne zahteva </w:t>
      </w:r>
      <w:r w:rsidR="006A5248">
        <w:rPr>
          <w:rFonts w:ascii="Trebuchet MS" w:hAnsi="Trebuchet MS"/>
          <w:sz w:val="20"/>
          <w:szCs w:val="20"/>
        </w:rPr>
        <w:t>nadzorni odbor pokrajine.</w:t>
      </w:r>
    </w:p>
    <w:p w14:paraId="2509C9DA" w14:textId="1DCCFAFB" w:rsidR="006A5248" w:rsidRDefault="006A5248" w:rsidP="008076D1">
      <w:pPr>
        <w:pStyle w:val="Telobesedila"/>
        <w:jc w:val="both"/>
        <w:rPr>
          <w:rFonts w:ascii="Trebuchet MS" w:hAnsi="Trebuchet MS"/>
          <w:sz w:val="20"/>
          <w:szCs w:val="20"/>
        </w:rPr>
      </w:pPr>
      <w:r>
        <w:rPr>
          <w:rFonts w:ascii="Trebuchet MS" w:hAnsi="Trebuchet MS"/>
          <w:sz w:val="20"/>
          <w:szCs w:val="20"/>
        </w:rPr>
        <w:t>(5) Delo nadzornega odbora pokrajine je javno. Nadzorni odbor pokrajine je pri svojem delu dolžan varovati osebne podatke ter državne, uradne in poslovne skrivnosti, ki so tako opredeljene z zakonom, drugim predpisom ali z akti pokrajinskega sveta in organizacij uporabnikov proračunskih sredstev ter spoštovati dostojanstvo, dobro ime in integriteto posameznikov.</w:t>
      </w:r>
    </w:p>
    <w:p w14:paraId="5BC52DF9" w14:textId="7F52BC1F" w:rsidR="00D4761C" w:rsidRDefault="00D4761C" w:rsidP="008076D1">
      <w:pPr>
        <w:pStyle w:val="Telobesedila"/>
        <w:jc w:val="both"/>
        <w:rPr>
          <w:rFonts w:ascii="Trebuchet MS" w:hAnsi="Trebuchet MS"/>
          <w:sz w:val="20"/>
          <w:szCs w:val="20"/>
        </w:rPr>
      </w:pPr>
      <w:r>
        <w:rPr>
          <w:rFonts w:ascii="Trebuchet MS" w:hAnsi="Trebuchet MS"/>
          <w:sz w:val="20"/>
          <w:szCs w:val="20"/>
        </w:rPr>
        <w:t>(6) Strokovno in administrativno pomoč za delo nadzornega odbora pokrajine zagotavljata predsednik pokrajine in pokrajinska uprava. Posamezne posebne strokovne naloge nadzora lahko opravi izvedenec, ki ga na predlog nadzornega odbora imenuje pokrajinski svet.</w:t>
      </w:r>
    </w:p>
    <w:p w14:paraId="0EA5AB84" w14:textId="60B8A91D" w:rsidR="006A5248" w:rsidRDefault="006A5248" w:rsidP="008076D1">
      <w:pPr>
        <w:pStyle w:val="Telobesedila"/>
        <w:jc w:val="both"/>
        <w:rPr>
          <w:rFonts w:ascii="Trebuchet MS" w:hAnsi="Trebuchet MS"/>
          <w:sz w:val="20"/>
          <w:szCs w:val="20"/>
        </w:rPr>
      </w:pPr>
      <w:r>
        <w:rPr>
          <w:rFonts w:ascii="Trebuchet MS" w:hAnsi="Trebuchet MS"/>
          <w:sz w:val="20"/>
          <w:szCs w:val="20"/>
        </w:rPr>
        <w:t>(</w:t>
      </w:r>
      <w:r w:rsidR="00D4761C">
        <w:rPr>
          <w:rFonts w:ascii="Trebuchet MS" w:hAnsi="Trebuchet MS"/>
          <w:sz w:val="20"/>
          <w:szCs w:val="20"/>
        </w:rPr>
        <w:t>7</w:t>
      </w:r>
      <w:r>
        <w:rPr>
          <w:rFonts w:ascii="Trebuchet MS" w:hAnsi="Trebuchet MS"/>
          <w:sz w:val="20"/>
          <w:szCs w:val="20"/>
        </w:rPr>
        <w:t xml:space="preserve">) Nadzorni odbor o svojih ugotovitvah, ocenah in mnenjih izdela poročilo s priporočili in predlogi popravljalnih ukrepov. Pokrajinski svet, predsednik pokrajine ter organi uporabnikov proračunskih sredstev pokrajine </w:t>
      </w:r>
      <w:r w:rsidR="005330E6">
        <w:rPr>
          <w:rFonts w:ascii="Trebuchet MS" w:hAnsi="Trebuchet MS"/>
          <w:sz w:val="20"/>
          <w:szCs w:val="20"/>
        </w:rPr>
        <w:t>ter pravne osebe javnega in zasebnega prava, katerih ustanoviteljica je pokrajina so dolžni upoštevati priporočila in predloge nadzornega odbora pokrajine v skladu s svojimi pristojnostmi.</w:t>
      </w:r>
    </w:p>
    <w:p w14:paraId="0C5EA674" w14:textId="5B5FA5D9" w:rsidR="005330E6" w:rsidRDefault="005330E6" w:rsidP="008076D1">
      <w:pPr>
        <w:pStyle w:val="Telobesedila"/>
        <w:jc w:val="both"/>
        <w:rPr>
          <w:rFonts w:ascii="Trebuchet MS" w:hAnsi="Trebuchet MS"/>
          <w:sz w:val="20"/>
          <w:szCs w:val="20"/>
        </w:rPr>
      </w:pPr>
      <w:r>
        <w:rPr>
          <w:rFonts w:ascii="Trebuchet MS" w:hAnsi="Trebuchet MS"/>
          <w:sz w:val="20"/>
          <w:szCs w:val="20"/>
        </w:rPr>
        <w:t>(</w:t>
      </w:r>
      <w:r w:rsidR="00D4761C">
        <w:rPr>
          <w:rFonts w:ascii="Trebuchet MS" w:hAnsi="Trebuchet MS"/>
          <w:sz w:val="20"/>
          <w:szCs w:val="20"/>
        </w:rPr>
        <w:t>8</w:t>
      </w:r>
      <w:r>
        <w:rPr>
          <w:rFonts w:ascii="Trebuchet MS" w:hAnsi="Trebuchet MS"/>
          <w:sz w:val="20"/>
          <w:szCs w:val="20"/>
        </w:rPr>
        <w:t>) Obvezne sestavine poročila nadzornega odbora pokrajine določi minister, pristojen za lokalno samoupravo, v soglasju z ministrom, pristojnim za finance.</w:t>
      </w:r>
    </w:p>
    <w:p w14:paraId="5F997070" w14:textId="2C1AAFAF" w:rsidR="005330E6" w:rsidRDefault="005330E6" w:rsidP="008076D1">
      <w:pPr>
        <w:pStyle w:val="Telobesedila"/>
        <w:jc w:val="both"/>
        <w:rPr>
          <w:rFonts w:ascii="Trebuchet MS" w:hAnsi="Trebuchet MS"/>
          <w:sz w:val="20"/>
          <w:szCs w:val="20"/>
        </w:rPr>
      </w:pPr>
      <w:r>
        <w:rPr>
          <w:rFonts w:ascii="Trebuchet MS" w:hAnsi="Trebuchet MS"/>
          <w:sz w:val="20"/>
          <w:szCs w:val="20"/>
        </w:rPr>
        <w:t>(</w:t>
      </w:r>
      <w:r w:rsidR="00D4761C">
        <w:rPr>
          <w:rFonts w:ascii="Trebuchet MS" w:hAnsi="Trebuchet MS"/>
          <w:sz w:val="20"/>
          <w:szCs w:val="20"/>
        </w:rPr>
        <w:t>9</w:t>
      </w:r>
      <w:r>
        <w:rPr>
          <w:rFonts w:ascii="Trebuchet MS" w:hAnsi="Trebuchet MS"/>
          <w:sz w:val="20"/>
          <w:szCs w:val="20"/>
        </w:rPr>
        <w:t>) Statut pokrajine določa naloge, postopke in način dela nadzornega odbora pokrajine, načela za organizacijo dela in predstavljanje nadzornega odbora pokrajine, obveznosti in pravice organov pokrajine v zvezi z delom ter priporočili in predlogi nadzornega odbora pokrajine ter javnost dela nadzornega odbora pokrajine. Nadzorni odbor pokrajine v skladu s statutom pokrajine sprejme svoj poslovnik.</w:t>
      </w:r>
    </w:p>
    <w:p w14:paraId="340D4512" w14:textId="45839B6E" w:rsidR="008076D1" w:rsidRDefault="008076D1" w:rsidP="00072739">
      <w:pPr>
        <w:pStyle w:val="Telobesedila"/>
        <w:rPr>
          <w:rFonts w:ascii="Trebuchet MS" w:hAnsi="Trebuchet MS"/>
          <w:sz w:val="20"/>
          <w:szCs w:val="20"/>
        </w:rPr>
      </w:pPr>
    </w:p>
    <w:p w14:paraId="78CEA23D" w14:textId="77777777" w:rsidR="000D24C5" w:rsidRDefault="000D24C5" w:rsidP="00072739">
      <w:pPr>
        <w:pStyle w:val="Telobesedila"/>
        <w:rPr>
          <w:rFonts w:ascii="Trebuchet MS" w:hAnsi="Trebuchet MS"/>
          <w:sz w:val="20"/>
          <w:szCs w:val="20"/>
        </w:rPr>
      </w:pPr>
    </w:p>
    <w:p w14:paraId="34EF9EB8" w14:textId="67A8CE43" w:rsidR="005330E6" w:rsidRDefault="005330E6" w:rsidP="005330E6">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51FDBCE0" w14:textId="54DF5B2F" w:rsidR="005330E6" w:rsidRPr="005330E6" w:rsidRDefault="005330E6" w:rsidP="005330E6">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so določene pristojnosti in naloge nadzornega odbora pokrajine, ki opravlja notranji </w:t>
      </w:r>
      <w:r w:rsidR="0036512A">
        <w:rPr>
          <w:rFonts w:ascii="Trebuchet MS" w:hAnsi="Trebuchet MS"/>
          <w:i/>
          <w:sz w:val="20"/>
          <w:szCs w:val="20"/>
        </w:rPr>
        <w:t>javnofinančni nadzor nad poslovanjem organov pokrajine, uporabniki pokrajinskih proračunskih sredstev ter poslovanjem pravnih oseb javnega in zasebnega prava, katerih ustanoviteljica je pokrajina. Ob navedenem je z besedilom določena zaveza nadzornega odbora pokrajine, ki mora ob ugotovljenih hujših kršitvah in nepravilnostih obveščati pristojno ministrstvo in Računsko sodišče Republike Slovenije. Nadzorni odbor pokrajine mora o svojih ugotovitvah, ocenah in mnenjih izdelati poročilo, katerega obvezne sestavine določi minister, pristojen za lokalno samoupravo, v soglasju z ministrom, pristojnim za finance. Vprašanja nalog, postopkov in načinov dela ter organizacije nadzornega odbora pokrajine in druga vprašanja se uredijo s statutom pokrajine.</w:t>
      </w:r>
    </w:p>
    <w:p w14:paraId="64EEB701" w14:textId="77777777" w:rsidR="005330E6" w:rsidRDefault="005330E6" w:rsidP="00072739">
      <w:pPr>
        <w:pStyle w:val="Telobesedila"/>
        <w:rPr>
          <w:rFonts w:ascii="Trebuchet MS" w:hAnsi="Trebuchet MS"/>
          <w:sz w:val="20"/>
          <w:szCs w:val="20"/>
        </w:rPr>
      </w:pPr>
    </w:p>
    <w:p w14:paraId="341FEF92" w14:textId="77777777" w:rsidR="008076D1" w:rsidRPr="000A6218" w:rsidRDefault="008076D1" w:rsidP="008076D1">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48368C61" w14:textId="79A38AB4" w:rsidR="008076D1" w:rsidRDefault="008076D1" w:rsidP="008076D1">
      <w:pPr>
        <w:pStyle w:val="Telobesedila"/>
        <w:jc w:val="center"/>
        <w:rPr>
          <w:rFonts w:ascii="Trebuchet MS" w:hAnsi="Trebuchet MS"/>
          <w:sz w:val="20"/>
          <w:szCs w:val="20"/>
        </w:rPr>
      </w:pPr>
      <w:r>
        <w:rPr>
          <w:rFonts w:ascii="Trebuchet MS" w:hAnsi="Trebuchet MS"/>
          <w:b/>
          <w:sz w:val="20"/>
          <w:szCs w:val="20"/>
        </w:rPr>
        <w:t>(člani nadzornega odbora)</w:t>
      </w:r>
    </w:p>
    <w:p w14:paraId="6CF5FE0B" w14:textId="55BB9B7E" w:rsidR="008076D1" w:rsidRDefault="00042DAB" w:rsidP="00042DAB">
      <w:pPr>
        <w:pStyle w:val="Telobesedila"/>
        <w:jc w:val="both"/>
        <w:rPr>
          <w:rFonts w:ascii="Trebuchet MS" w:hAnsi="Trebuchet MS"/>
          <w:sz w:val="20"/>
          <w:szCs w:val="20"/>
        </w:rPr>
      </w:pPr>
      <w:r>
        <w:rPr>
          <w:rFonts w:ascii="Trebuchet MS" w:hAnsi="Trebuchet MS"/>
          <w:sz w:val="20"/>
          <w:szCs w:val="20"/>
        </w:rPr>
        <w:lastRenderedPageBreak/>
        <w:t>(1) Nadzorni odbor pokrajine ima pet članic oziroma članov (v nadaljnjem besedilu: član), ki jih imenuje pokrajinski svet izmed prebivalcev pokrajine najkasneje v 45 dneh po svoji prvi seji. Člani nadzornega odbora pokrajine morajo imeti najmanj VII. stopnjo strokovne izobrazbe in primerne izkušnje s finančno-računovodskega ali pravnega področja.</w:t>
      </w:r>
    </w:p>
    <w:p w14:paraId="1E370908" w14:textId="122D2E5C" w:rsidR="00042DAB" w:rsidRDefault="00042DAB" w:rsidP="00042DAB">
      <w:pPr>
        <w:pStyle w:val="Telobesedila"/>
        <w:jc w:val="both"/>
        <w:rPr>
          <w:rFonts w:ascii="Trebuchet MS" w:hAnsi="Trebuchet MS"/>
          <w:sz w:val="20"/>
          <w:szCs w:val="20"/>
        </w:rPr>
      </w:pPr>
      <w:r>
        <w:rPr>
          <w:rFonts w:ascii="Trebuchet MS" w:hAnsi="Trebuchet MS"/>
          <w:sz w:val="20"/>
          <w:szCs w:val="20"/>
        </w:rPr>
        <w:t xml:space="preserve">(2) Člani nadzornega odbora pokrajine opravljajo svoje delo nepoklicno. Člani nadzornega odbora pokrajine </w:t>
      </w:r>
      <w:r w:rsidRPr="00042DAB">
        <w:rPr>
          <w:rFonts w:ascii="Trebuchet MS" w:hAnsi="Trebuchet MS"/>
          <w:sz w:val="20"/>
          <w:szCs w:val="20"/>
        </w:rPr>
        <w:t xml:space="preserve">imajo pravico do plačila za opravljanje dela v skladu z aktom </w:t>
      </w:r>
      <w:r>
        <w:rPr>
          <w:rFonts w:ascii="Trebuchet MS" w:hAnsi="Trebuchet MS"/>
          <w:sz w:val="20"/>
          <w:szCs w:val="20"/>
        </w:rPr>
        <w:t xml:space="preserve">pokrajinskega </w:t>
      </w:r>
      <w:r w:rsidRPr="00042DAB">
        <w:rPr>
          <w:rFonts w:ascii="Trebuchet MS" w:hAnsi="Trebuchet MS"/>
          <w:sz w:val="20"/>
          <w:szCs w:val="20"/>
        </w:rPr>
        <w:t>sveta</w:t>
      </w:r>
      <w:r>
        <w:rPr>
          <w:rFonts w:ascii="Trebuchet MS" w:hAnsi="Trebuchet MS"/>
          <w:sz w:val="20"/>
          <w:szCs w:val="20"/>
        </w:rPr>
        <w:t>.</w:t>
      </w:r>
    </w:p>
    <w:p w14:paraId="6A5838AA" w14:textId="7B52EE13" w:rsidR="00042DAB" w:rsidRPr="00042DAB" w:rsidRDefault="00042DAB" w:rsidP="00042DAB">
      <w:pPr>
        <w:pStyle w:val="Telobesedila"/>
        <w:jc w:val="both"/>
        <w:rPr>
          <w:rFonts w:ascii="Trebuchet MS" w:hAnsi="Trebuchet MS"/>
          <w:sz w:val="20"/>
          <w:szCs w:val="20"/>
        </w:rPr>
      </w:pPr>
      <w:r>
        <w:rPr>
          <w:rFonts w:ascii="Trebuchet MS" w:hAnsi="Trebuchet MS"/>
          <w:sz w:val="20"/>
          <w:szCs w:val="20"/>
        </w:rPr>
        <w:t>(3) Člani nadzornega odbor</w:t>
      </w:r>
      <w:r w:rsidR="0036512A">
        <w:rPr>
          <w:rFonts w:ascii="Trebuchet MS" w:hAnsi="Trebuchet MS"/>
          <w:sz w:val="20"/>
          <w:szCs w:val="20"/>
        </w:rPr>
        <w:t>a ne morejo biti člani</w:t>
      </w:r>
      <w:r w:rsidR="00D4761C">
        <w:rPr>
          <w:rFonts w:ascii="Trebuchet MS" w:hAnsi="Trebuchet MS"/>
          <w:sz w:val="20"/>
          <w:szCs w:val="20"/>
        </w:rPr>
        <w:t xml:space="preserve"> pokrajinskega sveta, predsednik pokrajinskega sveta, podpredsednik pokrajinskega sveta, direktor pokrajinske uprave, javni uslužbenci pokrajinske uprave, člani poslovodstev organizacij, ki so uporabniki proračunskih sredstev ter člani poslovodstev pravnih oseb javnega in zasebnega prava, katerih ustanoviteljica je pokrajina.</w:t>
      </w:r>
    </w:p>
    <w:p w14:paraId="63B765FA" w14:textId="14A61355" w:rsidR="008076D1" w:rsidRDefault="00D4761C" w:rsidP="00291471">
      <w:pPr>
        <w:pStyle w:val="Telobesedila"/>
        <w:jc w:val="both"/>
        <w:rPr>
          <w:rFonts w:ascii="Trebuchet MS" w:hAnsi="Trebuchet MS"/>
          <w:sz w:val="20"/>
          <w:szCs w:val="20"/>
        </w:rPr>
      </w:pPr>
      <w:r>
        <w:rPr>
          <w:rFonts w:ascii="Trebuchet MS" w:hAnsi="Trebuchet MS"/>
          <w:sz w:val="20"/>
          <w:szCs w:val="20"/>
        </w:rPr>
        <w:t xml:space="preserve">(4) </w:t>
      </w:r>
      <w:r w:rsidR="00291471">
        <w:rPr>
          <w:rFonts w:ascii="Trebuchet MS" w:hAnsi="Trebuchet MS"/>
          <w:sz w:val="20"/>
          <w:szCs w:val="20"/>
        </w:rPr>
        <w:t xml:space="preserve">Glede razrešitve člana nadzornega odbora se primerno uporabljajo razlogi iz določbe </w:t>
      </w:r>
      <w:r w:rsidR="00EE176D">
        <w:rPr>
          <w:rFonts w:ascii="Trebuchet MS" w:hAnsi="Trebuchet MS"/>
          <w:sz w:val="20"/>
          <w:szCs w:val="20"/>
        </w:rPr>
        <w:t>31.</w:t>
      </w:r>
      <w:r w:rsidR="00291471">
        <w:rPr>
          <w:rFonts w:ascii="Trebuchet MS" w:hAnsi="Trebuchet MS"/>
          <w:sz w:val="20"/>
          <w:szCs w:val="20"/>
        </w:rPr>
        <w:t xml:space="preserve"> člena tega zakona. Razrešitev opravi pokrajinski svet na predlog nadzornega odbora pokrajine. Članstvo v nadzornem odboru pokrajine preneha z dnem razrešitve oziroma z dnem poteka mandatne dobe članov sveta.</w:t>
      </w:r>
    </w:p>
    <w:p w14:paraId="6B7C5DBA" w14:textId="1D249239" w:rsidR="00D4761C" w:rsidRDefault="00D4761C" w:rsidP="00072739">
      <w:pPr>
        <w:pStyle w:val="Telobesedila"/>
        <w:rPr>
          <w:rFonts w:ascii="Trebuchet MS" w:hAnsi="Trebuchet MS"/>
          <w:sz w:val="20"/>
          <w:szCs w:val="20"/>
        </w:rPr>
      </w:pPr>
    </w:p>
    <w:p w14:paraId="60ADFB7F" w14:textId="0D96121A" w:rsidR="00291471" w:rsidRDefault="00291471" w:rsidP="00291471">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5141368D" w14:textId="091C6BD6" w:rsidR="00291471" w:rsidRPr="00291471" w:rsidRDefault="00291471" w:rsidP="00291471">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določeno članstvo nadzornega odbora pokrajine. Skladno z besedilom ima nadzorni odbor pokrajine pet članic oziroma lanov, ki jih imenuje pokrajinski svet. Članice in člani nadzornega odbora morajo imeti najmanj VII. stopnjo strokovne izobrazbe in primerne izkušnje s finančno-računovodskega ali pravnega področja. Z navedenim pogojem se bo zagotovila ustrezna strokovna usposobljenost članic in članov nadzornega odbora, ki je potrebna za učinkovit javnofinančni nadzor. Člani nadzornega odbora pokrajine opravljajo svoje delo nepoklicno, so pa za svoje delo upravičeni do plačila v skladu z aktom, ki ga sprejme pokrajinski svet. Ob navedenem se z besedilom določa nezdružljivost funkcije članice oziroma člana nadzornega odbora pokrajine z drugimi funkcijami </w:t>
      </w:r>
      <w:r w:rsidR="00853D1A">
        <w:rPr>
          <w:rFonts w:ascii="Trebuchet MS" w:hAnsi="Trebuchet MS"/>
          <w:i/>
          <w:sz w:val="20"/>
          <w:szCs w:val="20"/>
        </w:rPr>
        <w:t>in ureja razrešitev članice oziroma člana nadzornega odbora pokrajine.</w:t>
      </w:r>
    </w:p>
    <w:p w14:paraId="523BF189" w14:textId="77777777" w:rsidR="00291471" w:rsidRDefault="00291471" w:rsidP="00072739">
      <w:pPr>
        <w:pStyle w:val="Telobesedila"/>
        <w:rPr>
          <w:rFonts w:ascii="Trebuchet MS" w:hAnsi="Trebuchet MS"/>
          <w:sz w:val="20"/>
          <w:szCs w:val="20"/>
        </w:rPr>
      </w:pPr>
    </w:p>
    <w:p w14:paraId="339C8FDC" w14:textId="04E7CA8E" w:rsidR="00E25626" w:rsidRPr="00975B11" w:rsidRDefault="00812421" w:rsidP="00072739">
      <w:pPr>
        <w:pStyle w:val="Telobesedila"/>
        <w:rPr>
          <w:rFonts w:ascii="Trebuchet MS" w:hAnsi="Trebuchet MS"/>
          <w:b/>
          <w:sz w:val="20"/>
          <w:szCs w:val="20"/>
        </w:rPr>
      </w:pPr>
      <w:r>
        <w:rPr>
          <w:rFonts w:ascii="Trebuchet MS" w:hAnsi="Trebuchet MS"/>
          <w:b/>
          <w:sz w:val="20"/>
          <w:szCs w:val="20"/>
        </w:rPr>
        <w:t>4</w:t>
      </w:r>
      <w:r w:rsidR="00975B11">
        <w:rPr>
          <w:rFonts w:ascii="Trebuchet MS" w:hAnsi="Trebuchet MS"/>
          <w:b/>
          <w:sz w:val="20"/>
          <w:szCs w:val="20"/>
        </w:rPr>
        <w:tab/>
        <w:t>Pokrajinski funkcionarji</w:t>
      </w:r>
    </w:p>
    <w:p w14:paraId="62416ED1" w14:textId="7FE22639" w:rsidR="00975B11" w:rsidRDefault="00975B11" w:rsidP="00072739">
      <w:pPr>
        <w:pStyle w:val="Telobesedila"/>
        <w:rPr>
          <w:rFonts w:ascii="Trebuchet MS" w:hAnsi="Trebuchet MS"/>
          <w:sz w:val="20"/>
          <w:szCs w:val="20"/>
        </w:rPr>
      </w:pPr>
    </w:p>
    <w:p w14:paraId="483CF174" w14:textId="77777777" w:rsidR="00975B11" w:rsidRPr="000A6218" w:rsidRDefault="00975B11" w:rsidP="00975B11">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6507DBC9" w14:textId="7839B61C" w:rsidR="00975B11" w:rsidRDefault="00975B11" w:rsidP="00975B11">
      <w:pPr>
        <w:pStyle w:val="Telobesedila"/>
        <w:jc w:val="center"/>
        <w:rPr>
          <w:rFonts w:ascii="Trebuchet MS" w:hAnsi="Trebuchet MS"/>
          <w:sz w:val="20"/>
          <w:szCs w:val="20"/>
        </w:rPr>
      </w:pPr>
      <w:r>
        <w:rPr>
          <w:rFonts w:ascii="Trebuchet MS" w:hAnsi="Trebuchet MS"/>
          <w:b/>
          <w:sz w:val="20"/>
          <w:szCs w:val="20"/>
        </w:rPr>
        <w:t>(pokrajinski funkcionarji)</w:t>
      </w:r>
    </w:p>
    <w:p w14:paraId="339C8FE4" w14:textId="1C369A20" w:rsidR="00E25626" w:rsidRDefault="000A6218" w:rsidP="00072739">
      <w:pPr>
        <w:pStyle w:val="Telobesedila"/>
        <w:ind w:right="117"/>
        <w:jc w:val="both"/>
        <w:rPr>
          <w:rFonts w:ascii="Trebuchet MS" w:hAnsi="Trebuchet MS"/>
          <w:sz w:val="20"/>
          <w:szCs w:val="20"/>
        </w:rPr>
      </w:pPr>
      <w:r w:rsidRPr="00FD22CA">
        <w:rPr>
          <w:rFonts w:ascii="Trebuchet MS" w:hAnsi="Trebuchet MS"/>
          <w:sz w:val="20"/>
          <w:szCs w:val="20"/>
        </w:rPr>
        <w:t>Člani pokrajinskega sveta, predsednik pokrajine in podpredsednik pokrajine so funkcionarji.</w:t>
      </w:r>
    </w:p>
    <w:p w14:paraId="75C37AD7" w14:textId="674C734D" w:rsidR="00975B11" w:rsidRDefault="00975B11" w:rsidP="00072739">
      <w:pPr>
        <w:pStyle w:val="Telobesedila"/>
        <w:ind w:right="117"/>
        <w:jc w:val="both"/>
        <w:rPr>
          <w:rFonts w:ascii="Trebuchet MS" w:hAnsi="Trebuchet MS"/>
          <w:sz w:val="20"/>
          <w:szCs w:val="20"/>
        </w:rPr>
      </w:pPr>
    </w:p>
    <w:p w14:paraId="6552790B" w14:textId="70AE7DBA" w:rsidR="00975B11" w:rsidRDefault="00975B11" w:rsidP="00975B11">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04BC9706" w14:textId="57AB4EC2" w:rsidR="00975B11" w:rsidRPr="00975B11" w:rsidRDefault="00975B11" w:rsidP="00975B11">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so določeni </w:t>
      </w:r>
      <w:r w:rsidRPr="00975B11">
        <w:rPr>
          <w:rFonts w:ascii="Trebuchet MS" w:hAnsi="Trebuchet MS"/>
          <w:i/>
          <w:sz w:val="20"/>
          <w:szCs w:val="20"/>
        </w:rPr>
        <w:t>pokrajinski funkcionarji</w:t>
      </w:r>
      <w:r>
        <w:rPr>
          <w:rFonts w:ascii="Trebuchet MS" w:hAnsi="Trebuchet MS"/>
          <w:i/>
          <w:sz w:val="20"/>
          <w:szCs w:val="20"/>
        </w:rPr>
        <w:t>:</w:t>
      </w:r>
      <w:r w:rsidRPr="00975B11">
        <w:rPr>
          <w:rFonts w:ascii="Trebuchet MS" w:hAnsi="Trebuchet MS"/>
          <w:i/>
          <w:sz w:val="20"/>
          <w:szCs w:val="20"/>
        </w:rPr>
        <w:t xml:space="preserve"> člani pokrajinskega sveta, predsednik pokrajine in podpredsednik pokrajine. V skladu z načeli lokalne samouprave, uveljavljenimi z ratifikacijo Evropske listine lokalne samouprave, lahko funkcije v lokalni samoupravi opravljajo samo voljeni funkcionarji. V skladu s tem načelom so člani pokrajinskega </w:t>
      </w:r>
      <w:r>
        <w:rPr>
          <w:rFonts w:ascii="Trebuchet MS" w:hAnsi="Trebuchet MS"/>
          <w:i/>
          <w:sz w:val="20"/>
          <w:szCs w:val="20"/>
        </w:rPr>
        <w:t xml:space="preserve">sveta </w:t>
      </w:r>
      <w:r w:rsidRPr="00975B11">
        <w:rPr>
          <w:rFonts w:ascii="Trebuchet MS" w:hAnsi="Trebuchet MS"/>
          <w:i/>
          <w:sz w:val="20"/>
          <w:szCs w:val="20"/>
        </w:rPr>
        <w:t>in podpredsednik pokrajine voljeni oziroma imenovani izmed članov pokrajinskega sveta, ki so voljeni na</w:t>
      </w:r>
      <w:r w:rsidRPr="00975B11">
        <w:rPr>
          <w:rFonts w:ascii="Trebuchet MS" w:hAnsi="Trebuchet MS"/>
          <w:i/>
          <w:spacing w:val="-10"/>
          <w:sz w:val="20"/>
          <w:szCs w:val="20"/>
        </w:rPr>
        <w:t xml:space="preserve"> </w:t>
      </w:r>
      <w:r w:rsidRPr="00975B11">
        <w:rPr>
          <w:rFonts w:ascii="Trebuchet MS" w:hAnsi="Trebuchet MS"/>
          <w:i/>
          <w:sz w:val="20"/>
          <w:szCs w:val="20"/>
        </w:rPr>
        <w:t>volitvah.</w:t>
      </w:r>
    </w:p>
    <w:p w14:paraId="7AF05212" w14:textId="03C7787F" w:rsidR="00975B11" w:rsidRDefault="00975B11" w:rsidP="00072739">
      <w:pPr>
        <w:pStyle w:val="Telobesedila"/>
        <w:ind w:right="117"/>
        <w:jc w:val="both"/>
        <w:rPr>
          <w:rFonts w:ascii="Trebuchet MS" w:hAnsi="Trebuchet MS"/>
          <w:sz w:val="20"/>
          <w:szCs w:val="20"/>
        </w:rPr>
      </w:pPr>
    </w:p>
    <w:p w14:paraId="6CB13614" w14:textId="2A330449" w:rsidR="00975B11" w:rsidRPr="000A6218" w:rsidRDefault="000D24C5" w:rsidP="00975B11">
      <w:pPr>
        <w:pStyle w:val="Telobesedila"/>
        <w:numPr>
          <w:ilvl w:val="0"/>
          <w:numId w:val="49"/>
        </w:numPr>
        <w:ind w:left="426" w:hanging="426"/>
        <w:jc w:val="center"/>
        <w:rPr>
          <w:rFonts w:ascii="Trebuchet MS" w:hAnsi="Trebuchet MS"/>
          <w:b/>
          <w:sz w:val="20"/>
          <w:szCs w:val="20"/>
        </w:rPr>
      </w:pPr>
      <w:r>
        <w:rPr>
          <w:rFonts w:ascii="Trebuchet MS" w:hAnsi="Trebuchet MS"/>
          <w:b/>
          <w:sz w:val="20"/>
          <w:szCs w:val="20"/>
        </w:rPr>
        <w:br w:type="column"/>
      </w:r>
      <w:r w:rsidR="00975B11" w:rsidRPr="000A6218">
        <w:rPr>
          <w:rFonts w:ascii="Trebuchet MS" w:hAnsi="Trebuchet MS"/>
          <w:b/>
          <w:sz w:val="20"/>
          <w:szCs w:val="20"/>
        </w:rPr>
        <w:lastRenderedPageBreak/>
        <w:t>člen</w:t>
      </w:r>
    </w:p>
    <w:p w14:paraId="65748D0F" w14:textId="27709B3D" w:rsidR="00975B11" w:rsidRDefault="00975B11" w:rsidP="00975B11">
      <w:pPr>
        <w:pStyle w:val="Telobesedila"/>
        <w:jc w:val="center"/>
        <w:rPr>
          <w:rFonts w:ascii="Trebuchet MS" w:hAnsi="Trebuchet MS"/>
          <w:sz w:val="20"/>
          <w:szCs w:val="20"/>
        </w:rPr>
      </w:pPr>
      <w:r>
        <w:rPr>
          <w:rFonts w:ascii="Trebuchet MS" w:hAnsi="Trebuchet MS"/>
          <w:b/>
          <w:sz w:val="20"/>
          <w:szCs w:val="20"/>
        </w:rPr>
        <w:t>(opravljanje funkcije člana pokrajinskega sveta)</w:t>
      </w:r>
    </w:p>
    <w:p w14:paraId="339C8FE9" w14:textId="77E82C16" w:rsidR="00E25626" w:rsidRPr="00FD22CA" w:rsidRDefault="00975B11" w:rsidP="00975B11">
      <w:pPr>
        <w:pStyle w:val="Odstavekseznama"/>
        <w:tabs>
          <w:tab w:val="left" w:pos="456"/>
        </w:tabs>
        <w:ind w:left="0" w:right="115"/>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Člani pokrajinskega sveta opravljajo funkcijo nepoklicno. </w:t>
      </w:r>
    </w:p>
    <w:p w14:paraId="339C8FEB" w14:textId="70D39CBF" w:rsidR="00E25626" w:rsidRPr="00FD22CA" w:rsidRDefault="00975B11" w:rsidP="00975B11">
      <w:pPr>
        <w:pStyle w:val="Odstavekseznama"/>
        <w:tabs>
          <w:tab w:val="left" w:pos="436"/>
        </w:tabs>
        <w:ind w:left="0" w:right="113"/>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Opravljanje funkcije člana pokrajinskega sveta ni zdru</w:t>
      </w:r>
      <w:r>
        <w:rPr>
          <w:rFonts w:ascii="Trebuchet MS" w:hAnsi="Trebuchet MS"/>
          <w:sz w:val="20"/>
          <w:szCs w:val="20"/>
        </w:rPr>
        <w:t>ž</w:t>
      </w:r>
      <w:r w:rsidR="000A6218" w:rsidRPr="00FD22CA">
        <w:rPr>
          <w:rFonts w:ascii="Trebuchet MS" w:hAnsi="Trebuchet MS"/>
          <w:sz w:val="20"/>
          <w:szCs w:val="20"/>
        </w:rPr>
        <w:t xml:space="preserve">ljivo s funkcijo predsednika pokrajine, z delom v pokrajinski upravi, z </w:t>
      </w:r>
      <w:r w:rsidR="007E4B30">
        <w:rPr>
          <w:rFonts w:ascii="Trebuchet MS" w:hAnsi="Trebuchet MS"/>
          <w:sz w:val="20"/>
          <w:szCs w:val="20"/>
        </w:rPr>
        <w:t>držav</w:t>
      </w:r>
      <w:r w:rsidR="000A6218" w:rsidRPr="00FD22CA">
        <w:rPr>
          <w:rFonts w:ascii="Trebuchet MS" w:hAnsi="Trebuchet MS"/>
          <w:sz w:val="20"/>
          <w:szCs w:val="20"/>
        </w:rPr>
        <w:t xml:space="preserve">nimi funkcijami v vladi in ministrstvih ter funkcijo </w:t>
      </w:r>
      <w:r>
        <w:rPr>
          <w:rFonts w:ascii="Trebuchet MS" w:hAnsi="Trebuchet MS"/>
          <w:sz w:val="20"/>
          <w:szCs w:val="20"/>
        </w:rPr>
        <w:t>ž</w:t>
      </w:r>
      <w:r w:rsidR="000A6218" w:rsidRPr="00FD22CA">
        <w:rPr>
          <w:rFonts w:ascii="Trebuchet MS" w:hAnsi="Trebuchet MS"/>
          <w:sz w:val="20"/>
          <w:szCs w:val="20"/>
        </w:rPr>
        <w:t xml:space="preserve">upana. </w:t>
      </w:r>
    </w:p>
    <w:p w14:paraId="30DCB564" w14:textId="1E2777ED" w:rsidR="000D0066" w:rsidRDefault="000D0066" w:rsidP="000D0066">
      <w:pPr>
        <w:pStyle w:val="Odstavekseznama"/>
        <w:tabs>
          <w:tab w:val="left" w:pos="508"/>
        </w:tabs>
        <w:ind w:left="0" w:right="114"/>
        <w:rPr>
          <w:rFonts w:ascii="Trebuchet MS" w:hAnsi="Trebuchet MS"/>
          <w:sz w:val="20"/>
          <w:szCs w:val="20"/>
        </w:rPr>
      </w:pPr>
    </w:p>
    <w:p w14:paraId="3ECD2C00" w14:textId="601DCCC5" w:rsidR="000D0066" w:rsidRDefault="000D0066" w:rsidP="000D0066">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72459A6C" w14:textId="1B38C5C2" w:rsidR="000D0066" w:rsidRPr="000D0066" w:rsidRDefault="000D0066" w:rsidP="000D0066">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določeno, da člani pokrajinskega sveta opravljajo funkcijo nepoklicno. </w:t>
      </w:r>
      <w:r w:rsidRPr="000D0066">
        <w:rPr>
          <w:rFonts w:ascii="Trebuchet MS" w:hAnsi="Trebuchet MS"/>
          <w:i/>
          <w:sz w:val="20"/>
          <w:szCs w:val="20"/>
        </w:rPr>
        <w:t>Njihova funkcija ni zdru</w:t>
      </w:r>
      <w:r>
        <w:rPr>
          <w:rFonts w:ascii="Trebuchet MS" w:hAnsi="Trebuchet MS"/>
          <w:i/>
          <w:sz w:val="20"/>
          <w:szCs w:val="20"/>
        </w:rPr>
        <w:t>ž</w:t>
      </w:r>
      <w:r w:rsidRPr="000D0066">
        <w:rPr>
          <w:rFonts w:ascii="Trebuchet MS" w:hAnsi="Trebuchet MS"/>
          <w:i/>
          <w:sz w:val="20"/>
          <w:szCs w:val="20"/>
        </w:rPr>
        <w:t xml:space="preserve">ljiva z delom v pokrajinski upravi, z državnimi funkcijami v vladi </w:t>
      </w:r>
      <w:r w:rsidRPr="000D0066">
        <w:rPr>
          <w:rFonts w:ascii="Trebuchet MS" w:hAnsi="Trebuchet MS"/>
          <w:i/>
          <w:spacing w:val="3"/>
          <w:sz w:val="20"/>
          <w:szCs w:val="20"/>
        </w:rPr>
        <w:t xml:space="preserve">in </w:t>
      </w:r>
      <w:r w:rsidRPr="000D0066">
        <w:rPr>
          <w:rFonts w:ascii="Trebuchet MS" w:hAnsi="Trebuchet MS"/>
          <w:i/>
          <w:sz w:val="20"/>
          <w:szCs w:val="20"/>
        </w:rPr>
        <w:t xml:space="preserve">ministrstvih ter s funkcijo </w:t>
      </w:r>
      <w:r>
        <w:rPr>
          <w:rFonts w:ascii="Trebuchet MS" w:hAnsi="Trebuchet MS"/>
          <w:i/>
          <w:sz w:val="20"/>
          <w:szCs w:val="20"/>
        </w:rPr>
        <w:t>ž</w:t>
      </w:r>
      <w:r w:rsidRPr="000D0066">
        <w:rPr>
          <w:rFonts w:ascii="Trebuchet MS" w:hAnsi="Trebuchet MS"/>
          <w:i/>
          <w:sz w:val="20"/>
          <w:szCs w:val="20"/>
        </w:rPr>
        <w:t xml:space="preserve">upana. </w:t>
      </w:r>
    </w:p>
    <w:p w14:paraId="6B307438" w14:textId="3CE7803B" w:rsidR="000D0066" w:rsidRDefault="000D0066" w:rsidP="000D0066">
      <w:pPr>
        <w:pStyle w:val="Odstavekseznama"/>
        <w:tabs>
          <w:tab w:val="left" w:pos="508"/>
        </w:tabs>
        <w:ind w:left="0" w:right="114"/>
        <w:rPr>
          <w:rFonts w:ascii="Trebuchet MS" w:hAnsi="Trebuchet MS"/>
          <w:sz w:val="20"/>
          <w:szCs w:val="20"/>
        </w:rPr>
      </w:pPr>
    </w:p>
    <w:p w14:paraId="069049C5" w14:textId="74F36E6A" w:rsidR="00591B91" w:rsidRPr="000A6218" w:rsidRDefault="00591B91" w:rsidP="00591B91">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686AAD1B" w14:textId="54755F07" w:rsidR="00591B91" w:rsidRDefault="00591B91" w:rsidP="00591B91">
      <w:pPr>
        <w:pStyle w:val="Telobesedila"/>
        <w:jc w:val="center"/>
        <w:rPr>
          <w:rFonts w:ascii="Trebuchet MS" w:hAnsi="Trebuchet MS"/>
          <w:sz w:val="20"/>
          <w:szCs w:val="20"/>
        </w:rPr>
      </w:pPr>
      <w:r>
        <w:rPr>
          <w:rFonts w:ascii="Trebuchet MS" w:hAnsi="Trebuchet MS"/>
          <w:b/>
          <w:sz w:val="20"/>
          <w:szCs w:val="20"/>
        </w:rPr>
        <w:t>(opravljanje funkcije predsednika in podpredsednika pokrajine)</w:t>
      </w:r>
    </w:p>
    <w:p w14:paraId="339C8FF4" w14:textId="7AAFEDED" w:rsidR="00E25626" w:rsidRPr="00FD22CA" w:rsidRDefault="00591B91" w:rsidP="00591B91">
      <w:pPr>
        <w:pStyle w:val="Odstavekseznama"/>
        <w:tabs>
          <w:tab w:val="left" w:pos="547"/>
        </w:tabs>
        <w:ind w:left="0" w:right="120"/>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Predsednik pokrajine opravlja funkcijo poklicno. Pokrajinski svet lahko na predlog predsednika pokrajine odloči, da podpredsednik pokrajine opravlja svojo funkcijo</w:t>
      </w:r>
      <w:r w:rsidR="000A6218" w:rsidRPr="00FD22CA">
        <w:rPr>
          <w:rFonts w:ascii="Trebuchet MS" w:hAnsi="Trebuchet MS"/>
          <w:spacing w:val="-18"/>
          <w:sz w:val="20"/>
          <w:szCs w:val="20"/>
        </w:rPr>
        <w:t xml:space="preserve"> </w:t>
      </w:r>
      <w:r w:rsidR="000A6218" w:rsidRPr="00FD22CA">
        <w:rPr>
          <w:rFonts w:ascii="Trebuchet MS" w:hAnsi="Trebuchet MS"/>
          <w:sz w:val="20"/>
          <w:szCs w:val="20"/>
        </w:rPr>
        <w:t>poklicno.</w:t>
      </w:r>
    </w:p>
    <w:p w14:paraId="339C8FF6" w14:textId="5CA5235B" w:rsidR="00E25626" w:rsidRPr="00FD22CA" w:rsidRDefault="00591B91" w:rsidP="00591B91">
      <w:pPr>
        <w:pStyle w:val="Odstavekseznama"/>
        <w:tabs>
          <w:tab w:val="left" w:pos="506"/>
        </w:tabs>
        <w:ind w:left="0" w:right="118"/>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Opravljanje funkcije predsednika in podpredsednika pokrajine ni zdru</w:t>
      </w:r>
      <w:r>
        <w:rPr>
          <w:rFonts w:ascii="Trebuchet MS" w:hAnsi="Trebuchet MS"/>
          <w:sz w:val="20"/>
          <w:szCs w:val="20"/>
        </w:rPr>
        <w:t>ž</w:t>
      </w:r>
      <w:r w:rsidR="000A6218" w:rsidRPr="00FD22CA">
        <w:rPr>
          <w:rFonts w:ascii="Trebuchet MS" w:hAnsi="Trebuchet MS"/>
          <w:sz w:val="20"/>
          <w:szCs w:val="20"/>
        </w:rPr>
        <w:t xml:space="preserve">ljivo </w:t>
      </w:r>
      <w:r w:rsidR="00853D1A">
        <w:rPr>
          <w:rFonts w:ascii="Trebuchet MS" w:hAnsi="Trebuchet MS"/>
          <w:sz w:val="20"/>
          <w:szCs w:val="20"/>
        </w:rPr>
        <w:t xml:space="preserve">s funkcijo člana pokrajinskega sveta, </w:t>
      </w:r>
      <w:r w:rsidR="000A6218" w:rsidRPr="00FD22CA">
        <w:rPr>
          <w:rFonts w:ascii="Trebuchet MS" w:hAnsi="Trebuchet MS"/>
          <w:sz w:val="20"/>
          <w:szCs w:val="20"/>
        </w:rPr>
        <w:t xml:space="preserve">z delom v </w:t>
      </w:r>
      <w:r w:rsidR="007E4B30">
        <w:rPr>
          <w:rFonts w:ascii="Trebuchet MS" w:hAnsi="Trebuchet MS"/>
          <w:sz w:val="20"/>
          <w:szCs w:val="20"/>
        </w:rPr>
        <w:t>držav</w:t>
      </w:r>
      <w:r w:rsidR="000A6218" w:rsidRPr="00FD22CA">
        <w:rPr>
          <w:rFonts w:ascii="Trebuchet MS" w:hAnsi="Trebuchet MS"/>
          <w:sz w:val="20"/>
          <w:szCs w:val="20"/>
        </w:rPr>
        <w:t xml:space="preserve">ni, pokrajinski in občinski upravi, z </w:t>
      </w:r>
      <w:r w:rsidR="007E4B30">
        <w:rPr>
          <w:rFonts w:ascii="Trebuchet MS" w:hAnsi="Trebuchet MS"/>
          <w:sz w:val="20"/>
          <w:szCs w:val="20"/>
        </w:rPr>
        <w:t>držav</w:t>
      </w:r>
      <w:r w:rsidR="000A6218" w:rsidRPr="00FD22CA">
        <w:rPr>
          <w:rFonts w:ascii="Trebuchet MS" w:hAnsi="Trebuchet MS"/>
          <w:sz w:val="20"/>
          <w:szCs w:val="20"/>
        </w:rPr>
        <w:t xml:space="preserve">nimi funkcijami ter funkcijama </w:t>
      </w:r>
      <w:r>
        <w:rPr>
          <w:rFonts w:ascii="Trebuchet MS" w:hAnsi="Trebuchet MS"/>
          <w:sz w:val="20"/>
          <w:szCs w:val="20"/>
        </w:rPr>
        <w:t>ž</w:t>
      </w:r>
      <w:r w:rsidR="000A6218" w:rsidRPr="00FD22CA">
        <w:rPr>
          <w:rFonts w:ascii="Trebuchet MS" w:hAnsi="Trebuchet MS"/>
          <w:sz w:val="20"/>
          <w:szCs w:val="20"/>
        </w:rPr>
        <w:t>upana in pod</w:t>
      </w:r>
      <w:r>
        <w:rPr>
          <w:rFonts w:ascii="Trebuchet MS" w:hAnsi="Trebuchet MS"/>
          <w:sz w:val="20"/>
          <w:szCs w:val="20"/>
        </w:rPr>
        <w:t>ž</w:t>
      </w:r>
      <w:r w:rsidR="000A6218" w:rsidRPr="00FD22CA">
        <w:rPr>
          <w:rFonts w:ascii="Trebuchet MS" w:hAnsi="Trebuchet MS"/>
          <w:sz w:val="20"/>
          <w:szCs w:val="20"/>
        </w:rPr>
        <w:t xml:space="preserve">upana. </w:t>
      </w:r>
    </w:p>
    <w:p w14:paraId="339C8FFA" w14:textId="2B7BA969" w:rsidR="00E25626" w:rsidRDefault="00591B91" w:rsidP="00591B91">
      <w:pPr>
        <w:pStyle w:val="Odstavekseznama"/>
        <w:tabs>
          <w:tab w:val="left" w:pos="480"/>
        </w:tabs>
        <w:ind w:left="0" w:right="113"/>
        <w:rPr>
          <w:rFonts w:ascii="Trebuchet MS" w:hAnsi="Trebuchet MS"/>
          <w:sz w:val="20"/>
          <w:szCs w:val="20"/>
        </w:rPr>
      </w:pPr>
      <w:r w:rsidRPr="00E77189">
        <w:rPr>
          <w:rFonts w:ascii="Trebuchet MS" w:hAnsi="Trebuchet MS"/>
          <w:sz w:val="20"/>
          <w:szCs w:val="20"/>
        </w:rPr>
        <w:t>(</w:t>
      </w:r>
      <w:r w:rsidR="00E77189" w:rsidRPr="00E77189">
        <w:rPr>
          <w:rFonts w:ascii="Trebuchet MS" w:hAnsi="Trebuchet MS"/>
          <w:sz w:val="20"/>
          <w:szCs w:val="20"/>
        </w:rPr>
        <w:t>3</w:t>
      </w:r>
      <w:r w:rsidRPr="00E77189">
        <w:rPr>
          <w:rFonts w:ascii="Trebuchet MS" w:hAnsi="Trebuchet MS"/>
          <w:sz w:val="20"/>
          <w:szCs w:val="20"/>
        </w:rPr>
        <w:t xml:space="preserve">) </w:t>
      </w:r>
      <w:r w:rsidR="000A6218" w:rsidRPr="00E77189">
        <w:rPr>
          <w:rFonts w:ascii="Trebuchet MS" w:hAnsi="Trebuchet MS"/>
          <w:sz w:val="20"/>
          <w:szCs w:val="20"/>
        </w:rPr>
        <w:t>Če podpredsedniku pokrajine predčasno preneha mandat člana pokrajinskega sveta, se šteje, da je</w:t>
      </w:r>
      <w:r w:rsidR="000A6218" w:rsidRPr="00E77189">
        <w:rPr>
          <w:rFonts w:ascii="Trebuchet MS" w:hAnsi="Trebuchet MS"/>
          <w:spacing w:val="-6"/>
          <w:sz w:val="20"/>
          <w:szCs w:val="20"/>
        </w:rPr>
        <w:t xml:space="preserve"> </w:t>
      </w:r>
      <w:r w:rsidR="000A6218" w:rsidRPr="00E77189">
        <w:rPr>
          <w:rFonts w:ascii="Trebuchet MS" w:hAnsi="Trebuchet MS"/>
          <w:sz w:val="20"/>
          <w:szCs w:val="20"/>
        </w:rPr>
        <w:t>razrešen.</w:t>
      </w:r>
    </w:p>
    <w:p w14:paraId="40A28DD2" w14:textId="77777777" w:rsidR="004D3200" w:rsidRDefault="004D3200" w:rsidP="00591B91">
      <w:pPr>
        <w:pStyle w:val="Odstavekseznama"/>
        <w:tabs>
          <w:tab w:val="left" w:pos="480"/>
        </w:tabs>
        <w:ind w:left="0" w:right="113"/>
        <w:rPr>
          <w:rFonts w:ascii="Trebuchet MS" w:hAnsi="Trebuchet MS"/>
          <w:sz w:val="20"/>
          <w:szCs w:val="20"/>
        </w:rPr>
      </w:pPr>
    </w:p>
    <w:p w14:paraId="05130EAA" w14:textId="472643D5" w:rsidR="00693987" w:rsidRDefault="00693987" w:rsidP="00693987">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22052570" w14:textId="45D8348F" w:rsidR="00693987" w:rsidRPr="00F25ADE" w:rsidRDefault="00693987" w:rsidP="00693987">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določeno, da je predsednik pokrajine </w:t>
      </w:r>
      <w:r w:rsidR="00F25ADE" w:rsidRPr="00F25ADE">
        <w:rPr>
          <w:rFonts w:ascii="Trebuchet MS" w:hAnsi="Trebuchet MS"/>
          <w:i/>
          <w:sz w:val="20"/>
          <w:szCs w:val="20"/>
        </w:rPr>
        <w:t>poklicni funkcionar, njegova funkcija pa ni zdru</w:t>
      </w:r>
      <w:r w:rsidR="00F25ADE">
        <w:rPr>
          <w:rFonts w:ascii="Trebuchet MS" w:hAnsi="Trebuchet MS"/>
          <w:i/>
          <w:sz w:val="20"/>
          <w:szCs w:val="20"/>
        </w:rPr>
        <w:t>ž</w:t>
      </w:r>
      <w:r w:rsidR="00F25ADE" w:rsidRPr="00F25ADE">
        <w:rPr>
          <w:rFonts w:ascii="Trebuchet MS" w:hAnsi="Trebuchet MS"/>
          <w:i/>
          <w:sz w:val="20"/>
          <w:szCs w:val="20"/>
        </w:rPr>
        <w:t xml:space="preserve">ljiva s funkcijo člana pokrajinskega sveta, z opravljanjem nalog javnega uslužbenca na katerikoli ravni, funkcije v državnih organih in funkcijama </w:t>
      </w:r>
      <w:r w:rsidR="00F25ADE">
        <w:rPr>
          <w:rFonts w:ascii="Trebuchet MS" w:hAnsi="Trebuchet MS"/>
          <w:i/>
          <w:sz w:val="20"/>
          <w:szCs w:val="20"/>
        </w:rPr>
        <w:t>ž</w:t>
      </w:r>
      <w:r w:rsidR="00F25ADE" w:rsidRPr="00F25ADE">
        <w:rPr>
          <w:rFonts w:ascii="Trebuchet MS" w:hAnsi="Trebuchet MS"/>
          <w:i/>
          <w:sz w:val="20"/>
          <w:szCs w:val="20"/>
        </w:rPr>
        <w:t>upana in pod</w:t>
      </w:r>
      <w:r w:rsidR="00F25ADE">
        <w:rPr>
          <w:rFonts w:ascii="Trebuchet MS" w:hAnsi="Trebuchet MS"/>
          <w:i/>
          <w:sz w:val="20"/>
          <w:szCs w:val="20"/>
        </w:rPr>
        <w:t>ž</w:t>
      </w:r>
      <w:r w:rsidR="00F25ADE" w:rsidRPr="00F25ADE">
        <w:rPr>
          <w:rFonts w:ascii="Trebuchet MS" w:hAnsi="Trebuchet MS"/>
          <w:i/>
          <w:sz w:val="20"/>
          <w:szCs w:val="20"/>
        </w:rPr>
        <w:t>upana. Podpredsednik pa je imenovan izmed članov pokrajinskega sveta in to funkcijo opravlja hkrati s funkcijo podpredsednika.</w:t>
      </w:r>
      <w:r w:rsidR="00F25ADE" w:rsidRPr="00F25ADE">
        <w:rPr>
          <w:rFonts w:ascii="Trebuchet MS" w:hAnsi="Trebuchet MS"/>
          <w:i/>
          <w:spacing w:val="40"/>
          <w:sz w:val="20"/>
          <w:szCs w:val="20"/>
        </w:rPr>
        <w:t xml:space="preserve"> </w:t>
      </w:r>
      <w:r w:rsidR="00F25ADE" w:rsidRPr="00F25ADE">
        <w:rPr>
          <w:rFonts w:ascii="Trebuchet MS" w:hAnsi="Trebuchet MS"/>
          <w:i/>
          <w:sz w:val="20"/>
          <w:szCs w:val="20"/>
        </w:rPr>
        <w:t>Posledica</w:t>
      </w:r>
      <w:r w:rsidR="00F25ADE" w:rsidRPr="00F25ADE">
        <w:rPr>
          <w:rFonts w:ascii="Trebuchet MS" w:hAnsi="Trebuchet MS"/>
          <w:i/>
          <w:spacing w:val="39"/>
          <w:sz w:val="20"/>
          <w:szCs w:val="20"/>
        </w:rPr>
        <w:t xml:space="preserve"> </w:t>
      </w:r>
      <w:r w:rsidR="00F25ADE" w:rsidRPr="00F25ADE">
        <w:rPr>
          <w:rFonts w:ascii="Trebuchet MS" w:hAnsi="Trebuchet MS"/>
          <w:i/>
          <w:sz w:val="20"/>
          <w:szCs w:val="20"/>
        </w:rPr>
        <w:t>predčasnega</w:t>
      </w:r>
      <w:r w:rsidR="00F25ADE" w:rsidRPr="00F25ADE">
        <w:rPr>
          <w:rFonts w:ascii="Trebuchet MS" w:hAnsi="Trebuchet MS"/>
          <w:i/>
          <w:spacing w:val="39"/>
          <w:sz w:val="20"/>
          <w:szCs w:val="20"/>
        </w:rPr>
        <w:t xml:space="preserve"> </w:t>
      </w:r>
      <w:r w:rsidR="00F25ADE" w:rsidRPr="00F25ADE">
        <w:rPr>
          <w:rFonts w:ascii="Trebuchet MS" w:hAnsi="Trebuchet MS"/>
          <w:i/>
          <w:sz w:val="20"/>
          <w:szCs w:val="20"/>
        </w:rPr>
        <w:t>prenehanja</w:t>
      </w:r>
      <w:r w:rsidR="00F25ADE" w:rsidRPr="00F25ADE">
        <w:rPr>
          <w:rFonts w:ascii="Trebuchet MS" w:hAnsi="Trebuchet MS"/>
          <w:i/>
          <w:spacing w:val="39"/>
          <w:sz w:val="20"/>
          <w:szCs w:val="20"/>
        </w:rPr>
        <w:t xml:space="preserve"> </w:t>
      </w:r>
      <w:r w:rsidR="00F25ADE" w:rsidRPr="00F25ADE">
        <w:rPr>
          <w:rFonts w:ascii="Trebuchet MS" w:hAnsi="Trebuchet MS"/>
          <w:i/>
          <w:sz w:val="20"/>
          <w:szCs w:val="20"/>
        </w:rPr>
        <w:t>mandata</w:t>
      </w:r>
      <w:r w:rsidR="00F25ADE" w:rsidRPr="00F25ADE">
        <w:rPr>
          <w:rFonts w:ascii="Trebuchet MS" w:hAnsi="Trebuchet MS"/>
          <w:i/>
          <w:spacing w:val="39"/>
          <w:sz w:val="20"/>
          <w:szCs w:val="20"/>
        </w:rPr>
        <w:t xml:space="preserve"> </w:t>
      </w:r>
      <w:r w:rsidR="00F25ADE" w:rsidRPr="00F25ADE">
        <w:rPr>
          <w:rFonts w:ascii="Trebuchet MS" w:hAnsi="Trebuchet MS"/>
          <w:i/>
          <w:sz w:val="20"/>
          <w:szCs w:val="20"/>
        </w:rPr>
        <w:t>podpredsednika</w:t>
      </w:r>
      <w:r w:rsidR="00F25ADE" w:rsidRPr="00F25ADE">
        <w:rPr>
          <w:rFonts w:ascii="Trebuchet MS" w:hAnsi="Trebuchet MS"/>
          <w:i/>
          <w:spacing w:val="37"/>
          <w:sz w:val="20"/>
          <w:szCs w:val="20"/>
        </w:rPr>
        <w:t xml:space="preserve"> </w:t>
      </w:r>
      <w:r w:rsidR="00F25ADE" w:rsidRPr="00F25ADE">
        <w:rPr>
          <w:rFonts w:ascii="Trebuchet MS" w:hAnsi="Trebuchet MS"/>
          <w:i/>
          <w:sz w:val="20"/>
          <w:szCs w:val="20"/>
        </w:rPr>
        <w:t>kot</w:t>
      </w:r>
      <w:r w:rsidR="00F25ADE" w:rsidRPr="00F25ADE">
        <w:rPr>
          <w:rFonts w:ascii="Trebuchet MS" w:hAnsi="Trebuchet MS"/>
          <w:i/>
          <w:spacing w:val="40"/>
          <w:sz w:val="20"/>
          <w:szCs w:val="20"/>
        </w:rPr>
        <w:t xml:space="preserve"> </w:t>
      </w:r>
      <w:r w:rsidR="00F25ADE" w:rsidRPr="00F25ADE">
        <w:rPr>
          <w:rFonts w:ascii="Trebuchet MS" w:hAnsi="Trebuchet MS"/>
          <w:i/>
          <w:sz w:val="20"/>
          <w:szCs w:val="20"/>
        </w:rPr>
        <w:t>člana pokrajinskega sveta pa je razrešitev. Podpredsednik lahko opravlja funkcijo poklicno, če tako odloči pokrajinski svet</w:t>
      </w:r>
      <w:r w:rsidR="00F25ADE">
        <w:rPr>
          <w:rFonts w:ascii="Trebuchet MS" w:hAnsi="Trebuchet MS"/>
          <w:i/>
          <w:sz w:val="20"/>
          <w:szCs w:val="20"/>
        </w:rPr>
        <w:t xml:space="preserve"> na predlog predsednika pokrajine.</w:t>
      </w:r>
    </w:p>
    <w:p w14:paraId="6846F432" w14:textId="4A2CE625" w:rsidR="00693987" w:rsidRDefault="00693987" w:rsidP="00591B91">
      <w:pPr>
        <w:pStyle w:val="Odstavekseznama"/>
        <w:tabs>
          <w:tab w:val="left" w:pos="480"/>
        </w:tabs>
        <w:ind w:left="0" w:right="113"/>
        <w:rPr>
          <w:rFonts w:ascii="Trebuchet MS" w:hAnsi="Trebuchet MS"/>
          <w:sz w:val="20"/>
          <w:szCs w:val="20"/>
        </w:rPr>
      </w:pPr>
    </w:p>
    <w:p w14:paraId="26E47913" w14:textId="7D859870" w:rsidR="00853D1A" w:rsidRPr="000A6218" w:rsidRDefault="00853D1A" w:rsidP="00853D1A">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26059337" w14:textId="42C46A07" w:rsidR="00853D1A" w:rsidRDefault="00853D1A" w:rsidP="00853D1A">
      <w:pPr>
        <w:pStyle w:val="Telobesedila"/>
        <w:jc w:val="center"/>
        <w:rPr>
          <w:rFonts w:ascii="Trebuchet MS" w:hAnsi="Trebuchet MS"/>
          <w:sz w:val="20"/>
          <w:szCs w:val="20"/>
        </w:rPr>
      </w:pPr>
      <w:r>
        <w:rPr>
          <w:rFonts w:ascii="Trebuchet MS" w:hAnsi="Trebuchet MS"/>
          <w:b/>
          <w:sz w:val="20"/>
          <w:szCs w:val="20"/>
        </w:rPr>
        <w:t>(predčasno prenehanje funkcije)</w:t>
      </w:r>
    </w:p>
    <w:p w14:paraId="3785E665" w14:textId="1BCE9FFD" w:rsidR="00853D1A" w:rsidRDefault="00853D1A" w:rsidP="00591B91">
      <w:pPr>
        <w:pStyle w:val="Odstavekseznama"/>
        <w:tabs>
          <w:tab w:val="left" w:pos="480"/>
        </w:tabs>
        <w:ind w:left="0" w:right="113"/>
        <w:rPr>
          <w:rFonts w:ascii="Trebuchet MS" w:hAnsi="Trebuchet MS"/>
          <w:sz w:val="20"/>
          <w:szCs w:val="20"/>
        </w:rPr>
      </w:pPr>
      <w:r>
        <w:rPr>
          <w:rFonts w:ascii="Trebuchet MS" w:hAnsi="Trebuchet MS"/>
          <w:sz w:val="20"/>
          <w:szCs w:val="20"/>
        </w:rPr>
        <w:t>(1) Članu pokrajinskega sveta, predsedniku pokrajine in podpredsedniku pokrajine kot članu pokrajinskega sveta preneha mandat:</w:t>
      </w:r>
    </w:p>
    <w:p w14:paraId="60DC71D8" w14:textId="556699D6" w:rsidR="00853D1A" w:rsidRDefault="00A66CCC" w:rsidP="00A66CCC">
      <w:pPr>
        <w:pStyle w:val="Odstavekseznama"/>
        <w:numPr>
          <w:ilvl w:val="0"/>
          <w:numId w:val="59"/>
        </w:numPr>
        <w:tabs>
          <w:tab w:val="left" w:pos="426"/>
        </w:tabs>
        <w:ind w:left="426" w:right="113" w:hanging="284"/>
        <w:rPr>
          <w:rFonts w:ascii="Trebuchet MS" w:hAnsi="Trebuchet MS"/>
          <w:sz w:val="20"/>
          <w:szCs w:val="20"/>
        </w:rPr>
      </w:pPr>
      <w:r>
        <w:rPr>
          <w:rFonts w:ascii="Trebuchet MS" w:hAnsi="Trebuchet MS"/>
          <w:sz w:val="20"/>
          <w:szCs w:val="20"/>
        </w:rPr>
        <w:t>če izgubi volilno pravico,</w:t>
      </w:r>
    </w:p>
    <w:p w14:paraId="120C6CA4" w14:textId="1AAD19DB" w:rsidR="00A66CCC" w:rsidRDefault="00A66CCC" w:rsidP="00A66CCC">
      <w:pPr>
        <w:pStyle w:val="Odstavekseznama"/>
        <w:numPr>
          <w:ilvl w:val="0"/>
          <w:numId w:val="59"/>
        </w:numPr>
        <w:tabs>
          <w:tab w:val="left" w:pos="426"/>
        </w:tabs>
        <w:ind w:left="426" w:right="113" w:hanging="284"/>
        <w:rPr>
          <w:rFonts w:ascii="Trebuchet MS" w:hAnsi="Trebuchet MS"/>
          <w:sz w:val="20"/>
          <w:szCs w:val="20"/>
        </w:rPr>
      </w:pPr>
      <w:r>
        <w:rPr>
          <w:rFonts w:ascii="Trebuchet MS" w:hAnsi="Trebuchet MS"/>
          <w:sz w:val="20"/>
          <w:szCs w:val="20"/>
        </w:rPr>
        <w:t>če postane trajno nezmožen za opravljanje funkcije,</w:t>
      </w:r>
    </w:p>
    <w:p w14:paraId="7DC5AA84" w14:textId="0D1AFE7E" w:rsidR="00A66CCC" w:rsidRDefault="00A66CCC" w:rsidP="00A66CCC">
      <w:pPr>
        <w:pStyle w:val="Odstavekseznama"/>
        <w:numPr>
          <w:ilvl w:val="0"/>
          <w:numId w:val="59"/>
        </w:numPr>
        <w:tabs>
          <w:tab w:val="left" w:pos="426"/>
        </w:tabs>
        <w:ind w:left="426" w:right="113" w:hanging="284"/>
        <w:rPr>
          <w:rFonts w:ascii="Trebuchet MS" w:hAnsi="Trebuchet MS"/>
          <w:sz w:val="20"/>
          <w:szCs w:val="20"/>
        </w:rPr>
      </w:pPr>
      <w:r>
        <w:rPr>
          <w:rFonts w:ascii="Trebuchet MS" w:hAnsi="Trebuchet MS"/>
          <w:sz w:val="20"/>
          <w:szCs w:val="20"/>
        </w:rPr>
        <w:t>če je s pravnomočno sodbo obsojen na nepogojno kazen zapora, daljšo od šest mesecev,</w:t>
      </w:r>
    </w:p>
    <w:p w14:paraId="5FA1DD6C" w14:textId="283AD76D" w:rsidR="00A66CCC" w:rsidRDefault="00A66CCC" w:rsidP="00A66CCC">
      <w:pPr>
        <w:pStyle w:val="Odstavekseznama"/>
        <w:numPr>
          <w:ilvl w:val="0"/>
          <w:numId w:val="59"/>
        </w:numPr>
        <w:tabs>
          <w:tab w:val="left" w:pos="426"/>
        </w:tabs>
        <w:ind w:left="426" w:right="113" w:hanging="284"/>
        <w:rPr>
          <w:rFonts w:ascii="Trebuchet MS" w:hAnsi="Trebuchet MS"/>
          <w:sz w:val="20"/>
          <w:szCs w:val="20"/>
        </w:rPr>
      </w:pPr>
      <w:r>
        <w:rPr>
          <w:rFonts w:ascii="Trebuchet MS" w:hAnsi="Trebuchet MS"/>
          <w:sz w:val="20"/>
          <w:szCs w:val="20"/>
        </w:rPr>
        <w:t>če v treh mesecih po potrditvi mandata ne preneha opravljati dejavnosti, ki ni združljiva s funkcijo člana pokrajinskega sveta, predsednika pokrajine in podpredsednika pokrajine,</w:t>
      </w:r>
    </w:p>
    <w:p w14:paraId="74674869" w14:textId="694D5716" w:rsidR="00A66CCC" w:rsidRDefault="00A66CCC" w:rsidP="00A66CCC">
      <w:pPr>
        <w:pStyle w:val="Odstavekseznama"/>
        <w:numPr>
          <w:ilvl w:val="0"/>
          <w:numId w:val="59"/>
        </w:numPr>
        <w:tabs>
          <w:tab w:val="left" w:pos="426"/>
        </w:tabs>
        <w:ind w:left="426" w:right="113" w:hanging="284"/>
        <w:rPr>
          <w:rFonts w:ascii="Trebuchet MS" w:hAnsi="Trebuchet MS"/>
          <w:sz w:val="20"/>
          <w:szCs w:val="20"/>
        </w:rPr>
      </w:pPr>
      <w:r>
        <w:rPr>
          <w:rFonts w:ascii="Trebuchet MS" w:hAnsi="Trebuchet MS"/>
          <w:sz w:val="20"/>
          <w:szCs w:val="20"/>
        </w:rPr>
        <w:t>če nastopi funkcijo ali začne opravljati dejavnost, ki ni združljiva s funkcijo člana pokrajinskega sveta, predsednika pokrajine in podpredsednika pokrajine,</w:t>
      </w:r>
    </w:p>
    <w:p w14:paraId="5712D968" w14:textId="0120D8C3" w:rsidR="00A66CCC" w:rsidRDefault="00A66CCC" w:rsidP="00A66CCC">
      <w:pPr>
        <w:pStyle w:val="Odstavekseznama"/>
        <w:numPr>
          <w:ilvl w:val="0"/>
          <w:numId w:val="59"/>
        </w:numPr>
        <w:tabs>
          <w:tab w:val="left" w:pos="426"/>
        </w:tabs>
        <w:ind w:left="426" w:right="113" w:hanging="284"/>
        <w:rPr>
          <w:rFonts w:ascii="Trebuchet MS" w:hAnsi="Trebuchet MS"/>
          <w:sz w:val="20"/>
          <w:szCs w:val="20"/>
        </w:rPr>
      </w:pPr>
      <w:r>
        <w:rPr>
          <w:rFonts w:ascii="Trebuchet MS" w:hAnsi="Trebuchet MS"/>
          <w:sz w:val="20"/>
          <w:szCs w:val="20"/>
        </w:rPr>
        <w:t>če nastopi funkcijo ali začne opravljati delo oziroma če v enem mesecu po potrditvi mandata ne preneha opravljati funkcije ali dela v državni oziroma pokrajinski oziroma občinski upravi, ki na podlagi določil tega zakona ni združljiva s funkcijo člana pokrajinskega sveta, predsednika pokrajine in podpredsednika pokrajine.</w:t>
      </w:r>
    </w:p>
    <w:p w14:paraId="014FC59A" w14:textId="6ACCB2E7" w:rsidR="00853D1A" w:rsidRDefault="00A66CCC" w:rsidP="00591B91">
      <w:pPr>
        <w:pStyle w:val="Odstavekseznama"/>
        <w:tabs>
          <w:tab w:val="left" w:pos="480"/>
        </w:tabs>
        <w:ind w:left="0" w:right="113"/>
        <w:rPr>
          <w:rFonts w:ascii="Trebuchet MS" w:hAnsi="Trebuchet MS"/>
          <w:sz w:val="20"/>
          <w:szCs w:val="20"/>
        </w:rPr>
      </w:pPr>
      <w:r>
        <w:rPr>
          <w:rFonts w:ascii="Trebuchet MS" w:hAnsi="Trebuchet MS"/>
          <w:sz w:val="20"/>
          <w:szCs w:val="20"/>
        </w:rPr>
        <w:t xml:space="preserve">(2) </w:t>
      </w:r>
      <w:r w:rsidR="00E14D75">
        <w:rPr>
          <w:rFonts w:ascii="Trebuchet MS" w:hAnsi="Trebuchet MS"/>
          <w:sz w:val="20"/>
          <w:szCs w:val="20"/>
        </w:rPr>
        <w:t xml:space="preserve">Članu pokrajinskega sveta, predsedniku pokrajine in podpredsedniku pokrajine preneha mandat z dnem, ko pokrajinski svet na predlog komisije za mandatna vprašanja, volitve in imenovanja ugotovi, da so nastali razlogi za prenehanje mandata iz prejšnjega odstavka. Zoper ugotovitev pokrajinskega sveta lahko član pokrajinskega sveta, predsednik pokrajine in podpredsednik pokrajine, ki mu je prenehal mandat, v osmih dneh od prejema sklepa vloži tožbo na upravno sodišče, ki o njej odloči v 30 dneh. O morebitni pritožbi odloči vrhovno sodišče </w:t>
      </w:r>
      <w:r w:rsidR="009F2BA9">
        <w:rPr>
          <w:rFonts w:ascii="Trebuchet MS" w:hAnsi="Trebuchet MS"/>
          <w:sz w:val="20"/>
          <w:szCs w:val="20"/>
        </w:rPr>
        <w:t>v 30 dneh.</w:t>
      </w:r>
    </w:p>
    <w:p w14:paraId="49F84B1E" w14:textId="336FDFEE" w:rsidR="009F2BA9" w:rsidRDefault="009F2BA9" w:rsidP="00591B91">
      <w:pPr>
        <w:pStyle w:val="Odstavekseznama"/>
        <w:tabs>
          <w:tab w:val="left" w:pos="480"/>
        </w:tabs>
        <w:ind w:left="0" w:right="113"/>
        <w:rPr>
          <w:rFonts w:ascii="Trebuchet MS" w:hAnsi="Trebuchet MS"/>
          <w:sz w:val="20"/>
          <w:szCs w:val="20"/>
        </w:rPr>
      </w:pPr>
      <w:r>
        <w:rPr>
          <w:rFonts w:ascii="Trebuchet MS" w:hAnsi="Trebuchet MS"/>
          <w:sz w:val="20"/>
          <w:szCs w:val="20"/>
        </w:rPr>
        <w:t>(3) Če član pokrajinskega sveta odstopi, mu preneha mandat z dnem, ko je podal odstopno izjavo predsedniku pokrajine, predsedniku pokrajine pa, ko o svojem odstopu pisno obvesti pokrajinski svet in pokrajinsko volilno komisijo. Predsednik pokrajine mora pokrajinski svet in pokrajinsko volilno komisijo obvestiti o odstopu člana pokrajinskega sveta v roku osmih dni od prejema pisne odstopne izjave.</w:t>
      </w:r>
    </w:p>
    <w:p w14:paraId="7D38821D" w14:textId="6B0C2933" w:rsidR="00A66CCC" w:rsidRPr="009F2BA9" w:rsidRDefault="009F2BA9" w:rsidP="00591B91">
      <w:pPr>
        <w:pStyle w:val="Odstavekseznama"/>
        <w:tabs>
          <w:tab w:val="left" w:pos="480"/>
        </w:tabs>
        <w:ind w:left="0" w:right="113"/>
        <w:rPr>
          <w:rFonts w:ascii="Trebuchet MS" w:hAnsi="Trebuchet MS"/>
          <w:sz w:val="20"/>
          <w:szCs w:val="20"/>
        </w:rPr>
      </w:pPr>
      <w:r>
        <w:rPr>
          <w:rFonts w:ascii="Trebuchet MS" w:hAnsi="Trebuchet MS" w:cs="Arial"/>
          <w:color w:val="000000"/>
          <w:sz w:val="20"/>
          <w:szCs w:val="20"/>
          <w:shd w:val="clear" w:color="auto" w:fill="FFFFFF"/>
        </w:rPr>
        <w:lastRenderedPageBreak/>
        <w:t xml:space="preserve">(4) </w:t>
      </w:r>
      <w:r w:rsidRPr="009F2BA9">
        <w:rPr>
          <w:rFonts w:ascii="Trebuchet MS" w:hAnsi="Trebuchet MS" w:cs="Arial"/>
          <w:color w:val="000000"/>
          <w:sz w:val="20"/>
          <w:szCs w:val="20"/>
          <w:shd w:val="clear" w:color="auto" w:fill="FFFFFF"/>
        </w:rPr>
        <w:t xml:space="preserve">Če </w:t>
      </w:r>
      <w:r>
        <w:rPr>
          <w:rFonts w:ascii="Trebuchet MS" w:hAnsi="Trebuchet MS" w:cs="Arial"/>
          <w:color w:val="000000"/>
          <w:sz w:val="20"/>
          <w:szCs w:val="20"/>
          <w:shd w:val="clear" w:color="auto" w:fill="FFFFFF"/>
        </w:rPr>
        <w:t xml:space="preserve">predsednik pokrajine </w:t>
      </w:r>
      <w:r w:rsidRPr="009F2BA9">
        <w:rPr>
          <w:rFonts w:ascii="Trebuchet MS" w:hAnsi="Trebuchet MS" w:cs="Arial"/>
          <w:color w:val="000000"/>
          <w:sz w:val="20"/>
          <w:szCs w:val="20"/>
          <w:shd w:val="clear" w:color="auto" w:fill="FFFFFF"/>
        </w:rPr>
        <w:t xml:space="preserve">v roku iz prejšnjega odstavka ne obvesti </w:t>
      </w:r>
      <w:r>
        <w:rPr>
          <w:rFonts w:ascii="Trebuchet MS" w:hAnsi="Trebuchet MS" w:cs="Arial"/>
          <w:color w:val="000000"/>
          <w:sz w:val="20"/>
          <w:szCs w:val="20"/>
          <w:shd w:val="clear" w:color="auto" w:fill="FFFFFF"/>
        </w:rPr>
        <w:t xml:space="preserve">pokrajinskega </w:t>
      </w:r>
      <w:r w:rsidRPr="009F2BA9">
        <w:rPr>
          <w:rFonts w:ascii="Trebuchet MS" w:hAnsi="Trebuchet MS" w:cs="Arial"/>
          <w:color w:val="000000"/>
          <w:sz w:val="20"/>
          <w:szCs w:val="20"/>
          <w:shd w:val="clear" w:color="auto" w:fill="FFFFFF"/>
        </w:rPr>
        <w:t xml:space="preserve">sveta in </w:t>
      </w:r>
      <w:r>
        <w:rPr>
          <w:rFonts w:ascii="Trebuchet MS" w:hAnsi="Trebuchet MS" w:cs="Arial"/>
          <w:color w:val="000000"/>
          <w:sz w:val="20"/>
          <w:szCs w:val="20"/>
          <w:shd w:val="clear" w:color="auto" w:fill="FFFFFF"/>
        </w:rPr>
        <w:t xml:space="preserve">pokrajinske </w:t>
      </w:r>
      <w:r w:rsidRPr="009F2BA9">
        <w:rPr>
          <w:rFonts w:ascii="Trebuchet MS" w:hAnsi="Trebuchet MS" w:cs="Arial"/>
          <w:color w:val="000000"/>
          <w:sz w:val="20"/>
          <w:szCs w:val="20"/>
          <w:shd w:val="clear" w:color="auto" w:fill="FFFFFF"/>
        </w:rPr>
        <w:t xml:space="preserve">volilne komisije, lahko </w:t>
      </w:r>
      <w:r>
        <w:rPr>
          <w:rFonts w:ascii="Trebuchet MS" w:hAnsi="Trebuchet MS" w:cs="Arial"/>
          <w:color w:val="000000"/>
          <w:sz w:val="20"/>
          <w:szCs w:val="20"/>
          <w:shd w:val="clear" w:color="auto" w:fill="FFFFFF"/>
        </w:rPr>
        <w:t xml:space="preserve">pokrajinski </w:t>
      </w:r>
      <w:r w:rsidRPr="009F2BA9">
        <w:rPr>
          <w:rFonts w:ascii="Trebuchet MS" w:hAnsi="Trebuchet MS" w:cs="Arial"/>
          <w:color w:val="000000"/>
          <w:sz w:val="20"/>
          <w:szCs w:val="20"/>
          <w:shd w:val="clear" w:color="auto" w:fill="FFFFFF"/>
        </w:rPr>
        <w:t xml:space="preserve">funkcionar, ki mu je prenehal mandat, v osmih dneh od poteka roka iz prejšnjega odstavka vloži tožbo na upravno sodišče. Upravno sodišče o tožbi odloči v 30 dneh. O morebitni pritožbi odloči vrhovno sodišče v 30 dneh. Enako sodno varstvo lahko uveljavlja tudi kandidat za člana </w:t>
      </w:r>
      <w:r>
        <w:rPr>
          <w:rFonts w:ascii="Trebuchet MS" w:hAnsi="Trebuchet MS" w:cs="Arial"/>
          <w:color w:val="000000"/>
          <w:sz w:val="20"/>
          <w:szCs w:val="20"/>
          <w:shd w:val="clear" w:color="auto" w:fill="FFFFFF"/>
        </w:rPr>
        <w:t xml:space="preserve">pokrajinskega </w:t>
      </w:r>
      <w:r w:rsidRPr="009F2BA9">
        <w:rPr>
          <w:rFonts w:ascii="Trebuchet MS" w:hAnsi="Trebuchet MS" w:cs="Arial"/>
          <w:color w:val="000000"/>
          <w:sz w:val="20"/>
          <w:szCs w:val="20"/>
          <w:shd w:val="clear" w:color="auto" w:fill="FFFFFF"/>
        </w:rPr>
        <w:t xml:space="preserve">sveta, ki bi bil izvoljen, če ne bi bil izvoljen član </w:t>
      </w:r>
      <w:r>
        <w:rPr>
          <w:rFonts w:ascii="Trebuchet MS" w:hAnsi="Trebuchet MS" w:cs="Arial"/>
          <w:color w:val="000000"/>
          <w:sz w:val="20"/>
          <w:szCs w:val="20"/>
          <w:shd w:val="clear" w:color="auto" w:fill="FFFFFF"/>
        </w:rPr>
        <w:t xml:space="preserve">pokrajinskega </w:t>
      </w:r>
      <w:r w:rsidRPr="009F2BA9">
        <w:rPr>
          <w:rFonts w:ascii="Trebuchet MS" w:hAnsi="Trebuchet MS" w:cs="Arial"/>
          <w:color w:val="000000"/>
          <w:sz w:val="20"/>
          <w:szCs w:val="20"/>
          <w:shd w:val="clear" w:color="auto" w:fill="FFFFFF"/>
        </w:rPr>
        <w:t xml:space="preserve">sveta, ki mu je mandat prenehal, predstavnik kandidature oziroma predstavnik liste kandidatov za člane </w:t>
      </w:r>
      <w:r w:rsidR="00296ACC">
        <w:rPr>
          <w:rFonts w:ascii="Trebuchet MS" w:hAnsi="Trebuchet MS" w:cs="Arial"/>
          <w:color w:val="000000"/>
          <w:sz w:val="20"/>
          <w:szCs w:val="20"/>
          <w:shd w:val="clear" w:color="auto" w:fill="FFFFFF"/>
        </w:rPr>
        <w:t xml:space="preserve">pokrajinskega </w:t>
      </w:r>
      <w:r w:rsidRPr="009F2BA9">
        <w:rPr>
          <w:rFonts w:ascii="Trebuchet MS" w:hAnsi="Trebuchet MS" w:cs="Arial"/>
          <w:color w:val="000000"/>
          <w:sz w:val="20"/>
          <w:szCs w:val="20"/>
          <w:shd w:val="clear" w:color="auto" w:fill="FFFFFF"/>
        </w:rPr>
        <w:t>sveta, s katere bi bil ta kandidat izvoljen.</w:t>
      </w:r>
    </w:p>
    <w:p w14:paraId="07EA3059" w14:textId="00B5196B" w:rsidR="00A66CCC" w:rsidRDefault="00296ACC" w:rsidP="00591B91">
      <w:pPr>
        <w:pStyle w:val="Odstavekseznama"/>
        <w:tabs>
          <w:tab w:val="left" w:pos="480"/>
        </w:tabs>
        <w:ind w:left="0" w:right="113"/>
        <w:rPr>
          <w:rFonts w:ascii="Trebuchet MS" w:hAnsi="Trebuchet MS"/>
          <w:sz w:val="20"/>
          <w:szCs w:val="20"/>
        </w:rPr>
      </w:pPr>
      <w:r>
        <w:rPr>
          <w:rFonts w:ascii="Trebuchet MS" w:hAnsi="Trebuchet MS"/>
          <w:sz w:val="20"/>
          <w:szCs w:val="20"/>
        </w:rPr>
        <w:t>(5) Postopki za nadomestitev člana pokrajinskega sveta ali izvolitev novega predsednika pokrajine se lahko začno po poteku roka za vložitev tožbe, če tožba ni bila vložena, po preteku roka za vložitev pritožbe zoper odločitev upravnega sodišča, če pritožba ni bila vložena, oziroma po pravnomočni odločitvi sodišča.</w:t>
      </w:r>
    </w:p>
    <w:p w14:paraId="3E9CE055" w14:textId="2C21CA53" w:rsidR="00296ACC" w:rsidRDefault="00296ACC" w:rsidP="00591B91">
      <w:pPr>
        <w:pStyle w:val="Odstavekseznama"/>
        <w:tabs>
          <w:tab w:val="left" w:pos="480"/>
        </w:tabs>
        <w:ind w:left="0" w:right="113"/>
        <w:rPr>
          <w:rFonts w:ascii="Trebuchet MS" w:hAnsi="Trebuchet MS"/>
          <w:sz w:val="20"/>
          <w:szCs w:val="20"/>
        </w:rPr>
      </w:pPr>
      <w:r>
        <w:rPr>
          <w:rFonts w:ascii="Trebuchet MS" w:hAnsi="Trebuchet MS"/>
          <w:sz w:val="20"/>
          <w:szCs w:val="20"/>
        </w:rPr>
        <w:t xml:space="preserve">(6) Če je predsednik pokrajine imenovan na funkcijo ali položaj oziroma sklene delovno razmerje za opravljanje dela, ki ni združljivo s funkcijo predsednika pokrajine, mu po zakonu preneha mandat predsednika pokrajine z dnem imenovanja oziroma dnem sklenitve delovnega razmerja. O imenovanju oziroma sklenitvi delovnega razmerja mora predsednik pokrajine takoj pisno obvestiti pokrajinski svet in pokrajinsko volilno komisijo. </w:t>
      </w:r>
    </w:p>
    <w:p w14:paraId="275B8C86" w14:textId="740F299A" w:rsidR="00296ACC" w:rsidRDefault="00296ACC" w:rsidP="00591B91">
      <w:pPr>
        <w:pStyle w:val="Odstavekseznama"/>
        <w:tabs>
          <w:tab w:val="left" w:pos="480"/>
        </w:tabs>
        <w:ind w:left="0" w:right="113"/>
        <w:rPr>
          <w:rFonts w:ascii="Trebuchet MS" w:hAnsi="Trebuchet MS"/>
          <w:sz w:val="20"/>
          <w:szCs w:val="20"/>
        </w:rPr>
      </w:pPr>
      <w:r>
        <w:rPr>
          <w:rFonts w:ascii="Trebuchet MS" w:hAnsi="Trebuchet MS"/>
          <w:sz w:val="20"/>
          <w:szCs w:val="20"/>
        </w:rPr>
        <w:t xml:space="preserve">(7) Če predsednik pokrajine opravlja funkcijo ali delo, ki ni združljivo s funkcijo predsednika pokrajine, mu po zakonu preneha mandat predsednika pokrajine, če ne odstopi s funkcije ali ne preneha z delovnim razmerjem. O svoji odločitvi, ali bo opravljal funkcijo </w:t>
      </w:r>
      <w:r w:rsidR="005A4DFF">
        <w:rPr>
          <w:rFonts w:ascii="Trebuchet MS" w:hAnsi="Trebuchet MS"/>
          <w:sz w:val="20"/>
          <w:szCs w:val="20"/>
        </w:rPr>
        <w:t>predsednika pokrajine, ali še naprej delo ki ni združljivo s funkcijo predsednika pokrajine, je predsednik pokrajine dolžan pisno obvestiti pokrajinski svet in pokrajinsko volilno komisijo najkasneje v osmih dneh po prejemu poročila o izidu volitev v pokrajini.</w:t>
      </w:r>
    </w:p>
    <w:p w14:paraId="04BBEBAA" w14:textId="384C8FD5" w:rsidR="00E77189" w:rsidRDefault="00E77189" w:rsidP="00591B91">
      <w:pPr>
        <w:pStyle w:val="Odstavekseznama"/>
        <w:tabs>
          <w:tab w:val="left" w:pos="480"/>
        </w:tabs>
        <w:ind w:left="0" w:right="113"/>
        <w:rPr>
          <w:rFonts w:ascii="Trebuchet MS" w:hAnsi="Trebuchet MS"/>
          <w:sz w:val="20"/>
          <w:szCs w:val="20"/>
        </w:rPr>
      </w:pPr>
    </w:p>
    <w:p w14:paraId="66EA3143" w14:textId="4170CDF4" w:rsidR="00E77189" w:rsidRDefault="00E77189" w:rsidP="00E77189">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1F99D1B9" w14:textId="0C4D612C" w:rsidR="00E77189" w:rsidRPr="00E77189" w:rsidRDefault="00E77189" w:rsidP="00E77189">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se določajo pogoji za in pravila postopka za predčasno prenehanje mandata člana pokrajinskega sveta, predsednika pokrajine in podpredsednika pokrajine. Ob navedenem se z besedilom zagotavlja pravno varstvo zoper ugotovitve pokrajinskega sveta o prenehanju mandata, ki se zagotavlja z vložitvijo tožbe na upravno sodišče.</w:t>
      </w:r>
    </w:p>
    <w:p w14:paraId="3EAB3BD6" w14:textId="77777777" w:rsidR="00A66CCC" w:rsidRPr="00FD22CA" w:rsidRDefault="00A66CCC" w:rsidP="00591B91">
      <w:pPr>
        <w:pStyle w:val="Odstavekseznama"/>
        <w:tabs>
          <w:tab w:val="left" w:pos="480"/>
        </w:tabs>
        <w:ind w:left="0" w:right="113"/>
        <w:rPr>
          <w:rFonts w:ascii="Trebuchet MS" w:hAnsi="Trebuchet MS"/>
          <w:sz w:val="20"/>
          <w:szCs w:val="20"/>
        </w:rPr>
      </w:pPr>
    </w:p>
    <w:p w14:paraId="7645F9EF" w14:textId="77777777" w:rsidR="00F25ADE" w:rsidRPr="000A6218" w:rsidRDefault="00F25ADE" w:rsidP="00F25ADE">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75923F6E" w14:textId="09875E77" w:rsidR="00F25ADE" w:rsidRDefault="00F25ADE" w:rsidP="00F25ADE">
      <w:pPr>
        <w:pStyle w:val="Telobesedila"/>
        <w:jc w:val="center"/>
        <w:rPr>
          <w:rFonts w:ascii="Trebuchet MS" w:hAnsi="Trebuchet MS"/>
          <w:sz w:val="20"/>
          <w:szCs w:val="20"/>
        </w:rPr>
      </w:pPr>
      <w:r>
        <w:rPr>
          <w:rFonts w:ascii="Trebuchet MS" w:hAnsi="Trebuchet MS"/>
          <w:b/>
          <w:sz w:val="20"/>
          <w:szCs w:val="20"/>
        </w:rPr>
        <w:t>(plačilo za opravljanje funkcije člana pokrajinskega sveta)</w:t>
      </w:r>
    </w:p>
    <w:p w14:paraId="339C8FFF" w14:textId="5EBC66D6" w:rsidR="00E25626" w:rsidRPr="00FD22CA" w:rsidRDefault="00F25ADE" w:rsidP="00F25ADE">
      <w:pPr>
        <w:pStyle w:val="Odstavekseznama"/>
        <w:tabs>
          <w:tab w:val="left" w:pos="482"/>
        </w:tabs>
        <w:ind w:left="0" w:right="120"/>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Plačilo za opravljanje funkcije člana pokrajinskega sveta je sejnina za udele</w:t>
      </w:r>
      <w:r>
        <w:rPr>
          <w:rFonts w:ascii="Trebuchet MS" w:hAnsi="Trebuchet MS"/>
          <w:sz w:val="20"/>
          <w:szCs w:val="20"/>
        </w:rPr>
        <w:t>ž</w:t>
      </w:r>
      <w:r w:rsidR="000A6218" w:rsidRPr="00FD22CA">
        <w:rPr>
          <w:rFonts w:ascii="Trebuchet MS" w:hAnsi="Trebuchet MS"/>
          <w:sz w:val="20"/>
          <w:szCs w:val="20"/>
        </w:rPr>
        <w:t>bo na seji pokrajinskega sveta in seji delovnega</w:t>
      </w:r>
      <w:r w:rsidR="000A6218" w:rsidRPr="00FD22CA">
        <w:rPr>
          <w:rFonts w:ascii="Trebuchet MS" w:hAnsi="Trebuchet MS"/>
          <w:spacing w:val="-6"/>
          <w:sz w:val="20"/>
          <w:szCs w:val="20"/>
        </w:rPr>
        <w:t xml:space="preserve"> </w:t>
      </w:r>
      <w:r w:rsidR="000A6218" w:rsidRPr="00FD22CA">
        <w:rPr>
          <w:rFonts w:ascii="Trebuchet MS" w:hAnsi="Trebuchet MS"/>
          <w:sz w:val="20"/>
          <w:szCs w:val="20"/>
        </w:rPr>
        <w:t>telesa.</w:t>
      </w:r>
    </w:p>
    <w:p w14:paraId="339C9001" w14:textId="4C5B0D0B" w:rsidR="00E25626" w:rsidRPr="00FD22CA" w:rsidRDefault="00F25ADE" w:rsidP="00F25ADE">
      <w:pPr>
        <w:pStyle w:val="Odstavekseznama"/>
        <w:tabs>
          <w:tab w:val="left" w:pos="444"/>
        </w:tabs>
        <w:ind w:left="0" w:right="125"/>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Člani delovnih teles pokrajinskega sveta, ki niso člani pokrajinskega sveta, imajo pravico do sejnine za udele</w:t>
      </w:r>
      <w:r>
        <w:rPr>
          <w:rFonts w:ascii="Trebuchet MS" w:hAnsi="Trebuchet MS"/>
          <w:sz w:val="20"/>
          <w:szCs w:val="20"/>
        </w:rPr>
        <w:t>ž</w:t>
      </w:r>
      <w:r w:rsidR="000A6218" w:rsidRPr="00FD22CA">
        <w:rPr>
          <w:rFonts w:ascii="Trebuchet MS" w:hAnsi="Trebuchet MS"/>
          <w:sz w:val="20"/>
          <w:szCs w:val="20"/>
        </w:rPr>
        <w:t>bo na seji delovnega</w:t>
      </w:r>
      <w:r w:rsidR="000A6218" w:rsidRPr="00FD22CA">
        <w:rPr>
          <w:rFonts w:ascii="Trebuchet MS" w:hAnsi="Trebuchet MS"/>
          <w:spacing w:val="-1"/>
          <w:sz w:val="20"/>
          <w:szCs w:val="20"/>
        </w:rPr>
        <w:t xml:space="preserve"> </w:t>
      </w:r>
      <w:r w:rsidR="000A6218" w:rsidRPr="00FD22CA">
        <w:rPr>
          <w:rFonts w:ascii="Trebuchet MS" w:hAnsi="Trebuchet MS"/>
          <w:sz w:val="20"/>
          <w:szCs w:val="20"/>
        </w:rPr>
        <w:t>telesa.</w:t>
      </w:r>
    </w:p>
    <w:p w14:paraId="339C9003" w14:textId="1AC30858" w:rsidR="00E25626" w:rsidRPr="00FD22CA" w:rsidRDefault="00F25ADE" w:rsidP="00F25ADE">
      <w:pPr>
        <w:pStyle w:val="Odstavekseznama"/>
        <w:tabs>
          <w:tab w:val="left" w:pos="504"/>
        </w:tabs>
        <w:ind w:left="0" w:right="121"/>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 xml:space="preserve">Letni znesek sejnin posameznega člana pokrajinskega sveta ne sme presegati deset odstotkov letne plače predsednika pokrajine. </w:t>
      </w:r>
      <w:r>
        <w:rPr>
          <w:rFonts w:ascii="Trebuchet MS" w:hAnsi="Trebuchet MS"/>
          <w:sz w:val="20"/>
          <w:szCs w:val="20"/>
        </w:rPr>
        <w:t xml:space="preserve">Pri tem se ne upošteva dodatek za delovno dobo. </w:t>
      </w:r>
      <w:r w:rsidR="000A6218" w:rsidRPr="00FD22CA">
        <w:rPr>
          <w:rFonts w:ascii="Trebuchet MS" w:hAnsi="Trebuchet MS"/>
          <w:sz w:val="20"/>
          <w:szCs w:val="20"/>
        </w:rPr>
        <w:t>Višino sejnin določi pokrajinski</w:t>
      </w:r>
      <w:r w:rsidR="000A6218" w:rsidRPr="00FD22CA">
        <w:rPr>
          <w:rFonts w:ascii="Trebuchet MS" w:hAnsi="Trebuchet MS"/>
          <w:spacing w:val="-17"/>
          <w:sz w:val="20"/>
          <w:szCs w:val="20"/>
        </w:rPr>
        <w:t xml:space="preserve"> </w:t>
      </w:r>
      <w:r w:rsidR="000A6218" w:rsidRPr="00FD22CA">
        <w:rPr>
          <w:rFonts w:ascii="Trebuchet MS" w:hAnsi="Trebuchet MS"/>
          <w:sz w:val="20"/>
          <w:szCs w:val="20"/>
        </w:rPr>
        <w:t>svet.</w:t>
      </w:r>
    </w:p>
    <w:p w14:paraId="339C9005" w14:textId="50045AA2" w:rsidR="00E25626" w:rsidRPr="00FD22CA" w:rsidRDefault="005418A8" w:rsidP="005418A8">
      <w:pPr>
        <w:pStyle w:val="Odstavekseznama"/>
        <w:tabs>
          <w:tab w:val="left" w:pos="439"/>
        </w:tabs>
        <w:ind w:left="0" w:right="112"/>
        <w:rPr>
          <w:rFonts w:ascii="Trebuchet MS" w:hAnsi="Trebuchet MS"/>
          <w:sz w:val="20"/>
          <w:szCs w:val="20"/>
        </w:rPr>
      </w:pPr>
      <w:r>
        <w:rPr>
          <w:rFonts w:ascii="Trebuchet MS" w:hAnsi="Trebuchet MS"/>
          <w:sz w:val="20"/>
          <w:szCs w:val="20"/>
        </w:rPr>
        <w:t xml:space="preserve">(4) </w:t>
      </w:r>
      <w:r w:rsidR="000A6218" w:rsidRPr="00FD22CA">
        <w:rPr>
          <w:rFonts w:ascii="Trebuchet MS" w:hAnsi="Trebuchet MS"/>
          <w:sz w:val="20"/>
          <w:szCs w:val="20"/>
        </w:rPr>
        <w:t xml:space="preserve">Predsednik pokrajine </w:t>
      </w:r>
      <w:r w:rsidR="00E14D75">
        <w:rPr>
          <w:rFonts w:ascii="Trebuchet MS" w:hAnsi="Trebuchet MS"/>
          <w:sz w:val="20"/>
          <w:szCs w:val="20"/>
        </w:rPr>
        <w:t xml:space="preserve">in podpredsednik pokrajine </w:t>
      </w:r>
      <w:r w:rsidR="000A6218" w:rsidRPr="00FD22CA">
        <w:rPr>
          <w:rFonts w:ascii="Trebuchet MS" w:hAnsi="Trebuchet MS"/>
          <w:sz w:val="20"/>
          <w:szCs w:val="20"/>
        </w:rPr>
        <w:t>ni</w:t>
      </w:r>
      <w:r w:rsidR="00E14D75">
        <w:rPr>
          <w:rFonts w:ascii="Trebuchet MS" w:hAnsi="Trebuchet MS"/>
          <w:sz w:val="20"/>
          <w:szCs w:val="20"/>
        </w:rPr>
        <w:t>sta</w:t>
      </w:r>
      <w:r w:rsidR="000A6218" w:rsidRPr="00FD22CA">
        <w:rPr>
          <w:rFonts w:ascii="Trebuchet MS" w:hAnsi="Trebuchet MS"/>
          <w:sz w:val="20"/>
          <w:szCs w:val="20"/>
        </w:rPr>
        <w:t xml:space="preserve"> upravičen</w:t>
      </w:r>
      <w:r w:rsidR="00E14D75">
        <w:rPr>
          <w:rFonts w:ascii="Trebuchet MS" w:hAnsi="Trebuchet MS"/>
          <w:sz w:val="20"/>
          <w:szCs w:val="20"/>
        </w:rPr>
        <w:t>a</w:t>
      </w:r>
      <w:r w:rsidR="000A6218" w:rsidRPr="00FD22CA">
        <w:rPr>
          <w:rFonts w:ascii="Trebuchet MS" w:hAnsi="Trebuchet MS"/>
          <w:sz w:val="20"/>
          <w:szCs w:val="20"/>
        </w:rPr>
        <w:t xml:space="preserve"> do sejnine za udele</w:t>
      </w:r>
      <w:r>
        <w:rPr>
          <w:rFonts w:ascii="Trebuchet MS" w:hAnsi="Trebuchet MS"/>
          <w:sz w:val="20"/>
          <w:szCs w:val="20"/>
        </w:rPr>
        <w:t>ž</w:t>
      </w:r>
      <w:r w:rsidR="000A6218" w:rsidRPr="00FD22CA">
        <w:rPr>
          <w:rFonts w:ascii="Trebuchet MS" w:hAnsi="Trebuchet MS"/>
          <w:sz w:val="20"/>
          <w:szCs w:val="20"/>
        </w:rPr>
        <w:t xml:space="preserve">bo na seji pokrajinskega sveta in seji delovnega telesa. </w:t>
      </w:r>
    </w:p>
    <w:p w14:paraId="339C9008" w14:textId="3627E79B" w:rsidR="00E25626" w:rsidRDefault="00E25626" w:rsidP="00072739">
      <w:pPr>
        <w:pStyle w:val="Telobesedila"/>
        <w:rPr>
          <w:rFonts w:ascii="Trebuchet MS" w:hAnsi="Trebuchet MS"/>
          <w:sz w:val="20"/>
          <w:szCs w:val="20"/>
        </w:rPr>
      </w:pPr>
    </w:p>
    <w:p w14:paraId="42B5801A" w14:textId="48003E76" w:rsidR="005418A8" w:rsidRDefault="005418A8" w:rsidP="005418A8">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4C69069D" w14:textId="64F1BCE5" w:rsidR="005418A8" w:rsidRPr="005418A8" w:rsidRDefault="005418A8" w:rsidP="005418A8">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so</w:t>
      </w:r>
      <w:r w:rsidRPr="005418A8">
        <w:rPr>
          <w:rFonts w:ascii="Trebuchet MS" w:hAnsi="Trebuchet MS"/>
          <w:i/>
          <w:sz w:val="20"/>
          <w:szCs w:val="20"/>
        </w:rPr>
        <w:t xml:space="preserve"> urejene pravice članov pokrajinskega sveta do sejnin za udele</w:t>
      </w:r>
      <w:r>
        <w:rPr>
          <w:rFonts w:ascii="Trebuchet MS" w:hAnsi="Trebuchet MS"/>
          <w:i/>
          <w:sz w:val="20"/>
          <w:szCs w:val="20"/>
        </w:rPr>
        <w:t>ž</w:t>
      </w:r>
      <w:r w:rsidRPr="005418A8">
        <w:rPr>
          <w:rFonts w:ascii="Trebuchet MS" w:hAnsi="Trebuchet MS"/>
          <w:i/>
          <w:sz w:val="20"/>
          <w:szCs w:val="20"/>
        </w:rPr>
        <w:t>bo na sejah pokrajinskega sveta in sejah delovnih teles pokrajinskega sveta. Do sejnin v nobenem primeru ni upravičen predsednik pokrajine. Pokrajinski funkcionarji, izvoljeni ali imenovani izmed članov pokrajinskega sveta, ki hkrati opravljajo funkcijo člana pokrajinskega sveta, so upravičeni do sejnin, če funkcije ne opravljajo</w:t>
      </w:r>
      <w:r w:rsidRPr="005418A8">
        <w:rPr>
          <w:rFonts w:ascii="Trebuchet MS" w:hAnsi="Trebuchet MS"/>
          <w:i/>
          <w:spacing w:val="-8"/>
          <w:sz w:val="20"/>
          <w:szCs w:val="20"/>
        </w:rPr>
        <w:t xml:space="preserve"> </w:t>
      </w:r>
      <w:r w:rsidRPr="005418A8">
        <w:rPr>
          <w:rFonts w:ascii="Trebuchet MS" w:hAnsi="Trebuchet MS"/>
          <w:i/>
          <w:sz w:val="20"/>
          <w:szCs w:val="20"/>
        </w:rPr>
        <w:t>poklicno.</w:t>
      </w:r>
    </w:p>
    <w:p w14:paraId="33ED0452" w14:textId="26CB7D8E" w:rsidR="005418A8" w:rsidRDefault="005418A8" w:rsidP="00072739">
      <w:pPr>
        <w:pStyle w:val="Telobesedila"/>
        <w:rPr>
          <w:rFonts w:ascii="Trebuchet MS" w:hAnsi="Trebuchet MS"/>
          <w:sz w:val="20"/>
          <w:szCs w:val="20"/>
        </w:rPr>
      </w:pPr>
    </w:p>
    <w:p w14:paraId="4F0826AE" w14:textId="77777777" w:rsidR="005418A8" w:rsidRPr="000A6218" w:rsidRDefault="005418A8" w:rsidP="005418A8">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06C0C312" w14:textId="1015D49C" w:rsidR="005418A8" w:rsidRDefault="005418A8" w:rsidP="005418A8">
      <w:pPr>
        <w:pStyle w:val="Telobesedila"/>
        <w:jc w:val="center"/>
        <w:rPr>
          <w:rFonts w:ascii="Trebuchet MS" w:hAnsi="Trebuchet MS"/>
          <w:sz w:val="20"/>
          <w:szCs w:val="20"/>
        </w:rPr>
      </w:pPr>
      <w:r>
        <w:rPr>
          <w:rFonts w:ascii="Trebuchet MS" w:hAnsi="Trebuchet MS"/>
          <w:b/>
          <w:sz w:val="20"/>
          <w:szCs w:val="20"/>
        </w:rPr>
        <w:t>(način določanja plače poklicnih funkcionarjev)</w:t>
      </w:r>
    </w:p>
    <w:p w14:paraId="339C9015" w14:textId="5BD8B21A" w:rsidR="00E25626" w:rsidRPr="00FD22CA" w:rsidRDefault="000A6218" w:rsidP="00E77189">
      <w:pPr>
        <w:pStyle w:val="Telobesedila"/>
        <w:jc w:val="both"/>
        <w:rPr>
          <w:rFonts w:ascii="Trebuchet MS" w:hAnsi="Trebuchet MS"/>
          <w:sz w:val="20"/>
          <w:szCs w:val="20"/>
        </w:rPr>
      </w:pPr>
      <w:r w:rsidRPr="00FD22CA">
        <w:rPr>
          <w:rFonts w:ascii="Trebuchet MS" w:hAnsi="Trebuchet MS"/>
          <w:sz w:val="20"/>
          <w:szCs w:val="20"/>
        </w:rPr>
        <w:t xml:space="preserve">Plače poklicnih pokrajinskih funkcionarjev določi </w:t>
      </w:r>
      <w:r w:rsidR="007E4B30">
        <w:rPr>
          <w:rFonts w:ascii="Trebuchet MS" w:hAnsi="Trebuchet MS"/>
          <w:sz w:val="20"/>
          <w:szCs w:val="20"/>
        </w:rPr>
        <w:t>držav</w:t>
      </w:r>
      <w:r w:rsidRPr="00FD22CA">
        <w:rPr>
          <w:rFonts w:ascii="Trebuchet MS" w:hAnsi="Trebuchet MS"/>
          <w:sz w:val="20"/>
          <w:szCs w:val="20"/>
        </w:rPr>
        <w:t>ni zbor z zakonom, ki ureja sistem plač v javnem sektorju.</w:t>
      </w:r>
    </w:p>
    <w:p w14:paraId="339C9016" w14:textId="24A174AD" w:rsidR="00E25626" w:rsidRDefault="00E25626" w:rsidP="00072739">
      <w:pPr>
        <w:pStyle w:val="Telobesedila"/>
        <w:rPr>
          <w:rFonts w:ascii="Trebuchet MS" w:hAnsi="Trebuchet MS"/>
          <w:sz w:val="20"/>
          <w:szCs w:val="20"/>
        </w:rPr>
      </w:pPr>
    </w:p>
    <w:p w14:paraId="6AD5BD88" w14:textId="77777777" w:rsidR="000D24C5" w:rsidRDefault="000D24C5" w:rsidP="00072739">
      <w:pPr>
        <w:pStyle w:val="Telobesedila"/>
        <w:rPr>
          <w:rFonts w:ascii="Trebuchet MS" w:hAnsi="Trebuchet MS"/>
          <w:sz w:val="20"/>
          <w:szCs w:val="20"/>
        </w:rPr>
      </w:pPr>
    </w:p>
    <w:p w14:paraId="478BFFB2" w14:textId="60DD29BB" w:rsidR="005418A8" w:rsidRDefault="005418A8" w:rsidP="005418A8">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5643F593" w14:textId="146CAE1D" w:rsidR="005418A8" w:rsidRPr="005418A8" w:rsidRDefault="005418A8" w:rsidP="005418A8">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določeno, da </w:t>
      </w:r>
      <w:r w:rsidRPr="005418A8">
        <w:rPr>
          <w:rFonts w:ascii="Trebuchet MS" w:hAnsi="Trebuchet MS"/>
          <w:i/>
          <w:sz w:val="20"/>
          <w:szCs w:val="20"/>
        </w:rPr>
        <w:t xml:space="preserve">plače poklicnih pokrajinskih funkcionarjev določi zakon, ki ureja sistem plač v javnem sektorju. Poklicnim pokrajinskim funkcionarjem, to so predsednik pokrajine in s sklepom </w:t>
      </w:r>
      <w:r w:rsidRPr="005418A8">
        <w:rPr>
          <w:rFonts w:ascii="Trebuchet MS" w:hAnsi="Trebuchet MS"/>
          <w:i/>
          <w:sz w:val="20"/>
          <w:szCs w:val="20"/>
        </w:rPr>
        <w:lastRenderedPageBreak/>
        <w:t>pokrajinskega sveta določeni podpredsednik pokrajine, bodo z zakonom določeni ustrezni plačni razredi. Sicer pa bo zanje veljala enaka ureditev, kot za poklicne občinske</w:t>
      </w:r>
      <w:r w:rsidRPr="005418A8">
        <w:rPr>
          <w:rFonts w:ascii="Trebuchet MS" w:hAnsi="Trebuchet MS"/>
          <w:i/>
          <w:spacing w:val="-7"/>
          <w:sz w:val="20"/>
          <w:szCs w:val="20"/>
        </w:rPr>
        <w:t xml:space="preserve"> </w:t>
      </w:r>
      <w:r w:rsidRPr="005418A8">
        <w:rPr>
          <w:rFonts w:ascii="Trebuchet MS" w:hAnsi="Trebuchet MS"/>
          <w:i/>
          <w:sz w:val="20"/>
          <w:szCs w:val="20"/>
        </w:rPr>
        <w:t>funkcionarje.</w:t>
      </w:r>
    </w:p>
    <w:p w14:paraId="6105C79E" w14:textId="35C7F023" w:rsidR="005418A8" w:rsidRDefault="005418A8" w:rsidP="00072739">
      <w:pPr>
        <w:pStyle w:val="Telobesedila"/>
        <w:rPr>
          <w:rFonts w:ascii="Trebuchet MS" w:hAnsi="Trebuchet MS"/>
          <w:sz w:val="20"/>
          <w:szCs w:val="20"/>
        </w:rPr>
      </w:pPr>
    </w:p>
    <w:p w14:paraId="52542C3B" w14:textId="2DC97BD2" w:rsidR="005418A8" w:rsidRPr="0013178F" w:rsidRDefault="00812421" w:rsidP="00072739">
      <w:pPr>
        <w:pStyle w:val="Telobesedila"/>
        <w:rPr>
          <w:rFonts w:ascii="Trebuchet MS" w:hAnsi="Trebuchet MS"/>
          <w:b/>
          <w:sz w:val="20"/>
          <w:szCs w:val="20"/>
        </w:rPr>
      </w:pPr>
      <w:r>
        <w:rPr>
          <w:rFonts w:ascii="Trebuchet MS" w:hAnsi="Trebuchet MS"/>
          <w:b/>
          <w:sz w:val="20"/>
          <w:szCs w:val="20"/>
        </w:rPr>
        <w:t>5</w:t>
      </w:r>
      <w:r w:rsidR="0013178F">
        <w:rPr>
          <w:rFonts w:ascii="Trebuchet MS" w:hAnsi="Trebuchet MS"/>
          <w:b/>
          <w:sz w:val="20"/>
          <w:szCs w:val="20"/>
        </w:rPr>
        <w:tab/>
        <w:t>Sodelovanje prebivalcev pri odločanju</w:t>
      </w:r>
    </w:p>
    <w:p w14:paraId="339C9017" w14:textId="29082AB2" w:rsidR="00E25626" w:rsidRDefault="00E25626" w:rsidP="00072739">
      <w:pPr>
        <w:pStyle w:val="Telobesedila"/>
        <w:rPr>
          <w:rFonts w:ascii="Trebuchet MS" w:hAnsi="Trebuchet MS"/>
          <w:sz w:val="20"/>
          <w:szCs w:val="20"/>
        </w:rPr>
      </w:pPr>
    </w:p>
    <w:p w14:paraId="690D4294" w14:textId="77777777" w:rsidR="0013178F" w:rsidRPr="000A6218" w:rsidRDefault="0013178F" w:rsidP="0013178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CC01A1B" w14:textId="47E5B2C4" w:rsidR="0013178F" w:rsidRDefault="0013178F" w:rsidP="0013178F">
      <w:pPr>
        <w:pStyle w:val="Telobesedila"/>
        <w:jc w:val="center"/>
        <w:rPr>
          <w:rFonts w:ascii="Trebuchet MS" w:hAnsi="Trebuchet MS"/>
          <w:sz w:val="20"/>
          <w:szCs w:val="20"/>
        </w:rPr>
      </w:pPr>
      <w:r>
        <w:rPr>
          <w:rFonts w:ascii="Trebuchet MS" w:hAnsi="Trebuchet MS"/>
          <w:b/>
          <w:sz w:val="20"/>
          <w:szCs w:val="20"/>
        </w:rPr>
        <w:t>(</w:t>
      </w:r>
      <w:r w:rsidR="00C86E2E">
        <w:rPr>
          <w:rFonts w:ascii="Trebuchet MS" w:hAnsi="Trebuchet MS"/>
          <w:b/>
          <w:sz w:val="20"/>
          <w:szCs w:val="20"/>
        </w:rPr>
        <w:t>oblike</w:t>
      </w:r>
      <w:r>
        <w:rPr>
          <w:rFonts w:ascii="Trebuchet MS" w:hAnsi="Trebuchet MS"/>
          <w:b/>
          <w:sz w:val="20"/>
          <w:szCs w:val="20"/>
        </w:rPr>
        <w:t xml:space="preserve"> sodelovanja)</w:t>
      </w:r>
    </w:p>
    <w:p w14:paraId="395ABCE4" w14:textId="0253C97B" w:rsidR="0013178F" w:rsidRDefault="00C86E2E" w:rsidP="00C86E2E">
      <w:pPr>
        <w:pStyle w:val="Telobesedila"/>
        <w:jc w:val="both"/>
        <w:rPr>
          <w:rFonts w:ascii="Trebuchet MS" w:hAnsi="Trebuchet MS"/>
          <w:sz w:val="20"/>
          <w:szCs w:val="20"/>
        </w:rPr>
      </w:pPr>
      <w:r>
        <w:rPr>
          <w:rFonts w:ascii="Trebuchet MS" w:hAnsi="Trebuchet MS"/>
          <w:sz w:val="20"/>
          <w:szCs w:val="20"/>
        </w:rPr>
        <w:t>(1) Pokrajinski organi morajo obveščati prebivalke in prebivalce pokrajine (v nadaljnjem besedilu: prebivalci) o vprašanjih javnih zadev iz pristojnosti pokrajine.</w:t>
      </w:r>
    </w:p>
    <w:p w14:paraId="1122AB41" w14:textId="01567EC8" w:rsidR="00C86E2E" w:rsidRDefault="00C86E2E" w:rsidP="00072739">
      <w:pPr>
        <w:pStyle w:val="Telobesedila"/>
        <w:rPr>
          <w:rFonts w:ascii="Trebuchet MS" w:hAnsi="Trebuchet MS"/>
          <w:sz w:val="20"/>
          <w:szCs w:val="20"/>
        </w:rPr>
      </w:pPr>
      <w:r>
        <w:rPr>
          <w:rFonts w:ascii="Trebuchet MS" w:hAnsi="Trebuchet MS"/>
          <w:sz w:val="20"/>
          <w:szCs w:val="20"/>
        </w:rPr>
        <w:t>(2) Neposredni obliki sodelovanja prebivalcev pokrajine pri odločanju sta referendum in ljudska iniciativa.</w:t>
      </w:r>
    </w:p>
    <w:p w14:paraId="6E4A68B0" w14:textId="2F2B5FB0" w:rsidR="00C86E2E" w:rsidRDefault="00C86E2E" w:rsidP="00C1137B">
      <w:pPr>
        <w:pStyle w:val="Telobesedila"/>
        <w:jc w:val="both"/>
        <w:rPr>
          <w:rFonts w:ascii="Trebuchet MS" w:hAnsi="Trebuchet MS"/>
          <w:sz w:val="20"/>
          <w:szCs w:val="20"/>
        </w:rPr>
      </w:pPr>
      <w:r>
        <w:rPr>
          <w:rFonts w:ascii="Trebuchet MS" w:hAnsi="Trebuchet MS"/>
          <w:sz w:val="20"/>
          <w:szCs w:val="20"/>
        </w:rPr>
        <w:t>(3) Prebivalci pokrajine lahko pri urejanju javnih zadev iz pristojnosti pokrajine sodelujejo tudi na druge načine. Sodelovanje prebivalcev pokrajine natančneje določi pokrajina s statutom pokrajine.</w:t>
      </w:r>
    </w:p>
    <w:p w14:paraId="2E02BF1A" w14:textId="1EFCCE2D" w:rsidR="00C86E2E" w:rsidRDefault="00C86E2E" w:rsidP="00C86E2E">
      <w:pPr>
        <w:pStyle w:val="Telobesedila"/>
        <w:jc w:val="both"/>
        <w:rPr>
          <w:rFonts w:ascii="Trebuchet MS" w:hAnsi="Trebuchet MS"/>
          <w:sz w:val="20"/>
          <w:szCs w:val="20"/>
        </w:rPr>
      </w:pPr>
      <w:r>
        <w:rPr>
          <w:rFonts w:ascii="Trebuchet MS" w:hAnsi="Trebuchet MS"/>
          <w:sz w:val="20"/>
          <w:szCs w:val="20"/>
        </w:rPr>
        <w:t>(4) S statutom pokrajine uredi pokrajina tudi obveščanje, posvetovanje in sodelovanje nevladnih organizacij ter drugih organizacij civilne družbe v postopkih odločanja.</w:t>
      </w:r>
    </w:p>
    <w:p w14:paraId="66E50600" w14:textId="637E6A24" w:rsidR="00C86E2E" w:rsidRDefault="00C86E2E" w:rsidP="00072739">
      <w:pPr>
        <w:pStyle w:val="Telobesedila"/>
        <w:rPr>
          <w:rFonts w:ascii="Trebuchet MS" w:hAnsi="Trebuchet MS"/>
          <w:sz w:val="20"/>
          <w:szCs w:val="20"/>
        </w:rPr>
      </w:pPr>
    </w:p>
    <w:p w14:paraId="21611A92" w14:textId="25452277" w:rsidR="00C86E2E" w:rsidRDefault="00C86E2E" w:rsidP="00C86E2E">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3E8FC0EC" w14:textId="05E8163C" w:rsidR="00C1137B" w:rsidRPr="00C86E2E" w:rsidRDefault="00C86E2E" w:rsidP="00C86E2E">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sta določeni neposredni obliki sodelovanja </w:t>
      </w:r>
      <w:r w:rsidR="00C1137B">
        <w:rPr>
          <w:rFonts w:ascii="Trebuchet MS" w:hAnsi="Trebuchet MS"/>
          <w:i/>
          <w:sz w:val="20"/>
          <w:szCs w:val="20"/>
        </w:rPr>
        <w:t xml:space="preserve">prebivalcev pokrajine pri odločanju, in sicer: referendum in ljudsko iniciativo. Ob navedenem je z besedilom določeno, da lahko prebivalci pokrajine pri odločanju v pokrajini sodelujejo tudi na druge načine. Navedena določila pomenijo konkretizacijo določil 2. člena Dodatnega protokola k Evropski listini lokalne samouprave, ki določa, da ukrepi za uresničevanje pravice do sodelovanja vključujejo: </w:t>
      </w:r>
      <w:r w:rsidR="00C1137B">
        <w:rPr>
          <w:rFonts w:ascii="Trebuchet MS" w:hAnsi="Trebuchet MS"/>
          <w:b/>
          <w:i/>
          <w:sz w:val="20"/>
          <w:szCs w:val="20"/>
        </w:rPr>
        <w:t xml:space="preserve">I. </w:t>
      </w:r>
      <w:r w:rsidR="00C1137B">
        <w:rPr>
          <w:rFonts w:ascii="Trebuchet MS" w:hAnsi="Trebuchet MS"/>
          <w:i/>
          <w:sz w:val="20"/>
          <w:szCs w:val="20"/>
        </w:rPr>
        <w:t xml:space="preserve">pooblastilo lokalnim oblastem, da omogočijo, spodbujajo in pospešujejo uresničevanje pravice do sodelovanja po protokolu; </w:t>
      </w:r>
      <w:r w:rsidR="00C1137B">
        <w:rPr>
          <w:rFonts w:ascii="Trebuchet MS" w:hAnsi="Trebuchet MS"/>
          <w:b/>
          <w:i/>
          <w:sz w:val="20"/>
          <w:szCs w:val="20"/>
        </w:rPr>
        <w:t xml:space="preserve">II. </w:t>
      </w:r>
      <w:r w:rsidR="00C1137B">
        <w:rPr>
          <w:rFonts w:ascii="Trebuchet MS" w:hAnsi="Trebuchet MS"/>
          <w:i/>
          <w:sz w:val="20"/>
          <w:szCs w:val="20"/>
        </w:rPr>
        <w:t xml:space="preserve">vzpostavitev: • postopkov za vključevanje ljudi, tudi posvetovanj, lokalnih referendumov in predlogov, in če ima lokalna oblast veliko prebivalcev in/ali veliko območje, ukrepov za vključevanje ljudi na ravni, ki jim je blizu; • postopkov za dostop do uradnih dokumentov skladno z ustavno ureditvijo pogodbenice in mednarodnimi zakonskimi obveznostmi, ki jih ima lokalna oblast; • ukrepov, namenjenih zadovoljevanju potreb ljudi, ki se srečujejo s posebnimi ovirami pri sodelovanju, in • načinov in postopkov za obravnavo pritožb in predlogov za delovanje lokalnih oblasti in lokalnih javnih služb ter odziv nanje; </w:t>
      </w:r>
      <w:r w:rsidR="00C1137B">
        <w:rPr>
          <w:rFonts w:ascii="Trebuchet MS" w:hAnsi="Trebuchet MS"/>
          <w:b/>
          <w:i/>
          <w:sz w:val="20"/>
          <w:szCs w:val="20"/>
        </w:rPr>
        <w:t xml:space="preserve">III. </w:t>
      </w:r>
      <w:r w:rsidR="00C1137B">
        <w:rPr>
          <w:rFonts w:ascii="Trebuchet MS" w:hAnsi="Trebuchet MS"/>
          <w:i/>
          <w:sz w:val="20"/>
          <w:szCs w:val="20"/>
        </w:rPr>
        <w:t>Spodbujanje uporabe informacijskih in komunikacijskih tehnologij za uveljavljanje uresničevanje pravice do sodelovanja po dodatnem protokolu.</w:t>
      </w:r>
    </w:p>
    <w:p w14:paraId="03BAC019" w14:textId="2E682A78" w:rsidR="00C86E2E" w:rsidRDefault="00C86E2E" w:rsidP="00072739">
      <w:pPr>
        <w:pStyle w:val="Telobesedila"/>
        <w:rPr>
          <w:rFonts w:ascii="Trebuchet MS" w:hAnsi="Trebuchet MS"/>
          <w:sz w:val="20"/>
          <w:szCs w:val="20"/>
        </w:rPr>
      </w:pPr>
    </w:p>
    <w:p w14:paraId="57755FBF" w14:textId="77777777" w:rsidR="00C1137B" w:rsidRPr="000A6218" w:rsidRDefault="00C1137B" w:rsidP="00C1137B">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4CE6F6E8" w14:textId="799FED95" w:rsidR="00C1137B" w:rsidRDefault="00C1137B" w:rsidP="00C1137B">
      <w:pPr>
        <w:pStyle w:val="Telobesedila"/>
        <w:jc w:val="center"/>
        <w:rPr>
          <w:rFonts w:ascii="Trebuchet MS" w:hAnsi="Trebuchet MS"/>
          <w:sz w:val="20"/>
          <w:szCs w:val="20"/>
        </w:rPr>
      </w:pPr>
      <w:r>
        <w:rPr>
          <w:rFonts w:ascii="Trebuchet MS" w:hAnsi="Trebuchet MS"/>
          <w:b/>
          <w:sz w:val="20"/>
          <w:szCs w:val="20"/>
        </w:rPr>
        <w:t>(naknadni referendum)</w:t>
      </w:r>
    </w:p>
    <w:p w14:paraId="339C9036" w14:textId="0E9D04A6" w:rsidR="00E25626" w:rsidRPr="00FD22CA" w:rsidRDefault="00C1137B" w:rsidP="00BF2B2E">
      <w:pPr>
        <w:pStyle w:val="Odstavekseznama"/>
        <w:tabs>
          <w:tab w:val="left" w:pos="465"/>
        </w:tabs>
        <w:ind w:left="0" w:right="-59"/>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Prebivalci pokrajine lahko odločajo na referendumu o vprašanjih, ki so vsebina predpisov pokrajine, razen o proračunu in zaključnem računu pokrajine, o predpisih pokrajine, s katerimi se v skladu z zakonom predpisujejo pokrajinski davki in druge dajatve ter o predpisih pokrajine v zvezi z izvrševanjem posameznih </w:t>
      </w:r>
      <w:r w:rsidR="007E4B30">
        <w:rPr>
          <w:rFonts w:ascii="Trebuchet MS" w:hAnsi="Trebuchet MS"/>
          <w:sz w:val="20"/>
          <w:szCs w:val="20"/>
        </w:rPr>
        <w:t>držav</w:t>
      </w:r>
      <w:r w:rsidR="000A6218" w:rsidRPr="00FD22CA">
        <w:rPr>
          <w:rFonts w:ascii="Trebuchet MS" w:hAnsi="Trebuchet MS"/>
          <w:sz w:val="20"/>
          <w:szCs w:val="20"/>
        </w:rPr>
        <w:t>nih nalog. Referendum se opravi kot naknadni referendum, na katerem prebivalci potrdijo ali zavrnejo sprejeti predpis pokrajine ali njegove posamezne</w:t>
      </w:r>
      <w:r w:rsidR="000A6218" w:rsidRPr="00FD22CA">
        <w:rPr>
          <w:rFonts w:ascii="Trebuchet MS" w:hAnsi="Trebuchet MS"/>
          <w:spacing w:val="-1"/>
          <w:sz w:val="20"/>
          <w:szCs w:val="20"/>
        </w:rPr>
        <w:t xml:space="preserve"> </w:t>
      </w:r>
      <w:r w:rsidR="000A6218" w:rsidRPr="00FD22CA">
        <w:rPr>
          <w:rFonts w:ascii="Trebuchet MS" w:hAnsi="Trebuchet MS"/>
          <w:sz w:val="20"/>
          <w:szCs w:val="20"/>
        </w:rPr>
        <w:t>določbe.</w:t>
      </w:r>
    </w:p>
    <w:p w14:paraId="339C9038" w14:textId="7FA016F1" w:rsidR="00E25626" w:rsidRPr="00FD22CA" w:rsidRDefault="00817429" w:rsidP="00BF2B2E">
      <w:pPr>
        <w:pStyle w:val="Odstavekseznama"/>
        <w:tabs>
          <w:tab w:val="left" w:pos="451"/>
        </w:tabs>
        <w:ind w:left="0" w:right="-59"/>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Pokrajinski svet lahko razpiše referendum iz prejšnjega odstavka na predlog najmanj tretjine članov pokrajinskega</w:t>
      </w:r>
      <w:r w:rsidR="000A6218" w:rsidRPr="00FD22CA">
        <w:rPr>
          <w:rFonts w:ascii="Trebuchet MS" w:hAnsi="Trebuchet MS"/>
          <w:spacing w:val="-7"/>
          <w:sz w:val="20"/>
          <w:szCs w:val="20"/>
        </w:rPr>
        <w:t xml:space="preserve"> </w:t>
      </w:r>
      <w:r w:rsidR="000A6218" w:rsidRPr="00FD22CA">
        <w:rPr>
          <w:rFonts w:ascii="Trebuchet MS" w:hAnsi="Trebuchet MS"/>
          <w:sz w:val="20"/>
          <w:szCs w:val="20"/>
        </w:rPr>
        <w:t>sveta</w:t>
      </w:r>
      <w:r w:rsidR="00C34CEE">
        <w:rPr>
          <w:rFonts w:ascii="Trebuchet MS" w:hAnsi="Trebuchet MS"/>
          <w:sz w:val="20"/>
          <w:szCs w:val="20"/>
        </w:rPr>
        <w:t xml:space="preserve"> in tretjin</w:t>
      </w:r>
      <w:r w:rsidR="00093010">
        <w:rPr>
          <w:rFonts w:ascii="Trebuchet MS" w:hAnsi="Trebuchet MS"/>
          <w:sz w:val="20"/>
          <w:szCs w:val="20"/>
        </w:rPr>
        <w:t>e</w:t>
      </w:r>
      <w:r w:rsidR="00C34CEE">
        <w:rPr>
          <w:rFonts w:ascii="Trebuchet MS" w:hAnsi="Trebuchet MS"/>
          <w:sz w:val="20"/>
          <w:szCs w:val="20"/>
        </w:rPr>
        <w:t xml:space="preserve"> županov občin na območju pokrajine.</w:t>
      </w:r>
    </w:p>
    <w:p w14:paraId="339C903A" w14:textId="6F045546" w:rsidR="00E25626" w:rsidRPr="00FD22CA" w:rsidRDefault="00817429" w:rsidP="00BF2B2E">
      <w:pPr>
        <w:pStyle w:val="Odstavekseznama"/>
        <w:tabs>
          <w:tab w:val="left" w:pos="470"/>
        </w:tabs>
        <w:ind w:left="0" w:right="-59"/>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Pokrajinski svet mora razpisati referendum iz prvega odstavka tega člena, če to zahteva najmanj pet odstotkov volivk in volivcev v pokrajini (v nadaljnjem besedilu:</w:t>
      </w:r>
      <w:r w:rsidR="000A6218" w:rsidRPr="00FD22CA">
        <w:rPr>
          <w:rFonts w:ascii="Trebuchet MS" w:hAnsi="Trebuchet MS"/>
          <w:spacing w:val="-17"/>
          <w:sz w:val="20"/>
          <w:szCs w:val="20"/>
        </w:rPr>
        <w:t xml:space="preserve"> </w:t>
      </w:r>
      <w:r w:rsidR="000A6218" w:rsidRPr="00FD22CA">
        <w:rPr>
          <w:rFonts w:ascii="Trebuchet MS" w:hAnsi="Trebuchet MS"/>
          <w:sz w:val="20"/>
          <w:szCs w:val="20"/>
        </w:rPr>
        <w:t>volivec)</w:t>
      </w:r>
      <w:r>
        <w:rPr>
          <w:rFonts w:ascii="Trebuchet MS" w:hAnsi="Trebuchet MS"/>
          <w:sz w:val="20"/>
          <w:szCs w:val="20"/>
        </w:rPr>
        <w:t>.</w:t>
      </w:r>
    </w:p>
    <w:p w14:paraId="339C903D" w14:textId="1BB6A1F8" w:rsidR="00E25626" w:rsidRDefault="00817429" w:rsidP="00BF2B2E">
      <w:pPr>
        <w:pStyle w:val="Telobesedila"/>
        <w:ind w:right="-59"/>
        <w:jc w:val="both"/>
        <w:rPr>
          <w:rFonts w:ascii="Trebuchet MS" w:hAnsi="Trebuchet MS"/>
          <w:sz w:val="20"/>
          <w:szCs w:val="20"/>
        </w:rPr>
      </w:pPr>
      <w:r>
        <w:rPr>
          <w:rFonts w:ascii="Trebuchet MS" w:hAnsi="Trebuchet MS"/>
          <w:sz w:val="20"/>
          <w:szCs w:val="20"/>
        </w:rPr>
        <w:t xml:space="preserve">(4) </w:t>
      </w:r>
      <w:r w:rsidR="00D73B5F">
        <w:rPr>
          <w:rFonts w:ascii="Trebuchet MS" w:hAnsi="Trebuchet MS"/>
          <w:sz w:val="20"/>
          <w:szCs w:val="20"/>
        </w:rPr>
        <w:t>Predlog za razpis referenduma je treba vložiti oziroma pokrajinski svet pisno seznaniti s pobudo volivcev za vložitev zahteve za razpis referenduma v petnajstih dneh po sprejemu splošnega akta. Če je vložen predlog za razpis referenduma ali je dana pobuda volivcem za vložitev zahteve za razpis referenduma, predsednik pokrajine zadrži objavo splošnega akta do odločitve o predlogu ali pobudi oziroma do odločitve na referendumu.</w:t>
      </w:r>
    </w:p>
    <w:p w14:paraId="155CB189" w14:textId="646A70E2" w:rsidR="0065785E" w:rsidRPr="00FD22CA" w:rsidRDefault="0065785E" w:rsidP="00BF2B2E">
      <w:pPr>
        <w:pStyle w:val="Odstavekseznama"/>
        <w:tabs>
          <w:tab w:val="left" w:pos="436"/>
        </w:tabs>
        <w:ind w:left="0" w:right="-59"/>
        <w:rPr>
          <w:rFonts w:ascii="Trebuchet MS" w:hAnsi="Trebuchet MS"/>
          <w:sz w:val="20"/>
          <w:szCs w:val="20"/>
        </w:rPr>
      </w:pPr>
      <w:r>
        <w:rPr>
          <w:rFonts w:ascii="Trebuchet MS" w:hAnsi="Trebuchet MS"/>
          <w:sz w:val="20"/>
          <w:szCs w:val="20"/>
        </w:rPr>
        <w:t>(</w:t>
      </w:r>
      <w:r w:rsidR="00BF2B2E">
        <w:rPr>
          <w:rFonts w:ascii="Trebuchet MS" w:hAnsi="Trebuchet MS"/>
          <w:sz w:val="20"/>
          <w:szCs w:val="20"/>
        </w:rPr>
        <w:t>5</w:t>
      </w:r>
      <w:r>
        <w:rPr>
          <w:rFonts w:ascii="Trebuchet MS" w:hAnsi="Trebuchet MS"/>
          <w:sz w:val="20"/>
          <w:szCs w:val="20"/>
        </w:rPr>
        <w:t xml:space="preserve">) </w:t>
      </w:r>
      <w:r w:rsidRPr="00FD22CA">
        <w:rPr>
          <w:rFonts w:ascii="Trebuchet MS" w:hAnsi="Trebuchet MS"/>
          <w:sz w:val="20"/>
          <w:szCs w:val="20"/>
        </w:rPr>
        <w:t xml:space="preserve">Če je </w:t>
      </w:r>
      <w:r w:rsidR="00BF2B2E">
        <w:rPr>
          <w:rFonts w:ascii="Trebuchet MS" w:hAnsi="Trebuchet MS"/>
          <w:sz w:val="20"/>
          <w:szCs w:val="20"/>
        </w:rPr>
        <w:t>splošni akt</w:t>
      </w:r>
      <w:r w:rsidRPr="00FD22CA">
        <w:rPr>
          <w:rFonts w:ascii="Trebuchet MS" w:hAnsi="Trebuchet MS"/>
          <w:sz w:val="20"/>
          <w:szCs w:val="20"/>
        </w:rPr>
        <w:t xml:space="preserve"> iz prejšnjega odstavka na referendumu potrjen, ga predsednik pokrajine objavi skupaj z izidom</w:t>
      </w:r>
      <w:r w:rsidRPr="00FD22CA">
        <w:rPr>
          <w:rFonts w:ascii="Trebuchet MS" w:hAnsi="Trebuchet MS"/>
          <w:spacing w:val="-2"/>
          <w:sz w:val="20"/>
          <w:szCs w:val="20"/>
        </w:rPr>
        <w:t xml:space="preserve"> </w:t>
      </w:r>
      <w:r w:rsidRPr="00FD22CA">
        <w:rPr>
          <w:rFonts w:ascii="Trebuchet MS" w:hAnsi="Trebuchet MS"/>
          <w:sz w:val="20"/>
          <w:szCs w:val="20"/>
        </w:rPr>
        <w:t>referenduma.</w:t>
      </w:r>
    </w:p>
    <w:p w14:paraId="20139AE8" w14:textId="672513C1" w:rsidR="0065785E" w:rsidRPr="00FD22CA" w:rsidRDefault="0065785E" w:rsidP="00BF2B2E">
      <w:pPr>
        <w:pStyle w:val="Odstavekseznama"/>
        <w:tabs>
          <w:tab w:val="left" w:pos="530"/>
        </w:tabs>
        <w:ind w:left="0" w:right="-59"/>
        <w:rPr>
          <w:rFonts w:ascii="Trebuchet MS" w:hAnsi="Trebuchet MS"/>
          <w:sz w:val="20"/>
          <w:szCs w:val="20"/>
        </w:rPr>
      </w:pPr>
      <w:r>
        <w:rPr>
          <w:rFonts w:ascii="Trebuchet MS" w:hAnsi="Trebuchet MS"/>
          <w:sz w:val="20"/>
          <w:szCs w:val="20"/>
        </w:rPr>
        <w:t>(</w:t>
      </w:r>
      <w:r w:rsidR="00BF2B2E">
        <w:rPr>
          <w:rFonts w:ascii="Trebuchet MS" w:hAnsi="Trebuchet MS"/>
          <w:sz w:val="20"/>
          <w:szCs w:val="20"/>
        </w:rPr>
        <w:t>6</w:t>
      </w:r>
      <w:r>
        <w:rPr>
          <w:rFonts w:ascii="Trebuchet MS" w:hAnsi="Trebuchet MS"/>
          <w:sz w:val="20"/>
          <w:szCs w:val="20"/>
        </w:rPr>
        <w:t xml:space="preserve">) </w:t>
      </w:r>
      <w:r w:rsidRPr="00FD22CA">
        <w:rPr>
          <w:rFonts w:ascii="Trebuchet MS" w:hAnsi="Trebuchet MS"/>
          <w:sz w:val="20"/>
          <w:szCs w:val="20"/>
        </w:rPr>
        <w:t xml:space="preserve">Odločitev volivcev na referendumu </w:t>
      </w:r>
      <w:r>
        <w:rPr>
          <w:rFonts w:ascii="Trebuchet MS" w:hAnsi="Trebuchet MS"/>
          <w:sz w:val="20"/>
          <w:szCs w:val="20"/>
        </w:rPr>
        <w:t xml:space="preserve">iz prvega odstavka tega člena </w:t>
      </w:r>
      <w:r w:rsidRPr="00FD22CA">
        <w:rPr>
          <w:rFonts w:ascii="Trebuchet MS" w:hAnsi="Trebuchet MS"/>
          <w:sz w:val="20"/>
          <w:szCs w:val="20"/>
        </w:rPr>
        <w:t>zavezuje pokrajinski svet do konca njegovega</w:t>
      </w:r>
      <w:r w:rsidRPr="00FD22CA">
        <w:rPr>
          <w:rFonts w:ascii="Trebuchet MS" w:hAnsi="Trebuchet MS"/>
          <w:spacing w:val="-3"/>
          <w:sz w:val="20"/>
          <w:szCs w:val="20"/>
        </w:rPr>
        <w:t xml:space="preserve"> </w:t>
      </w:r>
      <w:r w:rsidRPr="00FD22CA">
        <w:rPr>
          <w:rFonts w:ascii="Trebuchet MS" w:hAnsi="Trebuchet MS"/>
          <w:sz w:val="20"/>
          <w:szCs w:val="20"/>
        </w:rPr>
        <w:t>mandata.</w:t>
      </w:r>
    </w:p>
    <w:p w14:paraId="574F71FF" w14:textId="77777777" w:rsidR="0065785E" w:rsidRDefault="0065785E" w:rsidP="00D73B5F">
      <w:pPr>
        <w:pStyle w:val="Telobesedila"/>
        <w:jc w:val="both"/>
        <w:rPr>
          <w:rFonts w:ascii="Trebuchet MS" w:hAnsi="Trebuchet MS"/>
          <w:sz w:val="20"/>
          <w:szCs w:val="20"/>
        </w:rPr>
      </w:pPr>
    </w:p>
    <w:p w14:paraId="2D736644" w14:textId="20E56CB5" w:rsidR="00D73B5F" w:rsidRDefault="00D73B5F" w:rsidP="00D73B5F">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1C881647" w14:textId="2A125187" w:rsidR="00D73B5F" w:rsidRPr="00D73B5F" w:rsidRDefault="00C34CEE" w:rsidP="00D73B5F">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se ureja naknadni referendum. Referendum je fakultativen, če ga predlaga najmanj tretjina </w:t>
      </w:r>
      <w:r>
        <w:rPr>
          <w:rFonts w:ascii="Trebuchet MS" w:hAnsi="Trebuchet MS"/>
          <w:i/>
          <w:sz w:val="20"/>
          <w:szCs w:val="20"/>
        </w:rPr>
        <w:lastRenderedPageBreak/>
        <w:t xml:space="preserve">članov pokrajinskega sveta in svet občin, ali obligatoren, če ga predlagajo volivci. Z besedilom </w:t>
      </w:r>
      <w:r w:rsidR="0065785E">
        <w:rPr>
          <w:rFonts w:ascii="Trebuchet MS" w:hAnsi="Trebuchet MS"/>
          <w:i/>
          <w:sz w:val="20"/>
          <w:szCs w:val="20"/>
        </w:rPr>
        <w:t>... Posledice naknadnega referenduma, ki so urejene z besedilom, so zadržanje objave predpisa, če je dan predlog ali pobuda volivcem za vložitev zahteve za razpis referenduma, objava predpisa hkrati s potrditvenim izidom referenduma in zavezujoča pravna narava odločitve volivcev na referendumu.</w:t>
      </w:r>
    </w:p>
    <w:p w14:paraId="3D77F44A" w14:textId="1BCE6124" w:rsidR="00817429" w:rsidRDefault="00817429" w:rsidP="00072739">
      <w:pPr>
        <w:pStyle w:val="Telobesedila"/>
        <w:rPr>
          <w:rFonts w:ascii="Trebuchet MS" w:hAnsi="Trebuchet MS"/>
          <w:sz w:val="20"/>
          <w:szCs w:val="20"/>
        </w:rPr>
      </w:pPr>
    </w:p>
    <w:p w14:paraId="5D36436B" w14:textId="77777777" w:rsidR="0065785E" w:rsidRPr="000A6218" w:rsidRDefault="0065785E" w:rsidP="0065785E">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05C547CD" w14:textId="58A778C3" w:rsidR="0065785E" w:rsidRDefault="0065785E" w:rsidP="0065785E">
      <w:pPr>
        <w:pStyle w:val="Telobesedila"/>
        <w:jc w:val="center"/>
        <w:rPr>
          <w:rFonts w:ascii="Trebuchet MS" w:hAnsi="Trebuchet MS"/>
          <w:sz w:val="20"/>
          <w:szCs w:val="20"/>
        </w:rPr>
      </w:pPr>
      <w:r>
        <w:rPr>
          <w:rFonts w:ascii="Trebuchet MS" w:hAnsi="Trebuchet MS"/>
          <w:b/>
          <w:sz w:val="20"/>
          <w:szCs w:val="20"/>
        </w:rPr>
        <w:t>(</w:t>
      </w:r>
      <w:r w:rsidR="00BF2B2E">
        <w:rPr>
          <w:rFonts w:ascii="Trebuchet MS" w:hAnsi="Trebuchet MS"/>
          <w:b/>
          <w:sz w:val="20"/>
          <w:szCs w:val="20"/>
        </w:rPr>
        <w:t>posvetovalni</w:t>
      </w:r>
      <w:r>
        <w:rPr>
          <w:rFonts w:ascii="Trebuchet MS" w:hAnsi="Trebuchet MS"/>
          <w:b/>
          <w:sz w:val="20"/>
          <w:szCs w:val="20"/>
        </w:rPr>
        <w:t xml:space="preserve"> referendum)</w:t>
      </w:r>
    </w:p>
    <w:p w14:paraId="5771654A" w14:textId="40DEE73A" w:rsidR="0065785E" w:rsidRDefault="00BF2B2E" w:rsidP="00BF2B2E">
      <w:pPr>
        <w:pStyle w:val="Telobesedila"/>
        <w:jc w:val="both"/>
        <w:rPr>
          <w:rFonts w:ascii="Trebuchet MS" w:hAnsi="Trebuchet MS"/>
          <w:sz w:val="20"/>
          <w:szCs w:val="20"/>
        </w:rPr>
      </w:pPr>
      <w:r>
        <w:rPr>
          <w:rFonts w:ascii="Trebuchet MS" w:hAnsi="Trebuchet MS"/>
          <w:sz w:val="20"/>
          <w:szCs w:val="20"/>
        </w:rPr>
        <w:t>(1) Pokrajinski svet lahko pred odločanjem o posameznih vprašanjih iz svoje pristojnosti razpiše posvetovalni referendum, razen o predpisih pokrajine v zvezi z izvrševanjem posameznih državnih nalog.</w:t>
      </w:r>
    </w:p>
    <w:p w14:paraId="425981E6" w14:textId="729929A3" w:rsidR="00BF2B2E" w:rsidRDefault="00BF2B2E" w:rsidP="00BF2B2E">
      <w:pPr>
        <w:pStyle w:val="Telobesedila"/>
        <w:jc w:val="both"/>
        <w:rPr>
          <w:rFonts w:ascii="Trebuchet MS" w:hAnsi="Trebuchet MS"/>
          <w:sz w:val="20"/>
          <w:szCs w:val="20"/>
        </w:rPr>
      </w:pPr>
      <w:r>
        <w:rPr>
          <w:rFonts w:ascii="Trebuchet MS" w:hAnsi="Trebuchet MS"/>
          <w:sz w:val="20"/>
          <w:szCs w:val="20"/>
        </w:rPr>
        <w:t>(2) Posvetovalni referendum se razpiše za vso pokrajino ali njen del.</w:t>
      </w:r>
    </w:p>
    <w:p w14:paraId="78DF5710" w14:textId="62CFC2FB" w:rsidR="00BF2B2E" w:rsidRDefault="00BF2B2E" w:rsidP="00BF2B2E">
      <w:pPr>
        <w:pStyle w:val="Telobesedila"/>
        <w:jc w:val="both"/>
        <w:rPr>
          <w:rFonts w:ascii="Trebuchet MS" w:hAnsi="Trebuchet MS"/>
          <w:sz w:val="20"/>
          <w:szCs w:val="20"/>
        </w:rPr>
      </w:pPr>
      <w:r>
        <w:rPr>
          <w:rFonts w:ascii="Trebuchet MS" w:hAnsi="Trebuchet MS"/>
          <w:sz w:val="20"/>
          <w:szCs w:val="20"/>
        </w:rPr>
        <w:t>(3) Odločitev volivcev na posvetovalnem referendumu pokrajinskih organov ne zavezuje.</w:t>
      </w:r>
    </w:p>
    <w:p w14:paraId="57780FBE" w14:textId="3400CFD4" w:rsidR="00BF2B2E" w:rsidRDefault="00BF2B2E" w:rsidP="00BF2B2E">
      <w:pPr>
        <w:pStyle w:val="Telobesedila"/>
        <w:jc w:val="both"/>
        <w:rPr>
          <w:rFonts w:ascii="Trebuchet MS" w:hAnsi="Trebuchet MS"/>
          <w:sz w:val="20"/>
          <w:szCs w:val="20"/>
        </w:rPr>
      </w:pPr>
    </w:p>
    <w:p w14:paraId="1C926BE3" w14:textId="3841A747" w:rsidR="00BF2B2E" w:rsidRDefault="00BF2B2E" w:rsidP="00BF2B2E">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49BB1108" w14:textId="7FEA8C0E" w:rsidR="00BF2B2E" w:rsidRPr="00BF2B2E" w:rsidRDefault="00BF2B2E" w:rsidP="00BF2B2E">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urejen posvetovalni referendum, ki ga pokrajinski svet lahko razpiše za območje cele pokrajine ali njen del, če želi pred odločanjem o posameznem vprašanju pridobiti stališče volivcev. O predpisih pokrajine v zvezi z izvrševanjem državnih nalog in pooblastil posvetovalni referendum ni dovoljen.</w:t>
      </w:r>
    </w:p>
    <w:p w14:paraId="1E31CFC2" w14:textId="77777777" w:rsidR="00BF2B2E" w:rsidRDefault="00BF2B2E" w:rsidP="00BF2B2E">
      <w:pPr>
        <w:pStyle w:val="Telobesedila"/>
        <w:jc w:val="both"/>
        <w:rPr>
          <w:rFonts w:ascii="Trebuchet MS" w:hAnsi="Trebuchet MS"/>
          <w:sz w:val="20"/>
          <w:szCs w:val="20"/>
        </w:rPr>
      </w:pPr>
    </w:p>
    <w:p w14:paraId="48BED2BA" w14:textId="77777777" w:rsidR="00D17F33" w:rsidRPr="000A6218" w:rsidRDefault="00D17F33" w:rsidP="00D17F33">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5BA70FE2" w14:textId="57A16FE3" w:rsidR="00D17F33" w:rsidRDefault="00D17F33" w:rsidP="00D17F33">
      <w:pPr>
        <w:pStyle w:val="Telobesedila"/>
        <w:jc w:val="center"/>
        <w:rPr>
          <w:rFonts w:ascii="Trebuchet MS" w:hAnsi="Trebuchet MS"/>
          <w:sz w:val="20"/>
          <w:szCs w:val="20"/>
        </w:rPr>
      </w:pPr>
      <w:r>
        <w:rPr>
          <w:rFonts w:ascii="Trebuchet MS" w:hAnsi="Trebuchet MS"/>
          <w:b/>
          <w:sz w:val="20"/>
          <w:szCs w:val="20"/>
        </w:rPr>
        <w:t>(</w:t>
      </w:r>
      <w:r w:rsidR="00BF2B2E">
        <w:rPr>
          <w:rFonts w:ascii="Trebuchet MS" w:hAnsi="Trebuchet MS"/>
          <w:b/>
          <w:sz w:val="20"/>
          <w:szCs w:val="20"/>
        </w:rPr>
        <w:t>pobuda za razpis referenduma</w:t>
      </w:r>
      <w:r>
        <w:rPr>
          <w:rFonts w:ascii="Trebuchet MS" w:hAnsi="Trebuchet MS"/>
          <w:b/>
          <w:sz w:val="20"/>
          <w:szCs w:val="20"/>
        </w:rPr>
        <w:t>)</w:t>
      </w:r>
    </w:p>
    <w:p w14:paraId="6CA1D88D" w14:textId="6C473819" w:rsidR="0065785E" w:rsidRDefault="0065785E" w:rsidP="0065785E">
      <w:pPr>
        <w:pStyle w:val="Telobesedila"/>
        <w:jc w:val="both"/>
        <w:rPr>
          <w:rFonts w:ascii="Trebuchet MS" w:hAnsi="Trebuchet MS" w:cs="Arial"/>
          <w:color w:val="000000"/>
          <w:sz w:val="20"/>
          <w:szCs w:val="20"/>
          <w:shd w:val="clear" w:color="auto" w:fill="FFFFFF"/>
        </w:rPr>
      </w:pPr>
      <w:r>
        <w:rPr>
          <w:rFonts w:ascii="Trebuchet MS" w:hAnsi="Trebuchet MS"/>
          <w:sz w:val="20"/>
          <w:szCs w:val="20"/>
        </w:rPr>
        <w:t>(</w:t>
      </w:r>
      <w:r w:rsidR="00BF2B2E">
        <w:rPr>
          <w:rFonts w:ascii="Trebuchet MS" w:hAnsi="Trebuchet MS"/>
          <w:sz w:val="20"/>
          <w:szCs w:val="20"/>
        </w:rPr>
        <w:t>1</w:t>
      </w:r>
      <w:r>
        <w:rPr>
          <w:rFonts w:ascii="Trebuchet MS" w:hAnsi="Trebuchet MS"/>
          <w:sz w:val="20"/>
          <w:szCs w:val="20"/>
        </w:rPr>
        <w:t>) Pobudo volivcem za vložitev zahteve za razpis referenduma lahko da vsak voliv</w:t>
      </w:r>
      <w:r w:rsidRPr="00C34CEE">
        <w:rPr>
          <w:rFonts w:ascii="Trebuchet MS" w:hAnsi="Trebuchet MS"/>
          <w:sz w:val="20"/>
          <w:szCs w:val="20"/>
        </w:rPr>
        <w:t xml:space="preserve">ec ali politična stranka v pokrajini. </w:t>
      </w:r>
      <w:r w:rsidRPr="00C34CEE">
        <w:rPr>
          <w:rFonts w:ascii="Trebuchet MS" w:hAnsi="Trebuchet MS" w:cs="Arial"/>
          <w:color w:val="000000"/>
          <w:sz w:val="20"/>
          <w:szCs w:val="20"/>
          <w:shd w:val="clear" w:color="auto" w:fill="FFFFFF"/>
        </w:rPr>
        <w:t>Pobuda mora vsebovati zahtevo za razpis referenduma, ki mora vsebovati jasno izraženo vprašanje, ki naj bo predmet referenduma, in obrazložitev. Statut pokrajine lahko določi, da mora biti pobuda podprta s podpisi določenega števila volivcev na seznamu, ki vsebuje osebne podatke podpisnikov: ime in priimek, datum rojstva in naslov stalnega prebivališča.</w:t>
      </w:r>
    </w:p>
    <w:p w14:paraId="17FD9203" w14:textId="688FD7AD" w:rsidR="0065785E" w:rsidRPr="00D17F33" w:rsidRDefault="0065785E" w:rsidP="0065785E">
      <w:pPr>
        <w:pStyle w:val="Telobesedila"/>
        <w:jc w:val="both"/>
        <w:rPr>
          <w:rFonts w:ascii="Trebuchet MS" w:eastAsia="Times New Roman" w:hAnsi="Trebuchet MS" w:cs="Arial"/>
          <w:sz w:val="20"/>
          <w:szCs w:val="20"/>
          <w:lang w:val="sl-SI" w:eastAsia="sl-SI"/>
        </w:rPr>
      </w:pPr>
      <w:r>
        <w:rPr>
          <w:rFonts w:ascii="Trebuchet MS" w:hAnsi="Trebuchet MS" w:cs="Arial"/>
          <w:color w:val="000000"/>
          <w:sz w:val="20"/>
          <w:szCs w:val="20"/>
          <w:shd w:val="clear" w:color="auto" w:fill="FFFFFF"/>
        </w:rPr>
        <w:t>(</w:t>
      </w:r>
      <w:r w:rsidR="00BF2B2E">
        <w:rPr>
          <w:rFonts w:ascii="Trebuchet MS" w:hAnsi="Trebuchet MS" w:cs="Arial"/>
          <w:color w:val="000000"/>
          <w:sz w:val="20"/>
          <w:szCs w:val="20"/>
          <w:shd w:val="clear" w:color="auto" w:fill="FFFFFF"/>
        </w:rPr>
        <w:t>2</w:t>
      </w:r>
      <w:r>
        <w:rPr>
          <w:rFonts w:ascii="Trebuchet MS" w:hAnsi="Trebuchet MS" w:cs="Arial"/>
          <w:color w:val="000000"/>
          <w:sz w:val="20"/>
          <w:szCs w:val="20"/>
          <w:shd w:val="clear" w:color="auto" w:fill="FFFFFF"/>
        </w:rPr>
        <w:t xml:space="preserve">) </w:t>
      </w:r>
      <w:r w:rsidR="00BF2B2E">
        <w:rPr>
          <w:rFonts w:ascii="Trebuchet MS" w:hAnsi="Trebuchet MS" w:cs="Arial"/>
          <w:color w:val="000000"/>
          <w:sz w:val="20"/>
          <w:szCs w:val="20"/>
          <w:shd w:val="clear" w:color="auto" w:fill="FFFFFF"/>
        </w:rPr>
        <w:t>Pobudnica oziroma p</w:t>
      </w:r>
      <w:r w:rsidRPr="00D17F33">
        <w:rPr>
          <w:rFonts w:ascii="Trebuchet MS" w:hAnsi="Trebuchet MS" w:cs="Arial"/>
          <w:sz w:val="20"/>
          <w:szCs w:val="20"/>
        </w:rPr>
        <w:t xml:space="preserve">obudnik </w:t>
      </w:r>
      <w:r w:rsidR="00BF2B2E">
        <w:rPr>
          <w:rFonts w:ascii="Trebuchet MS" w:hAnsi="Trebuchet MS" w:cs="Arial"/>
          <w:sz w:val="20"/>
          <w:szCs w:val="20"/>
        </w:rPr>
        <w:t xml:space="preserve">(v nadaljnjem besedilu: pobudnik) </w:t>
      </w:r>
      <w:r w:rsidRPr="00D17F33">
        <w:rPr>
          <w:rFonts w:ascii="Trebuchet MS" w:hAnsi="Trebuchet MS" w:cs="Arial"/>
          <w:sz w:val="20"/>
          <w:szCs w:val="20"/>
        </w:rPr>
        <w:t xml:space="preserve">o pobudi volivcem za vložitev zahteve za razpis referenduma pisno seznani </w:t>
      </w:r>
      <w:r>
        <w:rPr>
          <w:rFonts w:ascii="Trebuchet MS" w:hAnsi="Trebuchet MS" w:cs="Arial"/>
          <w:sz w:val="20"/>
          <w:szCs w:val="20"/>
        </w:rPr>
        <w:t xml:space="preserve">pokrajinski </w:t>
      </w:r>
      <w:r w:rsidRPr="00D17F33">
        <w:rPr>
          <w:rFonts w:ascii="Trebuchet MS" w:hAnsi="Trebuchet MS" w:cs="Arial"/>
          <w:sz w:val="20"/>
          <w:szCs w:val="20"/>
        </w:rPr>
        <w:t xml:space="preserve">svet in pobudo predloži </w:t>
      </w:r>
      <w:r>
        <w:rPr>
          <w:rFonts w:ascii="Trebuchet MS" w:hAnsi="Trebuchet MS" w:cs="Arial"/>
          <w:sz w:val="20"/>
          <w:szCs w:val="20"/>
        </w:rPr>
        <w:t>predsedniku pokrajine</w:t>
      </w:r>
      <w:r w:rsidRPr="00D17F33">
        <w:rPr>
          <w:rFonts w:ascii="Trebuchet MS" w:hAnsi="Trebuchet MS" w:cs="Arial"/>
          <w:sz w:val="20"/>
          <w:szCs w:val="20"/>
        </w:rPr>
        <w:t xml:space="preserve">. Če </w:t>
      </w:r>
      <w:r>
        <w:rPr>
          <w:rFonts w:ascii="Trebuchet MS" w:hAnsi="Trebuchet MS" w:cs="Arial"/>
          <w:sz w:val="20"/>
          <w:szCs w:val="20"/>
        </w:rPr>
        <w:t>predsednik pokrajine</w:t>
      </w:r>
      <w:r w:rsidRPr="00D17F33">
        <w:rPr>
          <w:rFonts w:ascii="Trebuchet MS" w:hAnsi="Trebuchet MS" w:cs="Arial"/>
          <w:sz w:val="20"/>
          <w:szCs w:val="20"/>
        </w:rPr>
        <w:t xml:space="preserve"> meni, da pobuda z zahtevo ni oblikovana v skladu s prejšnjim odstavkom ali je v nasprotju </w:t>
      </w:r>
      <w:r>
        <w:rPr>
          <w:rFonts w:ascii="Trebuchet MS" w:hAnsi="Trebuchet MS" w:cs="Arial"/>
          <w:sz w:val="20"/>
          <w:szCs w:val="20"/>
        </w:rPr>
        <w:t xml:space="preserve">z zakonom </w:t>
      </w:r>
      <w:r w:rsidRPr="00D17F33">
        <w:rPr>
          <w:rFonts w:ascii="Trebuchet MS" w:hAnsi="Trebuchet MS" w:cs="Arial"/>
          <w:sz w:val="20"/>
          <w:szCs w:val="20"/>
        </w:rPr>
        <w:t xml:space="preserve">in s statutom </w:t>
      </w:r>
      <w:r>
        <w:rPr>
          <w:rFonts w:ascii="Trebuchet MS" w:hAnsi="Trebuchet MS" w:cs="Arial"/>
          <w:sz w:val="20"/>
          <w:szCs w:val="20"/>
        </w:rPr>
        <w:t>pokrajine</w:t>
      </w:r>
      <w:r w:rsidRPr="00D17F33">
        <w:rPr>
          <w:rFonts w:ascii="Trebuchet MS" w:hAnsi="Trebuchet MS" w:cs="Arial"/>
          <w:sz w:val="20"/>
          <w:szCs w:val="20"/>
        </w:rPr>
        <w:t xml:space="preserve">, o tem v osmih dneh po prejemu pobude obvesti pobudnika in ga pozove, da ugotovljeno neskladnost odpravi v osmih dneh. Če pobudnik tega ne stori, se šteje, da pobuda ni bila vložena. </w:t>
      </w:r>
      <w:r>
        <w:rPr>
          <w:rFonts w:ascii="Trebuchet MS" w:hAnsi="Trebuchet MS" w:cs="Arial"/>
          <w:sz w:val="20"/>
          <w:szCs w:val="20"/>
        </w:rPr>
        <w:t xml:space="preserve">Predsednik pokrajine </w:t>
      </w:r>
      <w:r w:rsidRPr="00D17F33">
        <w:rPr>
          <w:rFonts w:ascii="Trebuchet MS" w:hAnsi="Trebuchet MS" w:cs="Arial"/>
          <w:sz w:val="20"/>
          <w:szCs w:val="20"/>
        </w:rPr>
        <w:t xml:space="preserve">o tem nemudoma obvesti pobudnika in </w:t>
      </w:r>
      <w:r>
        <w:rPr>
          <w:rFonts w:ascii="Trebuchet MS" w:hAnsi="Trebuchet MS" w:cs="Arial"/>
          <w:sz w:val="20"/>
          <w:szCs w:val="20"/>
        </w:rPr>
        <w:t xml:space="preserve">pokrajinski </w:t>
      </w:r>
      <w:r w:rsidRPr="00D17F33">
        <w:rPr>
          <w:rFonts w:ascii="Trebuchet MS" w:hAnsi="Trebuchet MS" w:cs="Arial"/>
          <w:sz w:val="20"/>
          <w:szCs w:val="20"/>
        </w:rPr>
        <w:t>svet.</w:t>
      </w:r>
    </w:p>
    <w:p w14:paraId="75D72912" w14:textId="12689E2B" w:rsidR="0065785E" w:rsidRPr="00D17F33" w:rsidRDefault="0065785E" w:rsidP="0065785E">
      <w:pPr>
        <w:pStyle w:val="odstavek"/>
        <w:shd w:val="clear" w:color="auto" w:fill="FFFFFF"/>
        <w:spacing w:before="0" w:beforeAutospacing="0" w:after="0" w:afterAutospacing="0"/>
        <w:jc w:val="both"/>
        <w:rPr>
          <w:rFonts w:ascii="Trebuchet MS" w:hAnsi="Trebuchet MS" w:cs="Arial"/>
          <w:sz w:val="20"/>
          <w:szCs w:val="20"/>
        </w:rPr>
      </w:pPr>
      <w:r>
        <w:rPr>
          <w:rFonts w:ascii="Trebuchet MS" w:hAnsi="Trebuchet MS" w:cs="Arial"/>
          <w:sz w:val="20"/>
          <w:szCs w:val="20"/>
        </w:rPr>
        <w:t>(</w:t>
      </w:r>
      <w:r w:rsidR="00BF2B2E">
        <w:rPr>
          <w:rFonts w:ascii="Trebuchet MS" w:hAnsi="Trebuchet MS" w:cs="Arial"/>
          <w:sz w:val="20"/>
          <w:szCs w:val="20"/>
        </w:rPr>
        <w:t>3</w:t>
      </w:r>
      <w:r>
        <w:rPr>
          <w:rFonts w:ascii="Trebuchet MS" w:hAnsi="Trebuchet MS" w:cs="Arial"/>
          <w:sz w:val="20"/>
          <w:szCs w:val="20"/>
        </w:rPr>
        <w:t xml:space="preserve">) </w:t>
      </w:r>
      <w:r w:rsidRPr="00D17F33">
        <w:rPr>
          <w:rFonts w:ascii="Trebuchet MS" w:hAnsi="Trebuchet MS" w:cs="Arial"/>
          <w:sz w:val="20"/>
          <w:szCs w:val="20"/>
        </w:rPr>
        <w:t xml:space="preserve">Pobudnik lahko v osmih dneh po prejemu obvestila iz prejšnjega odstavka zahteva, </w:t>
      </w:r>
      <w:r w:rsidR="00BF2B2E">
        <w:rPr>
          <w:rFonts w:ascii="Trebuchet MS" w:hAnsi="Trebuchet MS" w:cs="Arial"/>
          <w:sz w:val="20"/>
          <w:szCs w:val="20"/>
        </w:rPr>
        <w:t xml:space="preserve">da </w:t>
      </w:r>
      <w:r w:rsidRPr="00D17F33">
        <w:rPr>
          <w:rFonts w:ascii="Trebuchet MS" w:hAnsi="Trebuchet MS" w:cs="Arial"/>
          <w:sz w:val="20"/>
          <w:szCs w:val="20"/>
        </w:rPr>
        <w:t xml:space="preserve">naj odločitev </w:t>
      </w:r>
      <w:r>
        <w:rPr>
          <w:rFonts w:ascii="Trebuchet MS" w:hAnsi="Trebuchet MS" w:cs="Arial"/>
          <w:sz w:val="20"/>
          <w:szCs w:val="20"/>
        </w:rPr>
        <w:t xml:space="preserve">predsednika pokrajine </w:t>
      </w:r>
      <w:r w:rsidRPr="00D17F33">
        <w:rPr>
          <w:rFonts w:ascii="Trebuchet MS" w:hAnsi="Trebuchet MS" w:cs="Arial"/>
          <w:sz w:val="20"/>
          <w:szCs w:val="20"/>
        </w:rPr>
        <w:t>preizkusi upravno sodišče</w:t>
      </w:r>
      <w:r>
        <w:rPr>
          <w:rFonts w:ascii="Trebuchet MS" w:hAnsi="Trebuchet MS" w:cs="Arial"/>
          <w:sz w:val="20"/>
          <w:szCs w:val="20"/>
        </w:rPr>
        <w:t>, ki mora odločiti v 30 dneh.</w:t>
      </w:r>
      <w:r w:rsidRPr="00D17F33">
        <w:rPr>
          <w:rFonts w:ascii="Trebuchet MS" w:hAnsi="Trebuchet MS" w:cs="Arial"/>
          <w:sz w:val="20"/>
          <w:szCs w:val="20"/>
        </w:rPr>
        <w:t xml:space="preserve"> Če upravno sodišče ugotovi, da je odločitev neutemeljena, jo razveljavi. </w:t>
      </w:r>
    </w:p>
    <w:p w14:paraId="5A4F8947" w14:textId="5E9A29BB" w:rsidR="0065785E" w:rsidRPr="00D17F33" w:rsidRDefault="0065785E" w:rsidP="0065785E">
      <w:pPr>
        <w:pStyle w:val="odstavek"/>
        <w:shd w:val="clear" w:color="auto" w:fill="FFFFFF"/>
        <w:spacing w:before="0" w:beforeAutospacing="0" w:after="0" w:afterAutospacing="0"/>
        <w:jc w:val="both"/>
        <w:rPr>
          <w:rFonts w:ascii="Trebuchet MS" w:hAnsi="Trebuchet MS" w:cs="Arial"/>
          <w:sz w:val="20"/>
          <w:szCs w:val="20"/>
        </w:rPr>
      </w:pPr>
      <w:r>
        <w:rPr>
          <w:rFonts w:ascii="Trebuchet MS" w:hAnsi="Trebuchet MS" w:cs="Arial"/>
          <w:sz w:val="20"/>
          <w:szCs w:val="20"/>
        </w:rPr>
        <w:t>(</w:t>
      </w:r>
      <w:r w:rsidR="00BF2B2E">
        <w:rPr>
          <w:rFonts w:ascii="Trebuchet MS" w:hAnsi="Trebuchet MS" w:cs="Arial"/>
          <w:sz w:val="20"/>
          <w:szCs w:val="20"/>
        </w:rPr>
        <w:t>4</w:t>
      </w:r>
      <w:r>
        <w:rPr>
          <w:rFonts w:ascii="Trebuchet MS" w:hAnsi="Trebuchet MS" w:cs="Arial"/>
          <w:sz w:val="20"/>
          <w:szCs w:val="20"/>
        </w:rPr>
        <w:t xml:space="preserve">) </w:t>
      </w:r>
      <w:r w:rsidRPr="00D17F33">
        <w:rPr>
          <w:rFonts w:ascii="Trebuchet MS" w:hAnsi="Trebuchet MS" w:cs="Arial"/>
          <w:sz w:val="20"/>
          <w:szCs w:val="20"/>
        </w:rPr>
        <w:t xml:space="preserve">Volivci dajejo podporo zahtevi za razpis referenduma s podpisovanjem na seznamu ali z osebnim podpisovanjem. O načinu dajanja podpore odloči </w:t>
      </w:r>
      <w:r>
        <w:rPr>
          <w:rFonts w:ascii="Trebuchet MS" w:hAnsi="Trebuchet MS" w:cs="Arial"/>
          <w:sz w:val="20"/>
          <w:szCs w:val="20"/>
        </w:rPr>
        <w:t>predsednik pokrajine</w:t>
      </w:r>
      <w:r w:rsidRPr="00D17F33">
        <w:rPr>
          <w:rFonts w:ascii="Trebuchet MS" w:hAnsi="Trebuchet MS" w:cs="Arial"/>
          <w:sz w:val="20"/>
          <w:szCs w:val="20"/>
        </w:rPr>
        <w:t xml:space="preserve"> z aktom, s katerim določi obrazec seznama ali obrazec za podporo z osebnim podpisovanjem in rok za zbiranje podpisov. Obrazca morata vsebovati jasno izraženo zahtevo za razpis referenduma. Osebno podpisovanje se izvaja </w:t>
      </w:r>
      <w:r>
        <w:rPr>
          <w:rFonts w:ascii="Trebuchet MS" w:hAnsi="Trebuchet MS" w:cs="Arial"/>
          <w:sz w:val="20"/>
          <w:szCs w:val="20"/>
        </w:rPr>
        <w:t>v</w:t>
      </w:r>
      <w:r w:rsidRPr="00D17F33">
        <w:rPr>
          <w:rFonts w:ascii="Trebuchet MS" w:hAnsi="Trebuchet MS" w:cs="Arial"/>
          <w:sz w:val="20"/>
          <w:szCs w:val="20"/>
        </w:rPr>
        <w:t xml:space="preserve"> </w:t>
      </w:r>
      <w:r>
        <w:rPr>
          <w:rFonts w:ascii="Trebuchet MS" w:hAnsi="Trebuchet MS" w:cs="Arial"/>
          <w:sz w:val="20"/>
          <w:szCs w:val="20"/>
        </w:rPr>
        <w:t>pokrajinski upravi</w:t>
      </w:r>
      <w:r w:rsidRPr="00D17F33">
        <w:rPr>
          <w:rFonts w:ascii="Trebuchet MS" w:hAnsi="Trebuchet MS" w:cs="Arial"/>
          <w:sz w:val="20"/>
          <w:szCs w:val="20"/>
        </w:rPr>
        <w:t xml:space="preserve">, v kateri se zbirajo podpisi v podporo zahtevi za razpis referenduma. </w:t>
      </w:r>
      <w:r>
        <w:rPr>
          <w:rFonts w:ascii="Trebuchet MS" w:hAnsi="Trebuchet MS" w:cs="Arial"/>
          <w:sz w:val="20"/>
          <w:szCs w:val="20"/>
        </w:rPr>
        <w:t xml:space="preserve">Pokrajinska uprava </w:t>
      </w:r>
      <w:r w:rsidRPr="00D17F33">
        <w:rPr>
          <w:rFonts w:ascii="Trebuchet MS" w:hAnsi="Trebuchet MS" w:cs="Arial"/>
          <w:sz w:val="20"/>
          <w:szCs w:val="20"/>
        </w:rPr>
        <w:t>preveri in potrdi tudi pravilnost navedbe osebnih podatkov volivca na seznamu in njegovo volilno pravico. Glede postopka dajanja podpore zahtevi za razpis referenduma z osebnim podpisovanjem se smiselno uporabljajo določbe</w:t>
      </w:r>
      <w:r>
        <w:rPr>
          <w:rFonts w:ascii="Trebuchet MS" w:hAnsi="Trebuchet MS" w:cs="Arial"/>
          <w:sz w:val="20"/>
          <w:szCs w:val="20"/>
        </w:rPr>
        <w:t xml:space="preserve"> zakona</w:t>
      </w:r>
      <w:r w:rsidRPr="00D17F33">
        <w:rPr>
          <w:rFonts w:ascii="Trebuchet MS" w:hAnsi="Trebuchet MS" w:cs="Arial"/>
          <w:sz w:val="20"/>
          <w:szCs w:val="20"/>
        </w:rPr>
        <w:t>, ki ureja referendum in ljudsko iniciativo.</w:t>
      </w:r>
    </w:p>
    <w:p w14:paraId="38525ECE" w14:textId="3AC296B4" w:rsidR="0065785E" w:rsidRPr="00D17F33" w:rsidRDefault="0065785E" w:rsidP="0065785E">
      <w:pPr>
        <w:pStyle w:val="odstavek"/>
        <w:shd w:val="clear" w:color="auto" w:fill="FFFFFF"/>
        <w:spacing w:before="0" w:beforeAutospacing="0" w:after="0" w:afterAutospacing="0"/>
        <w:jc w:val="both"/>
        <w:rPr>
          <w:rFonts w:ascii="Trebuchet MS" w:hAnsi="Trebuchet MS" w:cs="Arial"/>
          <w:sz w:val="20"/>
          <w:szCs w:val="20"/>
        </w:rPr>
      </w:pPr>
      <w:r>
        <w:rPr>
          <w:rFonts w:ascii="Trebuchet MS" w:hAnsi="Trebuchet MS" w:cs="Arial"/>
          <w:sz w:val="20"/>
          <w:szCs w:val="20"/>
        </w:rPr>
        <w:t>(</w:t>
      </w:r>
      <w:r w:rsidR="00BF2B2E">
        <w:rPr>
          <w:rFonts w:ascii="Trebuchet MS" w:hAnsi="Trebuchet MS" w:cs="Arial"/>
          <w:sz w:val="20"/>
          <w:szCs w:val="20"/>
        </w:rPr>
        <w:t>5</w:t>
      </w:r>
      <w:r>
        <w:rPr>
          <w:rFonts w:ascii="Trebuchet MS" w:hAnsi="Trebuchet MS" w:cs="Arial"/>
          <w:sz w:val="20"/>
          <w:szCs w:val="20"/>
        </w:rPr>
        <w:t xml:space="preserve">) </w:t>
      </w:r>
      <w:r w:rsidRPr="00D17F33">
        <w:rPr>
          <w:rFonts w:ascii="Trebuchet MS" w:hAnsi="Trebuchet MS" w:cs="Arial"/>
          <w:sz w:val="20"/>
          <w:szCs w:val="20"/>
        </w:rPr>
        <w:t>Volivci lahko dajo svojo podporo zahtevi za razpis referenduma tudi preko enotnega državnega portala eUprava s kvalificiranim elektronskim podpisom. Za oddajo podpore zahtevi preko enotnega državnega portala eUprava se uporabljajo določbe</w:t>
      </w:r>
      <w:r>
        <w:rPr>
          <w:rFonts w:ascii="Trebuchet MS" w:hAnsi="Trebuchet MS" w:cs="Arial"/>
          <w:sz w:val="20"/>
          <w:szCs w:val="20"/>
        </w:rPr>
        <w:t xml:space="preserve"> zakona</w:t>
      </w:r>
      <w:r w:rsidRPr="00D17F33">
        <w:rPr>
          <w:rFonts w:ascii="Trebuchet MS" w:hAnsi="Trebuchet MS" w:cs="Arial"/>
          <w:sz w:val="20"/>
          <w:szCs w:val="20"/>
        </w:rPr>
        <w:t>, ki ureja referendum in ljudsko iniciativo.</w:t>
      </w:r>
    </w:p>
    <w:p w14:paraId="4B0BE1E6" w14:textId="35FE9B19" w:rsidR="0065785E" w:rsidRPr="00D17F33" w:rsidRDefault="0065785E" w:rsidP="0065785E">
      <w:pPr>
        <w:pStyle w:val="odstavek"/>
        <w:shd w:val="clear" w:color="auto" w:fill="FFFFFF"/>
        <w:spacing w:before="0" w:beforeAutospacing="0" w:after="0" w:afterAutospacing="0"/>
        <w:jc w:val="both"/>
        <w:rPr>
          <w:rFonts w:ascii="Trebuchet MS" w:hAnsi="Trebuchet MS" w:cs="Arial"/>
          <w:sz w:val="20"/>
          <w:szCs w:val="20"/>
        </w:rPr>
      </w:pPr>
      <w:r>
        <w:rPr>
          <w:rFonts w:ascii="Trebuchet MS" w:hAnsi="Trebuchet MS" w:cs="Arial"/>
          <w:sz w:val="20"/>
          <w:szCs w:val="20"/>
        </w:rPr>
        <w:t>(</w:t>
      </w:r>
      <w:r w:rsidR="00BF2B2E">
        <w:rPr>
          <w:rFonts w:ascii="Trebuchet MS" w:hAnsi="Trebuchet MS" w:cs="Arial"/>
          <w:sz w:val="20"/>
          <w:szCs w:val="20"/>
        </w:rPr>
        <w:t>6</w:t>
      </w:r>
      <w:r>
        <w:rPr>
          <w:rFonts w:ascii="Trebuchet MS" w:hAnsi="Trebuchet MS" w:cs="Arial"/>
          <w:sz w:val="20"/>
          <w:szCs w:val="20"/>
        </w:rPr>
        <w:t xml:space="preserve">) </w:t>
      </w:r>
      <w:r w:rsidRPr="00D17F33">
        <w:rPr>
          <w:rFonts w:ascii="Trebuchet MS" w:hAnsi="Trebuchet MS" w:cs="Arial"/>
          <w:sz w:val="20"/>
          <w:szCs w:val="20"/>
        </w:rPr>
        <w:t>Šteje se, da je zahteva za razpis referenduma vložena, če jo je v določenem roku podprlo s svojim podpisom zadostno število volivcev.</w:t>
      </w:r>
    </w:p>
    <w:p w14:paraId="24D50D75" w14:textId="77777777" w:rsidR="000D24C5" w:rsidRDefault="000D24C5" w:rsidP="00072739">
      <w:pPr>
        <w:pStyle w:val="Telobesedila"/>
        <w:rPr>
          <w:rFonts w:ascii="Trebuchet MS" w:hAnsi="Trebuchet MS"/>
          <w:sz w:val="20"/>
          <w:szCs w:val="20"/>
          <w:lang w:val="sl-SI"/>
        </w:rPr>
      </w:pPr>
    </w:p>
    <w:p w14:paraId="276FAA85" w14:textId="78F64455" w:rsidR="00093010" w:rsidRDefault="00093010" w:rsidP="00093010">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1AA87714" w14:textId="4B39B14D" w:rsidR="000E7FBC" w:rsidRPr="000E7FBC" w:rsidRDefault="00A00BED" w:rsidP="0009301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 postopek podaje pobude volivcem za razpis referenduma. Pobudo lahko da vsak volivec ali politična stranka v pokrajini, ki mora ob pobudi podati zahtevo za razpis referenduma z jasno izraženim vprašanjem, ki naj bo predmet referenduma, z obrazložitvijo. S pobudo mora predlagatelj pisno seznaniti pokrajinski svet in pobudo predložiti predsedniku pokrajine. Slednji lahko, če meni, da pobuda z zahtevo ni oblikovala v skladu s tem zakonom ali je v nasprotju z zakonom in statutom pokrajine, obvesti </w:t>
      </w:r>
      <w:r>
        <w:rPr>
          <w:rFonts w:ascii="Trebuchet MS" w:hAnsi="Trebuchet MS"/>
          <w:i/>
          <w:sz w:val="20"/>
          <w:szCs w:val="20"/>
        </w:rPr>
        <w:lastRenderedPageBreak/>
        <w:t xml:space="preserve">pobudnika in ga pozove, da ugotovljene neskadnosti odpravi v osmih dneh. Če pobudnik tega ne stori, se šteje, da pobuda ni bila vložena. Z besedilom je </w:t>
      </w:r>
      <w:r w:rsidR="006F7991">
        <w:rPr>
          <w:rFonts w:ascii="Trebuchet MS" w:hAnsi="Trebuchet MS"/>
          <w:i/>
          <w:sz w:val="20"/>
          <w:szCs w:val="20"/>
        </w:rPr>
        <w:t>zoper odločitev predsednika pokrajine zagotovljeno pravno varstvo pred upravnim sodiščem. Ob navedenem je z besedilom določen postopek dajanja podpore volivcem zahtevi za razpis referenduma.</w:t>
      </w:r>
    </w:p>
    <w:p w14:paraId="69637440" w14:textId="77777777" w:rsidR="00093010" w:rsidRDefault="00093010" w:rsidP="00072739">
      <w:pPr>
        <w:pStyle w:val="Telobesedila"/>
        <w:rPr>
          <w:rFonts w:ascii="Trebuchet MS" w:hAnsi="Trebuchet MS"/>
          <w:sz w:val="20"/>
          <w:szCs w:val="20"/>
          <w:lang w:val="sl-SI"/>
        </w:rPr>
      </w:pPr>
    </w:p>
    <w:p w14:paraId="7417D589" w14:textId="77777777" w:rsidR="00BF2B2E" w:rsidRPr="000A6218" w:rsidRDefault="00BF2B2E" w:rsidP="00BF2B2E">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5167E599" w14:textId="19E0101A" w:rsidR="00BF2B2E" w:rsidRDefault="00BF2B2E" w:rsidP="00BF2B2E">
      <w:pPr>
        <w:pStyle w:val="Telobesedila"/>
        <w:jc w:val="center"/>
        <w:rPr>
          <w:rFonts w:ascii="Trebuchet MS" w:hAnsi="Trebuchet MS"/>
          <w:sz w:val="20"/>
          <w:szCs w:val="20"/>
        </w:rPr>
      </w:pPr>
      <w:r>
        <w:rPr>
          <w:rFonts w:ascii="Trebuchet MS" w:hAnsi="Trebuchet MS"/>
          <w:b/>
          <w:sz w:val="20"/>
          <w:szCs w:val="20"/>
        </w:rPr>
        <w:t>(razpis referenduma)</w:t>
      </w:r>
    </w:p>
    <w:p w14:paraId="11A9471E" w14:textId="3B20125D" w:rsidR="00BF2B2E" w:rsidRDefault="00093010" w:rsidP="00093010">
      <w:pPr>
        <w:pStyle w:val="Telobesedila"/>
        <w:jc w:val="both"/>
        <w:rPr>
          <w:rFonts w:ascii="Trebuchet MS" w:hAnsi="Trebuchet MS"/>
          <w:sz w:val="20"/>
          <w:szCs w:val="20"/>
          <w:lang w:val="sl-SI"/>
        </w:rPr>
      </w:pPr>
      <w:r>
        <w:rPr>
          <w:rFonts w:ascii="Trebuchet MS" w:hAnsi="Trebuchet MS"/>
          <w:sz w:val="20"/>
          <w:szCs w:val="20"/>
          <w:lang w:val="sl-SI"/>
        </w:rPr>
        <w:t>(1) Pokrajinski svet razpiše referendum v 15 dneh po sprejemu odločitve o predlogu oziroma od vložitve zahteve volivcev za razpis referenduma. Z aktom o razpisu referenduma določi pokrajinski svet vsebino vprašanja, o katerem se bo odločalo na referendumu ter določi dan, ki se šteje za dan razpisa, referendumsko območje in dan glasovanja.</w:t>
      </w:r>
    </w:p>
    <w:p w14:paraId="586D47EF" w14:textId="7557EACC" w:rsidR="00093010" w:rsidRDefault="00093010" w:rsidP="00093010">
      <w:pPr>
        <w:pStyle w:val="Telobesedila"/>
        <w:jc w:val="both"/>
        <w:rPr>
          <w:rFonts w:ascii="Trebuchet MS" w:hAnsi="Trebuchet MS"/>
          <w:sz w:val="20"/>
          <w:szCs w:val="20"/>
          <w:lang w:val="sl-SI"/>
        </w:rPr>
      </w:pPr>
      <w:r>
        <w:rPr>
          <w:rFonts w:ascii="Trebuchet MS" w:hAnsi="Trebuchet MS"/>
          <w:sz w:val="20"/>
          <w:szCs w:val="20"/>
          <w:lang w:val="sl-SI"/>
        </w:rPr>
        <w:t xml:space="preserve">(2) Če pokrajinski svet meni, da je vsebina vložene zahteve za razpis referenduma v nasprotju z ustavo in zakonom, lahko zahteva, da o tem odloči ustavno sodišče. Zahtevo lahko pokrajinski svet vloži od dneva vložitve zahteve in najkasneje do izteka roka za razpis referenduma. Ustavno sodišče odloči o zahtevi </w:t>
      </w:r>
      <w:r w:rsidR="006F7991">
        <w:rPr>
          <w:rFonts w:ascii="Trebuchet MS" w:hAnsi="Trebuchet MS"/>
          <w:sz w:val="20"/>
          <w:szCs w:val="20"/>
          <w:lang w:val="sl-SI"/>
        </w:rPr>
        <w:t>pokrajinskega</w:t>
      </w:r>
      <w:r>
        <w:rPr>
          <w:rFonts w:ascii="Trebuchet MS" w:hAnsi="Trebuchet MS"/>
          <w:sz w:val="20"/>
          <w:szCs w:val="20"/>
          <w:lang w:val="sl-SI"/>
        </w:rPr>
        <w:t xml:space="preserve"> sveta v 15 dneh.</w:t>
      </w:r>
    </w:p>
    <w:p w14:paraId="50315CCC" w14:textId="1AD95820" w:rsidR="00093010" w:rsidRDefault="00093010" w:rsidP="00093010">
      <w:pPr>
        <w:pStyle w:val="Telobesedila"/>
        <w:jc w:val="both"/>
        <w:rPr>
          <w:rFonts w:ascii="Trebuchet MS" w:hAnsi="Trebuchet MS"/>
          <w:sz w:val="20"/>
          <w:szCs w:val="20"/>
          <w:lang w:val="sl-SI"/>
        </w:rPr>
      </w:pPr>
      <w:r>
        <w:rPr>
          <w:rFonts w:ascii="Trebuchet MS" w:hAnsi="Trebuchet MS"/>
          <w:sz w:val="20"/>
          <w:szCs w:val="20"/>
          <w:lang w:val="sl-SI"/>
        </w:rPr>
        <w:t>(3) Akt o razpisu referenduma se objavi na način, ki je določen s statutom pokrajine za objavo splošnih aktov pokrajine.</w:t>
      </w:r>
    </w:p>
    <w:p w14:paraId="4F730E07" w14:textId="01ED800B" w:rsidR="00BF2B2E" w:rsidRDefault="00BF2B2E" w:rsidP="00072739">
      <w:pPr>
        <w:pStyle w:val="Telobesedila"/>
        <w:rPr>
          <w:rFonts w:ascii="Trebuchet MS" w:hAnsi="Trebuchet MS"/>
          <w:sz w:val="20"/>
          <w:szCs w:val="20"/>
          <w:lang w:val="sl-SI"/>
        </w:rPr>
      </w:pPr>
    </w:p>
    <w:p w14:paraId="6D0BB70A" w14:textId="570BCCD9" w:rsidR="00093010" w:rsidRDefault="00093010" w:rsidP="00093010">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7ABE7E0A" w14:textId="77DD1149" w:rsidR="000E7FBC" w:rsidRPr="000E7FBC" w:rsidRDefault="006F7991" w:rsidP="0009301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so določeni postopek in način razpisa referenduma ter sodne presoje vložene zahteve za razpis referenduma pred ustavnim sodiščem za primer, če pokrajinski svet meni, da je vsebina vložene zahteve v nasprotju z ustavo in zakonom. Ustavno sodišče mora o zahtevi pokrajinskega sveta odločiti v 15 dneh.</w:t>
      </w:r>
    </w:p>
    <w:p w14:paraId="0F55E3AA" w14:textId="7579FA02" w:rsidR="00093010" w:rsidRDefault="00093010" w:rsidP="00072739">
      <w:pPr>
        <w:pStyle w:val="Telobesedila"/>
        <w:rPr>
          <w:rFonts w:ascii="Trebuchet MS" w:hAnsi="Trebuchet MS"/>
          <w:sz w:val="20"/>
          <w:szCs w:val="20"/>
          <w:lang w:val="sl-SI"/>
        </w:rPr>
      </w:pPr>
    </w:p>
    <w:p w14:paraId="5674FCD0" w14:textId="77777777" w:rsidR="00093010" w:rsidRPr="000A6218" w:rsidRDefault="00093010" w:rsidP="00093010">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61139FC9" w14:textId="5AD3E5CB" w:rsidR="00093010" w:rsidRDefault="00093010" w:rsidP="00093010">
      <w:pPr>
        <w:pStyle w:val="Telobesedila"/>
        <w:jc w:val="center"/>
        <w:rPr>
          <w:rFonts w:ascii="Trebuchet MS" w:hAnsi="Trebuchet MS"/>
          <w:sz w:val="20"/>
          <w:szCs w:val="20"/>
        </w:rPr>
      </w:pPr>
      <w:r>
        <w:rPr>
          <w:rFonts w:ascii="Trebuchet MS" w:hAnsi="Trebuchet MS"/>
          <w:b/>
          <w:sz w:val="20"/>
          <w:szCs w:val="20"/>
        </w:rPr>
        <w:t>(pravica glasovati na referendumu)</w:t>
      </w:r>
    </w:p>
    <w:p w14:paraId="637916D6" w14:textId="25781362" w:rsidR="00093010" w:rsidRDefault="00C82B2E" w:rsidP="00C82B2E">
      <w:pPr>
        <w:pStyle w:val="Telobesedila"/>
        <w:jc w:val="both"/>
        <w:rPr>
          <w:rFonts w:ascii="Trebuchet MS" w:hAnsi="Trebuchet MS"/>
          <w:sz w:val="20"/>
          <w:szCs w:val="20"/>
          <w:lang w:val="sl-SI"/>
        </w:rPr>
      </w:pPr>
      <w:r>
        <w:rPr>
          <w:rFonts w:ascii="Trebuchet MS" w:hAnsi="Trebuchet MS"/>
          <w:sz w:val="20"/>
          <w:szCs w:val="20"/>
          <w:lang w:val="sl-SI"/>
        </w:rPr>
        <w:t>(1) Pravico glasovati na referendumu imajo vsi prebivalci pokrajine, ki imajo pravico voliti člane pokrajinskega sveta, če zakon ne določa drugače. Postopek za izvedbo referenduma vodijo organi, ki vodijo lokalne volitve. O ugovoru zaradi nepravilnosti pri delu volilnega odbora odloča pokrajinska volilna komisija. Podrobneje določi postopek za izvedbo referenduma statut pokrajine v skladu z zakonom.</w:t>
      </w:r>
    </w:p>
    <w:p w14:paraId="0A8C692D" w14:textId="333378AA" w:rsidR="00C82B2E" w:rsidRDefault="00C82B2E" w:rsidP="00C82B2E">
      <w:pPr>
        <w:pStyle w:val="Telobesedila"/>
        <w:jc w:val="both"/>
        <w:rPr>
          <w:rFonts w:ascii="Trebuchet MS" w:hAnsi="Trebuchet MS"/>
          <w:sz w:val="20"/>
          <w:szCs w:val="20"/>
          <w:lang w:val="sl-SI"/>
        </w:rPr>
      </w:pPr>
      <w:r>
        <w:rPr>
          <w:rFonts w:ascii="Trebuchet MS" w:hAnsi="Trebuchet MS"/>
          <w:sz w:val="20"/>
          <w:szCs w:val="20"/>
          <w:lang w:val="sl-SI"/>
        </w:rPr>
        <w:t>(2) Splošni akt ali njegove posamezne določbe so na referendumu zavrnjeni, če proti glasuje večina volivcev, ki so veljavno glasovali, pod pogojem, da proti splošnemu aktu ali njegovim posameznim določbam glasuje najmanj petina vseh volivcev.</w:t>
      </w:r>
    </w:p>
    <w:p w14:paraId="58A8E527" w14:textId="0E2F8A59" w:rsidR="00C82B2E" w:rsidRDefault="00C82B2E" w:rsidP="00C82B2E">
      <w:pPr>
        <w:pStyle w:val="Telobesedila"/>
        <w:jc w:val="both"/>
        <w:rPr>
          <w:rFonts w:ascii="Trebuchet MS" w:hAnsi="Trebuchet MS"/>
          <w:sz w:val="20"/>
          <w:szCs w:val="20"/>
          <w:lang w:val="sl-SI"/>
        </w:rPr>
      </w:pPr>
      <w:r>
        <w:rPr>
          <w:rFonts w:ascii="Trebuchet MS" w:hAnsi="Trebuchet MS"/>
          <w:sz w:val="20"/>
          <w:szCs w:val="20"/>
          <w:lang w:val="sl-SI"/>
        </w:rPr>
        <w:t>(3) Poročilo o izidu glasovanja na referendumu pošlje pokrajinska volilna komisija pokrajinskemu svetu, ki ga objavi na način, ki je v statutu pokrajine določen za objavo splošnih aktov pokrajine.</w:t>
      </w:r>
    </w:p>
    <w:p w14:paraId="0FA3BF6C" w14:textId="77777777" w:rsidR="00093010" w:rsidRDefault="00093010" w:rsidP="00072739">
      <w:pPr>
        <w:pStyle w:val="Telobesedila"/>
        <w:rPr>
          <w:rFonts w:ascii="Trebuchet MS" w:hAnsi="Trebuchet MS"/>
          <w:sz w:val="20"/>
          <w:szCs w:val="20"/>
          <w:lang w:val="sl-SI"/>
        </w:rPr>
      </w:pPr>
    </w:p>
    <w:p w14:paraId="059959F1" w14:textId="7AFD5C20" w:rsidR="00C82B2E" w:rsidRDefault="00C82B2E" w:rsidP="00C82B2E">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64C43AAC" w14:textId="56CAAA15" w:rsidR="000E7FBC" w:rsidRPr="000E7FBC" w:rsidRDefault="006F7991" w:rsidP="00C82B2E">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določena pravica glasovanja na referendumu, ki jo imajo vsi prebivalci pokrajine, ki imajo pravico voliti člane pokrajinskega sveta, če zakon ne določa drugače. Postopek za izvedbo referenduma se podrobneje predpiše v statutu pokrajine, vodijo pa ga organi, ki vodijo lokalne volitve. </w:t>
      </w:r>
    </w:p>
    <w:p w14:paraId="4487C6CF" w14:textId="32F91366" w:rsidR="00BF2B2E" w:rsidRDefault="00BF2B2E" w:rsidP="00072739">
      <w:pPr>
        <w:pStyle w:val="Telobesedila"/>
        <w:rPr>
          <w:rFonts w:ascii="Trebuchet MS" w:hAnsi="Trebuchet MS"/>
          <w:sz w:val="20"/>
          <w:szCs w:val="20"/>
          <w:lang w:val="sl-SI"/>
        </w:rPr>
      </w:pPr>
    </w:p>
    <w:p w14:paraId="34DFA0D3" w14:textId="77777777" w:rsidR="00C82B2E" w:rsidRPr="000A6218" w:rsidRDefault="00C82B2E" w:rsidP="00C82B2E">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02298DC8" w14:textId="704196E2" w:rsidR="00C82B2E" w:rsidRDefault="00C82B2E" w:rsidP="00C82B2E">
      <w:pPr>
        <w:pStyle w:val="Telobesedila"/>
        <w:jc w:val="center"/>
        <w:rPr>
          <w:rFonts w:ascii="Trebuchet MS" w:hAnsi="Trebuchet MS"/>
          <w:sz w:val="20"/>
          <w:szCs w:val="20"/>
        </w:rPr>
      </w:pPr>
      <w:r>
        <w:rPr>
          <w:rFonts w:ascii="Trebuchet MS" w:hAnsi="Trebuchet MS"/>
          <w:b/>
          <w:sz w:val="20"/>
          <w:szCs w:val="20"/>
        </w:rPr>
        <w:t>(ljudska iniciativa)</w:t>
      </w:r>
    </w:p>
    <w:p w14:paraId="339C9053" w14:textId="3A0834CB" w:rsidR="00E25626" w:rsidRPr="00FD22CA" w:rsidRDefault="00C82B2E" w:rsidP="00C82B2E">
      <w:pPr>
        <w:pStyle w:val="Odstavekseznama"/>
        <w:tabs>
          <w:tab w:val="left" w:pos="451"/>
        </w:tabs>
        <w:ind w:left="0" w:right="113"/>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Najmanj pet odstotkov volivcev v pokrajini lahko zahteva sprejetje ali spremembo odločitve iz pristojnosti pokrajinskega sveta ali predsednika</w:t>
      </w:r>
      <w:r w:rsidR="000A6218" w:rsidRPr="00FD22CA">
        <w:rPr>
          <w:rFonts w:ascii="Trebuchet MS" w:hAnsi="Trebuchet MS"/>
          <w:spacing w:val="-9"/>
          <w:sz w:val="20"/>
          <w:szCs w:val="20"/>
        </w:rPr>
        <w:t xml:space="preserve"> </w:t>
      </w:r>
      <w:r w:rsidR="000A6218" w:rsidRPr="00FD22CA">
        <w:rPr>
          <w:rFonts w:ascii="Trebuchet MS" w:hAnsi="Trebuchet MS"/>
          <w:sz w:val="20"/>
          <w:szCs w:val="20"/>
        </w:rPr>
        <w:t>pokrajine.</w:t>
      </w:r>
    </w:p>
    <w:p w14:paraId="339C9055" w14:textId="5BC2EDD8" w:rsidR="00E25626" w:rsidRPr="00FD22CA" w:rsidRDefault="00C82B2E" w:rsidP="00C82B2E">
      <w:pPr>
        <w:pStyle w:val="Odstavekseznama"/>
        <w:tabs>
          <w:tab w:val="left" w:pos="465"/>
        </w:tabs>
        <w:ind w:left="0" w:right="121"/>
        <w:rPr>
          <w:rFonts w:ascii="Trebuchet MS" w:hAnsi="Trebuchet MS"/>
          <w:sz w:val="20"/>
          <w:szCs w:val="20"/>
        </w:rPr>
      </w:pPr>
      <w:r>
        <w:rPr>
          <w:rFonts w:ascii="Trebuchet MS" w:hAnsi="Trebuchet MS"/>
          <w:sz w:val="20"/>
          <w:szCs w:val="20"/>
        </w:rPr>
        <w:t>(2) Glede pobude</w:t>
      </w:r>
      <w:r w:rsidR="000A6218" w:rsidRPr="00FD22CA">
        <w:rPr>
          <w:rFonts w:ascii="Trebuchet MS" w:hAnsi="Trebuchet MS"/>
          <w:sz w:val="20"/>
          <w:szCs w:val="20"/>
        </w:rPr>
        <w:t xml:space="preserve"> volivcem za vlo</w:t>
      </w:r>
      <w:r>
        <w:rPr>
          <w:rFonts w:ascii="Trebuchet MS" w:hAnsi="Trebuchet MS"/>
          <w:sz w:val="20"/>
          <w:szCs w:val="20"/>
        </w:rPr>
        <w:t>ž</w:t>
      </w:r>
      <w:r w:rsidR="000A6218" w:rsidRPr="00FD22CA">
        <w:rPr>
          <w:rFonts w:ascii="Trebuchet MS" w:hAnsi="Trebuchet MS"/>
          <w:sz w:val="20"/>
          <w:szCs w:val="20"/>
        </w:rPr>
        <w:t xml:space="preserve">itev zahteve iz prejšnjega odstavka in postopek s pobudo se </w:t>
      </w:r>
      <w:r>
        <w:rPr>
          <w:rFonts w:ascii="Trebuchet MS" w:hAnsi="Trebuchet MS"/>
          <w:sz w:val="20"/>
          <w:szCs w:val="20"/>
        </w:rPr>
        <w:t xml:space="preserve">primerno </w:t>
      </w:r>
      <w:r w:rsidR="000A6218" w:rsidRPr="00FD22CA">
        <w:rPr>
          <w:rFonts w:ascii="Trebuchet MS" w:hAnsi="Trebuchet MS"/>
          <w:sz w:val="20"/>
          <w:szCs w:val="20"/>
        </w:rPr>
        <w:t>uporablja</w:t>
      </w:r>
      <w:r>
        <w:rPr>
          <w:rFonts w:ascii="Trebuchet MS" w:hAnsi="Trebuchet MS"/>
          <w:sz w:val="20"/>
          <w:szCs w:val="20"/>
        </w:rPr>
        <w:t>jo določila 41. člena tega zakona.</w:t>
      </w:r>
    </w:p>
    <w:p w14:paraId="339C9057" w14:textId="4A72B810" w:rsidR="00E25626" w:rsidRPr="00FD22CA" w:rsidRDefault="00C82B2E" w:rsidP="00C82B2E">
      <w:pPr>
        <w:pStyle w:val="Odstavekseznama"/>
        <w:tabs>
          <w:tab w:val="left" w:pos="458"/>
        </w:tabs>
        <w:ind w:left="0" w:right="117"/>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Organ, na katerega je naslovljena zahteva iz prvega odstavka tega člena, mora o zahtevi odločiti najpozneje v treh</w:t>
      </w:r>
      <w:r w:rsidR="000A6218" w:rsidRPr="00FD22CA">
        <w:rPr>
          <w:rFonts w:ascii="Trebuchet MS" w:hAnsi="Trebuchet MS"/>
          <w:spacing w:val="-4"/>
          <w:sz w:val="20"/>
          <w:szCs w:val="20"/>
        </w:rPr>
        <w:t xml:space="preserve"> </w:t>
      </w:r>
      <w:r w:rsidR="000A6218" w:rsidRPr="00FD22CA">
        <w:rPr>
          <w:rFonts w:ascii="Trebuchet MS" w:hAnsi="Trebuchet MS"/>
          <w:sz w:val="20"/>
          <w:szCs w:val="20"/>
        </w:rPr>
        <w:t>mesecih.</w:t>
      </w:r>
    </w:p>
    <w:p w14:paraId="339C9058" w14:textId="6E1E3014" w:rsidR="00E25626" w:rsidRDefault="00E25626" w:rsidP="00072739">
      <w:pPr>
        <w:pStyle w:val="Telobesedila"/>
        <w:rPr>
          <w:rFonts w:ascii="Trebuchet MS" w:hAnsi="Trebuchet MS"/>
          <w:sz w:val="20"/>
          <w:szCs w:val="20"/>
        </w:rPr>
      </w:pPr>
    </w:p>
    <w:p w14:paraId="02381D65" w14:textId="77777777" w:rsidR="000D24C5" w:rsidRDefault="000D24C5" w:rsidP="00072739">
      <w:pPr>
        <w:pStyle w:val="Telobesedila"/>
        <w:rPr>
          <w:rFonts w:ascii="Trebuchet MS" w:hAnsi="Trebuchet MS"/>
          <w:sz w:val="20"/>
          <w:szCs w:val="20"/>
        </w:rPr>
      </w:pPr>
    </w:p>
    <w:p w14:paraId="4354A952" w14:textId="21F07CA4" w:rsidR="00C82B2E" w:rsidRDefault="00C82B2E" w:rsidP="00C82B2E">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21EA6EDB" w14:textId="541E74B9" w:rsidR="00C82B2E" w:rsidRPr="00C82B2E" w:rsidRDefault="00C82B2E" w:rsidP="00C82B2E">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se določa način izvedbe ljudske iniciative. Najmanj pet odstotkov volivcev v pokrajini lahko zahteva sprejetje ali spremembo kakšne odločitve iz pristojnosti pokrajinskega sveta ali predsednika pokrajine. Za vložitev ljudske iniciative se uporabljajo določila 41. člena tega zakona, ki ureja postopek s </w:t>
      </w:r>
      <w:r>
        <w:rPr>
          <w:rFonts w:ascii="Trebuchet MS" w:hAnsi="Trebuchet MS"/>
          <w:i/>
          <w:sz w:val="20"/>
          <w:szCs w:val="20"/>
        </w:rPr>
        <w:lastRenderedPageBreak/>
        <w:t>pobudo volivcem za vložitev zahteve za razpis naknadnega referenduma o splošnem aktu občine.</w:t>
      </w:r>
      <w:r w:rsidR="005A21F7">
        <w:rPr>
          <w:rFonts w:ascii="Trebuchet MS" w:hAnsi="Trebuchet MS"/>
          <w:i/>
          <w:sz w:val="20"/>
          <w:szCs w:val="20"/>
        </w:rPr>
        <w:t xml:space="preserve"> Organ, na katerega je iniciativa naslovljena, mora o njej odločiti najpozneje v treh mesecih.</w:t>
      </w:r>
    </w:p>
    <w:p w14:paraId="172750E6" w14:textId="5A57551B" w:rsidR="00C82B2E" w:rsidRDefault="00C82B2E" w:rsidP="00072739">
      <w:pPr>
        <w:pStyle w:val="Telobesedila"/>
        <w:rPr>
          <w:rFonts w:ascii="Trebuchet MS" w:hAnsi="Trebuchet MS"/>
          <w:sz w:val="20"/>
          <w:szCs w:val="20"/>
        </w:rPr>
      </w:pPr>
    </w:p>
    <w:p w14:paraId="6368C692" w14:textId="016D194F" w:rsidR="00C82B2E" w:rsidRPr="005A21F7" w:rsidRDefault="00812421" w:rsidP="00072739">
      <w:pPr>
        <w:pStyle w:val="Telobesedila"/>
        <w:rPr>
          <w:rFonts w:ascii="Trebuchet MS" w:hAnsi="Trebuchet MS"/>
          <w:b/>
          <w:sz w:val="20"/>
          <w:szCs w:val="20"/>
        </w:rPr>
      </w:pPr>
      <w:r>
        <w:rPr>
          <w:rFonts w:ascii="Trebuchet MS" w:hAnsi="Trebuchet MS"/>
          <w:b/>
          <w:sz w:val="20"/>
          <w:szCs w:val="20"/>
        </w:rPr>
        <w:t>6</w:t>
      </w:r>
      <w:r w:rsidR="005A21F7">
        <w:rPr>
          <w:rFonts w:ascii="Trebuchet MS" w:hAnsi="Trebuchet MS"/>
          <w:b/>
          <w:sz w:val="20"/>
          <w:szCs w:val="20"/>
        </w:rPr>
        <w:tab/>
        <w:t>Pokrajinska uprava</w:t>
      </w:r>
    </w:p>
    <w:p w14:paraId="339C9059" w14:textId="39DFE0F4" w:rsidR="00E25626" w:rsidRDefault="00E25626" w:rsidP="00072739">
      <w:pPr>
        <w:pStyle w:val="Telobesedila"/>
        <w:rPr>
          <w:rFonts w:ascii="Trebuchet MS" w:hAnsi="Trebuchet MS"/>
          <w:sz w:val="20"/>
          <w:szCs w:val="20"/>
        </w:rPr>
      </w:pPr>
    </w:p>
    <w:p w14:paraId="29A2719E" w14:textId="77777777" w:rsidR="0095681E" w:rsidRPr="000A6218" w:rsidRDefault="0095681E" w:rsidP="0095681E">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57ED8759" w14:textId="77777777" w:rsidR="0095681E" w:rsidRPr="006B68EE" w:rsidRDefault="0095681E" w:rsidP="0095681E">
      <w:pPr>
        <w:pStyle w:val="Telobesedila"/>
        <w:jc w:val="center"/>
        <w:rPr>
          <w:rFonts w:ascii="Trebuchet MS" w:hAnsi="Trebuchet MS"/>
          <w:b/>
          <w:sz w:val="20"/>
          <w:szCs w:val="20"/>
        </w:rPr>
      </w:pPr>
      <w:r>
        <w:rPr>
          <w:rFonts w:ascii="Trebuchet MS" w:hAnsi="Trebuchet MS"/>
          <w:b/>
          <w:sz w:val="20"/>
          <w:szCs w:val="20"/>
        </w:rPr>
        <w:t>(pokrajinska uprava)</w:t>
      </w:r>
    </w:p>
    <w:p w14:paraId="5BACBF3E" w14:textId="552D36A0" w:rsidR="003D09BD" w:rsidRDefault="0095681E" w:rsidP="0095681E">
      <w:pPr>
        <w:tabs>
          <w:tab w:val="left" w:pos="456"/>
        </w:tabs>
        <w:ind w:right="121"/>
        <w:jc w:val="both"/>
        <w:rPr>
          <w:rFonts w:ascii="Trebuchet MS" w:hAnsi="Trebuchet MS"/>
          <w:sz w:val="20"/>
          <w:szCs w:val="20"/>
        </w:rPr>
      </w:pPr>
      <w:r>
        <w:rPr>
          <w:rFonts w:ascii="Trebuchet MS" w:hAnsi="Trebuchet MS"/>
          <w:sz w:val="20"/>
          <w:szCs w:val="20"/>
        </w:rPr>
        <w:t xml:space="preserve">(1) </w:t>
      </w:r>
      <w:r w:rsidRPr="006B68EE">
        <w:rPr>
          <w:rFonts w:ascii="Trebuchet MS" w:hAnsi="Trebuchet MS"/>
          <w:sz w:val="20"/>
          <w:szCs w:val="20"/>
        </w:rPr>
        <w:t xml:space="preserve">Za opravljanje upravnih nalog iz pristojnosti </w:t>
      </w:r>
      <w:r w:rsidR="006D3028">
        <w:rPr>
          <w:rFonts w:ascii="Trebuchet MS" w:hAnsi="Trebuchet MS"/>
          <w:sz w:val="20"/>
          <w:szCs w:val="20"/>
        </w:rPr>
        <w:t>pokrajine</w:t>
      </w:r>
      <w:r w:rsidR="00CE4964">
        <w:rPr>
          <w:rFonts w:ascii="Trebuchet MS" w:hAnsi="Trebuchet MS"/>
          <w:sz w:val="20"/>
          <w:szCs w:val="20"/>
        </w:rPr>
        <w:t xml:space="preserve"> in prenesenih upravnih nalog države </w:t>
      </w:r>
      <w:r w:rsidRPr="006B68EE">
        <w:rPr>
          <w:rFonts w:ascii="Trebuchet MS" w:hAnsi="Trebuchet MS"/>
          <w:sz w:val="20"/>
          <w:szCs w:val="20"/>
        </w:rPr>
        <w:t xml:space="preserve">ustanovi </w:t>
      </w:r>
      <w:r>
        <w:rPr>
          <w:rFonts w:ascii="Trebuchet MS" w:hAnsi="Trebuchet MS"/>
          <w:sz w:val="20"/>
          <w:szCs w:val="20"/>
        </w:rPr>
        <w:t>pokrajinski svet</w:t>
      </w:r>
      <w:r w:rsidR="006D3028">
        <w:rPr>
          <w:rFonts w:ascii="Trebuchet MS" w:hAnsi="Trebuchet MS"/>
          <w:sz w:val="20"/>
          <w:szCs w:val="20"/>
        </w:rPr>
        <w:t xml:space="preserve"> na predlog predsednika pokrajine</w:t>
      </w:r>
      <w:r w:rsidRPr="006B68EE">
        <w:rPr>
          <w:rFonts w:ascii="Trebuchet MS" w:hAnsi="Trebuchet MS"/>
          <w:sz w:val="20"/>
          <w:szCs w:val="20"/>
        </w:rPr>
        <w:t xml:space="preserve"> pokrajinsko upravo</w:t>
      </w:r>
      <w:r w:rsidR="00BE6F36">
        <w:rPr>
          <w:rFonts w:ascii="Trebuchet MS" w:hAnsi="Trebuchet MS"/>
          <w:sz w:val="20"/>
          <w:szCs w:val="20"/>
        </w:rPr>
        <w:t xml:space="preserve">, ki jo sestavljajo pokrajinski upravni organi. </w:t>
      </w:r>
    </w:p>
    <w:p w14:paraId="47A20E60" w14:textId="062A4FE6" w:rsidR="00CE4964" w:rsidRDefault="00CE4964" w:rsidP="00CE4964">
      <w:pPr>
        <w:tabs>
          <w:tab w:val="left" w:pos="456"/>
        </w:tabs>
        <w:ind w:right="121"/>
        <w:jc w:val="both"/>
        <w:rPr>
          <w:rFonts w:ascii="Trebuchet MS" w:hAnsi="Trebuchet MS"/>
          <w:sz w:val="20"/>
          <w:szCs w:val="20"/>
        </w:rPr>
      </w:pPr>
      <w:r>
        <w:rPr>
          <w:rFonts w:ascii="Trebuchet MS" w:hAnsi="Trebuchet MS"/>
          <w:sz w:val="20"/>
          <w:szCs w:val="20"/>
        </w:rPr>
        <w:t>(2) Za opravljanje upravnih nalog pokrajine in prenesenih upravnih nalog države, ki jih je zaradi njihove narave potrebno organizirati teritorialno, delujejo enote</w:t>
      </w:r>
      <w:r w:rsidR="00EE50FF">
        <w:rPr>
          <w:rFonts w:ascii="Trebuchet MS" w:hAnsi="Trebuchet MS"/>
          <w:sz w:val="20"/>
          <w:szCs w:val="20"/>
        </w:rPr>
        <w:t xml:space="preserve"> pokrajinske uprave</w:t>
      </w:r>
      <w:r>
        <w:rPr>
          <w:rFonts w:ascii="Trebuchet MS" w:hAnsi="Trebuchet MS"/>
          <w:sz w:val="20"/>
          <w:szCs w:val="20"/>
        </w:rPr>
        <w:t xml:space="preserve">. Območja enot </w:t>
      </w:r>
      <w:r w:rsidR="00EE50FF">
        <w:rPr>
          <w:rFonts w:ascii="Trebuchet MS" w:hAnsi="Trebuchet MS"/>
          <w:sz w:val="20"/>
          <w:szCs w:val="20"/>
        </w:rPr>
        <w:t xml:space="preserve">pokrajinske uprave </w:t>
      </w:r>
      <w:r>
        <w:rPr>
          <w:rFonts w:ascii="Trebuchet MS" w:hAnsi="Trebuchet MS"/>
          <w:sz w:val="20"/>
          <w:szCs w:val="20"/>
        </w:rPr>
        <w:t>določi pokrajinski svet ob soglasju vlade</w:t>
      </w:r>
      <w:r w:rsidR="002C0DDB">
        <w:rPr>
          <w:rFonts w:ascii="Trebuchet MS" w:hAnsi="Trebuchet MS"/>
          <w:sz w:val="20"/>
          <w:szCs w:val="20"/>
        </w:rPr>
        <w:t xml:space="preserve"> z odlokom</w:t>
      </w:r>
      <w:r>
        <w:rPr>
          <w:rFonts w:ascii="Trebuchet MS" w:hAnsi="Trebuchet MS"/>
          <w:sz w:val="20"/>
          <w:szCs w:val="20"/>
        </w:rPr>
        <w:t xml:space="preserve">. Območja enot </w:t>
      </w:r>
      <w:r w:rsidR="00EE50FF">
        <w:rPr>
          <w:rFonts w:ascii="Trebuchet MS" w:hAnsi="Trebuchet MS"/>
          <w:sz w:val="20"/>
          <w:szCs w:val="20"/>
        </w:rPr>
        <w:t xml:space="preserve">pokrajinske uprave </w:t>
      </w:r>
      <w:r>
        <w:rPr>
          <w:rFonts w:ascii="Trebuchet MS" w:hAnsi="Trebuchet MS"/>
          <w:sz w:val="20"/>
          <w:szCs w:val="20"/>
        </w:rPr>
        <w:t xml:space="preserve">se določijo tako, da je zagotovljeno racionalno in učinkovito opravljanje upravnih nalog. Območje enote </w:t>
      </w:r>
      <w:r w:rsidR="00EE50FF">
        <w:rPr>
          <w:rFonts w:ascii="Trebuchet MS" w:hAnsi="Trebuchet MS"/>
          <w:sz w:val="20"/>
          <w:szCs w:val="20"/>
        </w:rPr>
        <w:t xml:space="preserve">pokrajinske uprave </w:t>
      </w:r>
      <w:r>
        <w:rPr>
          <w:rFonts w:ascii="Trebuchet MS" w:hAnsi="Trebuchet MS"/>
          <w:sz w:val="20"/>
          <w:szCs w:val="20"/>
        </w:rPr>
        <w:t>praviloma obsega območje ene ali več občin.</w:t>
      </w:r>
    </w:p>
    <w:p w14:paraId="4E6E5013" w14:textId="347943E4" w:rsidR="0095681E" w:rsidRPr="006B68EE" w:rsidRDefault="003D09BD" w:rsidP="0095681E">
      <w:pPr>
        <w:tabs>
          <w:tab w:val="left" w:pos="456"/>
        </w:tabs>
        <w:ind w:right="121"/>
        <w:jc w:val="both"/>
        <w:rPr>
          <w:rFonts w:ascii="Trebuchet MS" w:hAnsi="Trebuchet MS"/>
          <w:sz w:val="20"/>
          <w:szCs w:val="20"/>
        </w:rPr>
      </w:pPr>
      <w:r>
        <w:rPr>
          <w:rFonts w:ascii="Trebuchet MS" w:hAnsi="Trebuchet MS"/>
          <w:sz w:val="20"/>
          <w:szCs w:val="20"/>
        </w:rPr>
        <w:t>(</w:t>
      </w:r>
      <w:r w:rsidR="00CE4964">
        <w:rPr>
          <w:rFonts w:ascii="Trebuchet MS" w:hAnsi="Trebuchet MS"/>
          <w:sz w:val="20"/>
          <w:szCs w:val="20"/>
        </w:rPr>
        <w:t>3</w:t>
      </w:r>
      <w:r>
        <w:rPr>
          <w:rFonts w:ascii="Trebuchet MS" w:hAnsi="Trebuchet MS"/>
          <w:sz w:val="20"/>
          <w:szCs w:val="20"/>
        </w:rPr>
        <w:t xml:space="preserve">) </w:t>
      </w:r>
      <w:r w:rsidR="00BE6F36">
        <w:rPr>
          <w:rFonts w:ascii="Trebuchet MS" w:hAnsi="Trebuchet MS"/>
          <w:sz w:val="20"/>
          <w:szCs w:val="20"/>
        </w:rPr>
        <w:t xml:space="preserve">Notranjo organizacijo pokrajinskih upravnih organov in </w:t>
      </w:r>
      <w:r w:rsidR="00FD1830">
        <w:rPr>
          <w:rFonts w:ascii="Trebuchet MS" w:hAnsi="Trebuchet MS"/>
          <w:sz w:val="20"/>
          <w:szCs w:val="20"/>
        </w:rPr>
        <w:t xml:space="preserve">enot </w:t>
      </w:r>
      <w:r w:rsidR="00EE50FF">
        <w:rPr>
          <w:rFonts w:ascii="Trebuchet MS" w:hAnsi="Trebuchet MS"/>
          <w:sz w:val="20"/>
          <w:szCs w:val="20"/>
        </w:rPr>
        <w:t xml:space="preserve">pokrajinske uprave </w:t>
      </w:r>
      <w:r w:rsidR="00FD1830">
        <w:rPr>
          <w:rFonts w:ascii="Trebuchet MS" w:hAnsi="Trebuchet MS"/>
          <w:sz w:val="20"/>
          <w:szCs w:val="20"/>
        </w:rPr>
        <w:t xml:space="preserve">ter </w:t>
      </w:r>
      <w:r w:rsidR="00BE6F36">
        <w:rPr>
          <w:rFonts w:ascii="Trebuchet MS" w:hAnsi="Trebuchet MS"/>
          <w:sz w:val="20"/>
          <w:szCs w:val="20"/>
        </w:rPr>
        <w:t>sistemizacijo delovnih mest v njih določi predsednik pokrajine.</w:t>
      </w:r>
    </w:p>
    <w:p w14:paraId="69FE2C07" w14:textId="7F6733CD" w:rsidR="0095681E" w:rsidRDefault="006D3028" w:rsidP="0095681E">
      <w:pPr>
        <w:pStyle w:val="Odstavekseznama"/>
        <w:tabs>
          <w:tab w:val="left" w:pos="504"/>
        </w:tabs>
        <w:ind w:left="0" w:right="123"/>
        <w:rPr>
          <w:rFonts w:ascii="Trebuchet MS" w:hAnsi="Trebuchet MS"/>
          <w:sz w:val="20"/>
          <w:szCs w:val="20"/>
        </w:rPr>
      </w:pPr>
      <w:r>
        <w:rPr>
          <w:rFonts w:ascii="Trebuchet MS" w:hAnsi="Trebuchet MS"/>
          <w:sz w:val="20"/>
          <w:szCs w:val="20"/>
        </w:rPr>
        <w:t>(</w:t>
      </w:r>
      <w:r w:rsidR="00CE4964">
        <w:rPr>
          <w:rFonts w:ascii="Trebuchet MS" w:hAnsi="Trebuchet MS"/>
          <w:sz w:val="20"/>
          <w:szCs w:val="20"/>
        </w:rPr>
        <w:t>4</w:t>
      </w:r>
      <w:r>
        <w:rPr>
          <w:rFonts w:ascii="Trebuchet MS" w:hAnsi="Trebuchet MS"/>
          <w:sz w:val="20"/>
          <w:szCs w:val="20"/>
        </w:rPr>
        <w:t>) Pokrajinsko upravo usmerja in nadzira predsednik pokrajine</w:t>
      </w:r>
      <w:r w:rsidR="003D09BD">
        <w:rPr>
          <w:rFonts w:ascii="Trebuchet MS" w:hAnsi="Trebuchet MS"/>
          <w:sz w:val="20"/>
          <w:szCs w:val="20"/>
        </w:rPr>
        <w:t>.</w:t>
      </w:r>
      <w:r>
        <w:rPr>
          <w:rFonts w:ascii="Trebuchet MS" w:hAnsi="Trebuchet MS"/>
          <w:sz w:val="20"/>
          <w:szCs w:val="20"/>
        </w:rPr>
        <w:t xml:space="preserve"> </w:t>
      </w:r>
    </w:p>
    <w:p w14:paraId="0D6AEB52" w14:textId="77777777" w:rsidR="00B90569" w:rsidRDefault="00B90569" w:rsidP="0095681E">
      <w:pPr>
        <w:pStyle w:val="Odstavekseznama"/>
        <w:tabs>
          <w:tab w:val="left" w:pos="504"/>
        </w:tabs>
        <w:ind w:left="0" w:right="123"/>
        <w:rPr>
          <w:rFonts w:ascii="Trebuchet MS" w:hAnsi="Trebuchet MS"/>
          <w:sz w:val="20"/>
          <w:szCs w:val="20"/>
        </w:rPr>
      </w:pPr>
    </w:p>
    <w:p w14:paraId="56EC09A5" w14:textId="77777777" w:rsidR="0095681E" w:rsidRDefault="0095681E" w:rsidP="0095681E">
      <w:pPr>
        <w:pStyle w:val="Telobesedila"/>
        <w:shd w:val="clear" w:color="auto" w:fill="D9D9D9" w:themeFill="background1" w:themeFillShade="D9"/>
        <w:rPr>
          <w:rFonts w:ascii="Trebuchet MS" w:hAnsi="Trebuchet MS"/>
          <w:b/>
          <w:i/>
          <w:sz w:val="20"/>
          <w:szCs w:val="20"/>
        </w:rPr>
      </w:pPr>
      <w:r w:rsidRPr="00EC3353">
        <w:rPr>
          <w:rFonts w:ascii="Trebuchet MS" w:hAnsi="Trebuchet MS"/>
          <w:b/>
          <w:i/>
          <w:sz w:val="20"/>
          <w:szCs w:val="20"/>
        </w:rPr>
        <w:t>Obrazložitev:</w:t>
      </w:r>
    </w:p>
    <w:p w14:paraId="0F9F4933" w14:textId="17C5777F" w:rsidR="0095681E" w:rsidRPr="00E803D4" w:rsidRDefault="006D3028" w:rsidP="0095681E">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določeno, da pokrajinski svet za opravljanje upravnih nalog iz pristojnosti pokrajine </w:t>
      </w:r>
      <w:r w:rsidR="00B90569">
        <w:rPr>
          <w:rFonts w:ascii="Trebuchet MS" w:hAnsi="Trebuchet MS"/>
          <w:i/>
          <w:sz w:val="20"/>
          <w:szCs w:val="20"/>
        </w:rPr>
        <w:t xml:space="preserve">in prenesenih upravnih nalog države </w:t>
      </w:r>
      <w:r w:rsidR="00D9171B">
        <w:rPr>
          <w:rFonts w:ascii="Trebuchet MS" w:hAnsi="Trebuchet MS"/>
          <w:i/>
          <w:sz w:val="20"/>
          <w:szCs w:val="20"/>
        </w:rPr>
        <w:t xml:space="preserve">na predlog predsednika pokrajine </w:t>
      </w:r>
      <w:r>
        <w:rPr>
          <w:rFonts w:ascii="Trebuchet MS" w:hAnsi="Trebuchet MS"/>
          <w:i/>
          <w:sz w:val="20"/>
          <w:szCs w:val="20"/>
        </w:rPr>
        <w:t>ustanovi pokrajinsko upravo</w:t>
      </w:r>
      <w:r w:rsidR="00D9171B">
        <w:rPr>
          <w:rFonts w:ascii="Trebuchet MS" w:hAnsi="Trebuchet MS"/>
          <w:i/>
          <w:sz w:val="20"/>
          <w:szCs w:val="20"/>
        </w:rPr>
        <w:t>, ki jo usmerja in nadzira predsednik pokrajine, njeno delo pa vodi direktor pokrajinske uprave. Slednjega imenuje in razrešuje predsednik pokrajine. Ob navedenem je določeno, da je direktor pokrajinske uprave uradnik po zakonu, ki ureja položaj javnih uslužbencev.</w:t>
      </w:r>
      <w:r w:rsidR="00BE6F36">
        <w:rPr>
          <w:rFonts w:ascii="Trebuchet MS" w:hAnsi="Trebuchet MS"/>
          <w:i/>
          <w:sz w:val="20"/>
          <w:szCs w:val="20"/>
        </w:rPr>
        <w:t xml:space="preserve"> Pokrajinsko upravo sestavljajo pokrajinski upravni organi</w:t>
      </w:r>
      <w:r w:rsidR="00B90569">
        <w:rPr>
          <w:rFonts w:ascii="Trebuchet MS" w:hAnsi="Trebuchet MS"/>
          <w:i/>
          <w:sz w:val="20"/>
          <w:szCs w:val="20"/>
        </w:rPr>
        <w:t xml:space="preserve"> in enote</w:t>
      </w:r>
      <w:r w:rsidR="00EE50FF">
        <w:rPr>
          <w:rFonts w:ascii="Trebuchet MS" w:hAnsi="Trebuchet MS"/>
          <w:i/>
          <w:sz w:val="20"/>
          <w:szCs w:val="20"/>
        </w:rPr>
        <w:t xml:space="preserve"> pokrajinske uprave</w:t>
      </w:r>
      <w:r w:rsidR="00B90569">
        <w:rPr>
          <w:rFonts w:ascii="Trebuchet MS" w:hAnsi="Trebuchet MS"/>
          <w:i/>
          <w:sz w:val="20"/>
          <w:szCs w:val="20"/>
        </w:rPr>
        <w:t>, ki se ustanovijo na območju ene ali več občin za opravljanje upravnih nalog, ki jih je zaradi njihove narave potrebno organizirati teritorialno.</w:t>
      </w:r>
      <w:r w:rsidR="00BE6F36">
        <w:rPr>
          <w:rFonts w:ascii="Trebuchet MS" w:hAnsi="Trebuchet MS"/>
          <w:i/>
          <w:sz w:val="20"/>
          <w:szCs w:val="20"/>
        </w:rPr>
        <w:t xml:space="preserve"> Notranjo organizacijo pokrajinskih organov </w:t>
      </w:r>
      <w:r w:rsidR="00FD1830">
        <w:rPr>
          <w:rFonts w:ascii="Trebuchet MS" w:hAnsi="Trebuchet MS"/>
          <w:i/>
          <w:sz w:val="20"/>
          <w:szCs w:val="20"/>
        </w:rPr>
        <w:t xml:space="preserve">in enot </w:t>
      </w:r>
      <w:r w:rsidR="00EE50FF">
        <w:rPr>
          <w:rFonts w:ascii="Trebuchet MS" w:hAnsi="Trebuchet MS"/>
          <w:i/>
          <w:sz w:val="20"/>
          <w:szCs w:val="20"/>
        </w:rPr>
        <w:t xml:space="preserve">pokrajinske uprave </w:t>
      </w:r>
      <w:r w:rsidR="00FD1830">
        <w:rPr>
          <w:rFonts w:ascii="Trebuchet MS" w:hAnsi="Trebuchet MS"/>
          <w:i/>
          <w:sz w:val="20"/>
          <w:szCs w:val="20"/>
        </w:rPr>
        <w:t>ter</w:t>
      </w:r>
      <w:r w:rsidR="00BE6F36">
        <w:rPr>
          <w:rFonts w:ascii="Trebuchet MS" w:hAnsi="Trebuchet MS"/>
          <w:i/>
          <w:sz w:val="20"/>
          <w:szCs w:val="20"/>
        </w:rPr>
        <w:t xml:space="preserve"> sistemizacijo delovnih mest v njih določi predsednik pokrajine.</w:t>
      </w:r>
    </w:p>
    <w:p w14:paraId="5CC5C1A3" w14:textId="77777777" w:rsidR="0095681E" w:rsidRDefault="0095681E" w:rsidP="00072739">
      <w:pPr>
        <w:pStyle w:val="Telobesedila"/>
        <w:rPr>
          <w:rFonts w:ascii="Trebuchet MS" w:hAnsi="Trebuchet MS"/>
          <w:sz w:val="20"/>
          <w:szCs w:val="20"/>
        </w:rPr>
      </w:pPr>
    </w:p>
    <w:p w14:paraId="28B51CD7" w14:textId="77777777" w:rsidR="005A21F7" w:rsidRPr="000A6218" w:rsidRDefault="005A21F7" w:rsidP="005A21F7">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47202E96" w14:textId="4BCC86B6" w:rsidR="005A21F7" w:rsidRDefault="005A21F7" w:rsidP="005A21F7">
      <w:pPr>
        <w:pStyle w:val="Telobesedila"/>
        <w:jc w:val="center"/>
        <w:rPr>
          <w:rFonts w:ascii="Trebuchet MS" w:hAnsi="Trebuchet MS"/>
          <w:sz w:val="20"/>
          <w:szCs w:val="20"/>
        </w:rPr>
      </w:pPr>
      <w:r>
        <w:rPr>
          <w:rFonts w:ascii="Trebuchet MS" w:hAnsi="Trebuchet MS"/>
          <w:b/>
          <w:sz w:val="20"/>
          <w:szCs w:val="20"/>
        </w:rPr>
        <w:t>(naloge pokrajinske uprave)</w:t>
      </w:r>
    </w:p>
    <w:p w14:paraId="339C905E" w14:textId="013E9B7A" w:rsidR="00E25626" w:rsidRPr="006D3028" w:rsidRDefault="006D3028" w:rsidP="006D3028">
      <w:pPr>
        <w:tabs>
          <w:tab w:val="left" w:pos="436"/>
        </w:tabs>
        <w:ind w:right="121"/>
        <w:jc w:val="both"/>
        <w:rPr>
          <w:rFonts w:ascii="Trebuchet MS" w:hAnsi="Trebuchet MS"/>
          <w:sz w:val="20"/>
          <w:szCs w:val="20"/>
        </w:rPr>
      </w:pPr>
      <w:r>
        <w:rPr>
          <w:rFonts w:ascii="Trebuchet MS" w:hAnsi="Trebuchet MS"/>
          <w:sz w:val="20"/>
          <w:szCs w:val="20"/>
        </w:rPr>
        <w:t xml:space="preserve">(1) </w:t>
      </w:r>
      <w:r w:rsidR="000A6218" w:rsidRPr="006D3028">
        <w:rPr>
          <w:rFonts w:ascii="Trebuchet MS" w:hAnsi="Trebuchet MS"/>
          <w:sz w:val="20"/>
          <w:szCs w:val="20"/>
        </w:rPr>
        <w:t xml:space="preserve">Pokrajinska uprava opravlja upravne, strokovne, pospeševalne in razvojne naloge ter naloge v zvezi z zagotavljanjem </w:t>
      </w:r>
      <w:r w:rsidR="005A21F7" w:rsidRPr="006D3028">
        <w:rPr>
          <w:rFonts w:ascii="Trebuchet MS" w:hAnsi="Trebuchet MS"/>
          <w:sz w:val="20"/>
          <w:szCs w:val="20"/>
        </w:rPr>
        <w:t xml:space="preserve">storitev splošnega pomena </w:t>
      </w:r>
      <w:r w:rsidR="000A6218" w:rsidRPr="006D3028">
        <w:rPr>
          <w:rFonts w:ascii="Trebuchet MS" w:hAnsi="Trebuchet MS"/>
          <w:sz w:val="20"/>
          <w:szCs w:val="20"/>
        </w:rPr>
        <w:t>iz pokrajinske</w:t>
      </w:r>
      <w:r w:rsidR="000A6218" w:rsidRPr="006D3028">
        <w:rPr>
          <w:rFonts w:ascii="Trebuchet MS" w:hAnsi="Trebuchet MS"/>
          <w:spacing w:val="-2"/>
          <w:sz w:val="20"/>
          <w:szCs w:val="20"/>
        </w:rPr>
        <w:t xml:space="preserve"> </w:t>
      </w:r>
      <w:r w:rsidR="000A6218" w:rsidRPr="006D3028">
        <w:rPr>
          <w:rFonts w:ascii="Trebuchet MS" w:hAnsi="Trebuchet MS"/>
          <w:sz w:val="20"/>
          <w:szCs w:val="20"/>
        </w:rPr>
        <w:t>pristojnosti.</w:t>
      </w:r>
    </w:p>
    <w:p w14:paraId="25BBC7E6" w14:textId="77777777" w:rsidR="006D3028" w:rsidRPr="006D3028" w:rsidRDefault="006D3028" w:rsidP="006D3028">
      <w:pPr>
        <w:tabs>
          <w:tab w:val="left" w:pos="453"/>
        </w:tabs>
        <w:ind w:right="120"/>
        <w:jc w:val="both"/>
        <w:rPr>
          <w:rFonts w:ascii="Trebuchet MS" w:hAnsi="Trebuchet MS"/>
          <w:sz w:val="20"/>
          <w:szCs w:val="20"/>
        </w:rPr>
      </w:pPr>
      <w:r w:rsidRPr="006D3028">
        <w:rPr>
          <w:rFonts w:ascii="Trebuchet MS" w:hAnsi="Trebuchet MS"/>
          <w:sz w:val="20"/>
          <w:szCs w:val="20"/>
        </w:rPr>
        <w:t xml:space="preserve">(2) Za opravljanje posameznih upravnih nalog iz izvirne pristojnosti pokrajine lahko pokrajinski svet z odlokom podeli javno pooblastilo ali ustanovi osebo javnega prava za izvajanje javnih pooblastil, določenih z odlokom. </w:t>
      </w:r>
    </w:p>
    <w:p w14:paraId="2FF091AE" w14:textId="3E7B8E96" w:rsidR="006D3028" w:rsidRDefault="006D3028" w:rsidP="006D3028">
      <w:pPr>
        <w:tabs>
          <w:tab w:val="left" w:pos="456"/>
        </w:tabs>
        <w:ind w:right="114"/>
        <w:jc w:val="both"/>
        <w:rPr>
          <w:rFonts w:ascii="Trebuchet MS" w:hAnsi="Trebuchet MS"/>
          <w:sz w:val="20"/>
          <w:szCs w:val="20"/>
        </w:rPr>
      </w:pPr>
      <w:r w:rsidRPr="006D3028">
        <w:rPr>
          <w:rFonts w:ascii="Trebuchet MS" w:hAnsi="Trebuchet MS"/>
          <w:sz w:val="20"/>
          <w:szCs w:val="20"/>
        </w:rPr>
        <w:t>(3) Za izvajanje storitev splošnega pomena iz svoje pristojnosti lahko pokrajina v skladu z zakonom ustanovi pravno osebo javnega prava ali podeli koncesijo.</w:t>
      </w:r>
    </w:p>
    <w:p w14:paraId="339C9063" w14:textId="5D95E935" w:rsidR="00E25626" w:rsidRDefault="00E25626" w:rsidP="00072739">
      <w:pPr>
        <w:pStyle w:val="Telobesedila"/>
        <w:rPr>
          <w:rFonts w:ascii="Trebuchet MS" w:hAnsi="Trebuchet MS"/>
          <w:sz w:val="20"/>
          <w:szCs w:val="20"/>
        </w:rPr>
      </w:pPr>
    </w:p>
    <w:p w14:paraId="54FD6995" w14:textId="18C853B8" w:rsidR="00BE0815" w:rsidRDefault="00BE0815" w:rsidP="00BE0815">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58408479" w14:textId="07E5BF91" w:rsidR="00BE0815" w:rsidRPr="00BE0815" w:rsidRDefault="00BE0815" w:rsidP="00BE0815">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določeno, da pokrajinska uprava opravlja upravne, strokovne, pospeševalne in razvojne naloge iz pokrajinske pristojnosti ter naloge v zvezi z zagotavljanjem storitev splošnega pomena. Posamezne naloge pokrajinske naloge lahko na podlagi odloka izvajajo nosilci javnih pooblastil. Pokrajina lahko podeli javno pooblastilo fizični ali pravni osebi, lahko pa tudi ustanovi pravno osebo javnega prava</w:t>
      </w:r>
      <w:r w:rsidR="002B4430">
        <w:rPr>
          <w:rFonts w:ascii="Trebuchet MS" w:hAnsi="Trebuchet MS"/>
          <w:i/>
          <w:sz w:val="20"/>
          <w:szCs w:val="20"/>
        </w:rPr>
        <w:t>, kot je javna agencija, javni sklad ali javni zavod. Storitve splošnega pomena pokrajina zagotavlja na način, določen z zakonom. To pomeni, da lahko ustanovi osebo javnega prava za izvajanje storitev splošnega pomena ali podeli koncesijo.</w:t>
      </w:r>
    </w:p>
    <w:p w14:paraId="650F9635" w14:textId="3DCC59FF" w:rsidR="00BE6F36" w:rsidRPr="000A6218" w:rsidRDefault="000D24C5" w:rsidP="00BE6F36">
      <w:pPr>
        <w:pStyle w:val="Telobesedila"/>
        <w:numPr>
          <w:ilvl w:val="0"/>
          <w:numId w:val="49"/>
        </w:numPr>
        <w:ind w:left="426" w:hanging="426"/>
        <w:jc w:val="center"/>
        <w:rPr>
          <w:rFonts w:ascii="Trebuchet MS" w:hAnsi="Trebuchet MS"/>
          <w:b/>
          <w:sz w:val="20"/>
          <w:szCs w:val="20"/>
        </w:rPr>
      </w:pPr>
      <w:r>
        <w:rPr>
          <w:rFonts w:ascii="Trebuchet MS" w:hAnsi="Trebuchet MS"/>
          <w:b/>
          <w:sz w:val="20"/>
          <w:szCs w:val="20"/>
        </w:rPr>
        <w:br w:type="column"/>
      </w:r>
      <w:r w:rsidR="00BE6F36" w:rsidRPr="000A6218">
        <w:rPr>
          <w:rFonts w:ascii="Trebuchet MS" w:hAnsi="Trebuchet MS"/>
          <w:b/>
          <w:sz w:val="20"/>
          <w:szCs w:val="20"/>
        </w:rPr>
        <w:lastRenderedPageBreak/>
        <w:t>člen</w:t>
      </w:r>
    </w:p>
    <w:p w14:paraId="2202621F" w14:textId="41AE6247" w:rsidR="00BE6F36" w:rsidRDefault="00BE6F36" w:rsidP="00BE6F36">
      <w:pPr>
        <w:pStyle w:val="Telobesedila"/>
        <w:jc w:val="center"/>
        <w:rPr>
          <w:rFonts w:ascii="Trebuchet MS" w:hAnsi="Trebuchet MS"/>
          <w:sz w:val="20"/>
          <w:szCs w:val="20"/>
        </w:rPr>
      </w:pPr>
      <w:r>
        <w:rPr>
          <w:rFonts w:ascii="Trebuchet MS" w:hAnsi="Trebuchet MS"/>
          <w:b/>
          <w:sz w:val="20"/>
          <w:szCs w:val="20"/>
        </w:rPr>
        <w:t>(direktor pokrajinske uprave)</w:t>
      </w:r>
    </w:p>
    <w:p w14:paraId="339C9075" w14:textId="0FDFB04A" w:rsidR="00E25626" w:rsidRPr="00FD22CA" w:rsidRDefault="003D09BD" w:rsidP="003D09BD">
      <w:pPr>
        <w:pStyle w:val="Odstavekseznama"/>
        <w:tabs>
          <w:tab w:val="left" w:pos="463"/>
        </w:tabs>
        <w:ind w:left="0" w:right="123"/>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Pokrajinsko upravo vodi direktorica </w:t>
      </w:r>
      <w:r>
        <w:rPr>
          <w:rFonts w:ascii="Trebuchet MS" w:hAnsi="Trebuchet MS"/>
          <w:sz w:val="20"/>
          <w:szCs w:val="20"/>
        </w:rPr>
        <w:t xml:space="preserve">oziroma </w:t>
      </w:r>
      <w:r w:rsidR="000A6218" w:rsidRPr="00FD22CA">
        <w:rPr>
          <w:rFonts w:ascii="Trebuchet MS" w:hAnsi="Trebuchet MS"/>
          <w:sz w:val="20"/>
          <w:szCs w:val="20"/>
        </w:rPr>
        <w:t>direktor pokrajinske uprave (v nadaljnjem besedilu: direktor pokrajinske</w:t>
      </w:r>
      <w:r w:rsidR="000A6218" w:rsidRPr="00FD22CA">
        <w:rPr>
          <w:rFonts w:ascii="Trebuchet MS" w:hAnsi="Trebuchet MS"/>
          <w:spacing w:val="-4"/>
          <w:sz w:val="20"/>
          <w:szCs w:val="20"/>
        </w:rPr>
        <w:t xml:space="preserve"> </w:t>
      </w:r>
      <w:r w:rsidR="000A6218" w:rsidRPr="00FD22CA">
        <w:rPr>
          <w:rFonts w:ascii="Trebuchet MS" w:hAnsi="Trebuchet MS"/>
          <w:sz w:val="20"/>
          <w:szCs w:val="20"/>
        </w:rPr>
        <w:t>uprave)</w:t>
      </w:r>
      <w:r>
        <w:rPr>
          <w:rFonts w:ascii="Trebuchet MS" w:hAnsi="Trebuchet MS"/>
          <w:sz w:val="20"/>
          <w:szCs w:val="20"/>
        </w:rPr>
        <w:t xml:space="preserve">, ki ga imenuje in razrešuje </w:t>
      </w:r>
      <w:r w:rsidR="00A959C0">
        <w:rPr>
          <w:rFonts w:ascii="Trebuchet MS" w:hAnsi="Trebuchet MS"/>
          <w:sz w:val="20"/>
          <w:szCs w:val="20"/>
        </w:rPr>
        <w:t>predsednik pokrajine.</w:t>
      </w:r>
    </w:p>
    <w:p w14:paraId="56F12B6A" w14:textId="37AC8D31" w:rsidR="00B03C9A" w:rsidRDefault="00B03C9A" w:rsidP="003D09BD">
      <w:pPr>
        <w:pStyle w:val="Odstavekseznama"/>
        <w:tabs>
          <w:tab w:val="left" w:pos="504"/>
        </w:tabs>
        <w:ind w:left="0" w:right="123"/>
        <w:rPr>
          <w:rFonts w:ascii="Trebuchet MS" w:hAnsi="Trebuchet MS"/>
          <w:sz w:val="20"/>
          <w:szCs w:val="20"/>
        </w:rPr>
      </w:pPr>
      <w:r>
        <w:rPr>
          <w:rFonts w:ascii="Trebuchet MS" w:hAnsi="Trebuchet MS"/>
          <w:sz w:val="20"/>
          <w:szCs w:val="20"/>
        </w:rPr>
        <w:t xml:space="preserve">(2) </w:t>
      </w:r>
      <w:r w:rsidR="003D09BD">
        <w:rPr>
          <w:rFonts w:ascii="Trebuchet MS" w:hAnsi="Trebuchet MS"/>
          <w:sz w:val="20"/>
          <w:szCs w:val="20"/>
        </w:rPr>
        <w:t>Direktor pokrajinske uprave je uradnik</w:t>
      </w:r>
      <w:r w:rsidR="0045305A">
        <w:rPr>
          <w:rFonts w:ascii="Trebuchet MS" w:hAnsi="Trebuchet MS"/>
          <w:sz w:val="20"/>
          <w:szCs w:val="20"/>
        </w:rPr>
        <w:t xml:space="preserve"> na položaju v skladu z zakonom, </w:t>
      </w:r>
      <w:r w:rsidR="003D09BD">
        <w:rPr>
          <w:rFonts w:ascii="Trebuchet MS" w:hAnsi="Trebuchet MS"/>
          <w:sz w:val="20"/>
          <w:szCs w:val="20"/>
        </w:rPr>
        <w:t xml:space="preserve">ki ureja položaj javnih uslužbencev. </w:t>
      </w:r>
    </w:p>
    <w:p w14:paraId="25926223" w14:textId="62A1EF90" w:rsidR="003D09BD" w:rsidRDefault="00B03C9A" w:rsidP="003D09BD">
      <w:pPr>
        <w:pStyle w:val="Odstavekseznama"/>
        <w:tabs>
          <w:tab w:val="left" w:pos="504"/>
        </w:tabs>
        <w:ind w:left="0" w:right="123"/>
        <w:rPr>
          <w:rFonts w:ascii="Trebuchet MS" w:hAnsi="Trebuchet MS"/>
          <w:sz w:val="20"/>
          <w:szCs w:val="20"/>
        </w:rPr>
      </w:pPr>
      <w:r>
        <w:rPr>
          <w:rFonts w:ascii="Trebuchet MS" w:hAnsi="Trebuchet MS"/>
          <w:sz w:val="20"/>
          <w:szCs w:val="20"/>
        </w:rPr>
        <w:t xml:space="preserve">(3) </w:t>
      </w:r>
      <w:r w:rsidR="003D09BD">
        <w:rPr>
          <w:rFonts w:ascii="Trebuchet MS" w:hAnsi="Trebuchet MS"/>
          <w:sz w:val="20"/>
          <w:szCs w:val="20"/>
        </w:rPr>
        <w:t>Za imenovanje in razrešitev direktorja pokrajinske uprave in njegov položaj se uporabljajo predpisi, ki urejajo javne uslužbence.</w:t>
      </w:r>
    </w:p>
    <w:p w14:paraId="797050A9" w14:textId="64D34C11" w:rsidR="00B03C9A" w:rsidRDefault="00B03C9A" w:rsidP="003D09BD">
      <w:pPr>
        <w:pStyle w:val="Odstavekseznama"/>
        <w:tabs>
          <w:tab w:val="left" w:pos="504"/>
        </w:tabs>
        <w:ind w:left="0" w:right="123"/>
        <w:rPr>
          <w:rFonts w:ascii="Trebuchet MS" w:hAnsi="Trebuchet MS"/>
          <w:sz w:val="20"/>
          <w:szCs w:val="20"/>
        </w:rPr>
      </w:pPr>
    </w:p>
    <w:p w14:paraId="5E7C42FE" w14:textId="6022F5A5" w:rsidR="00A959C0" w:rsidRDefault="00A959C0" w:rsidP="00A959C0">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38369FF2" w14:textId="7DDB10E7" w:rsidR="00A959C0" w:rsidRPr="00A959C0" w:rsidRDefault="00A959C0" w:rsidP="00A959C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določeno, da pokrajinsko upravo vodi direktorica oziroma direktor pokrajinske uprave, ki jo oziroma ga imenuje in razrešuje predsednik pokrajine. Direktor pokrajinske uprave je uradnik na položaju. Za njegov položaj se uporablja zakon o javnih uslužbencih in predpisi, izdani na njegovi podlagi, ki urejajo uradniške položaje.</w:t>
      </w:r>
    </w:p>
    <w:p w14:paraId="191A1EF1" w14:textId="0C1B046E" w:rsidR="00B03C9A" w:rsidRDefault="00B03C9A" w:rsidP="003D09BD">
      <w:pPr>
        <w:pStyle w:val="Odstavekseznama"/>
        <w:tabs>
          <w:tab w:val="left" w:pos="504"/>
        </w:tabs>
        <w:ind w:left="0" w:right="123"/>
        <w:rPr>
          <w:rFonts w:ascii="Trebuchet MS" w:hAnsi="Trebuchet MS"/>
          <w:sz w:val="20"/>
          <w:szCs w:val="20"/>
        </w:rPr>
      </w:pPr>
    </w:p>
    <w:p w14:paraId="3A0F6386" w14:textId="5DD674B4" w:rsidR="001F2C25" w:rsidRPr="000A6218" w:rsidRDefault="001F2C25" w:rsidP="001F2C25">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7B69D21C" w14:textId="50AA9A6B" w:rsidR="001F2C25" w:rsidRDefault="001F2C25" w:rsidP="001F2C25">
      <w:pPr>
        <w:pStyle w:val="Telobesedila"/>
        <w:jc w:val="center"/>
        <w:rPr>
          <w:rFonts w:ascii="Trebuchet MS" w:hAnsi="Trebuchet MS"/>
          <w:sz w:val="20"/>
          <w:szCs w:val="20"/>
        </w:rPr>
      </w:pPr>
      <w:r>
        <w:rPr>
          <w:rFonts w:ascii="Trebuchet MS" w:hAnsi="Trebuchet MS"/>
          <w:b/>
          <w:sz w:val="20"/>
          <w:szCs w:val="20"/>
        </w:rPr>
        <w:t>(vodenje upravnih organov</w:t>
      </w:r>
      <w:r w:rsidR="00B90569">
        <w:rPr>
          <w:rFonts w:ascii="Trebuchet MS" w:hAnsi="Trebuchet MS"/>
          <w:b/>
          <w:sz w:val="20"/>
          <w:szCs w:val="20"/>
        </w:rPr>
        <w:t xml:space="preserve"> in upravnih enot</w:t>
      </w:r>
      <w:r>
        <w:rPr>
          <w:rFonts w:ascii="Trebuchet MS" w:hAnsi="Trebuchet MS"/>
          <w:b/>
          <w:sz w:val="20"/>
          <w:szCs w:val="20"/>
        </w:rPr>
        <w:t>)</w:t>
      </w:r>
    </w:p>
    <w:p w14:paraId="0385AB75" w14:textId="4434F342" w:rsidR="001F2C25" w:rsidRDefault="0045305A" w:rsidP="00B90569">
      <w:pPr>
        <w:pStyle w:val="Odstavekseznama"/>
        <w:tabs>
          <w:tab w:val="left" w:pos="504"/>
        </w:tabs>
        <w:ind w:left="0" w:right="-59"/>
        <w:rPr>
          <w:rFonts w:ascii="Trebuchet MS" w:hAnsi="Trebuchet MS"/>
          <w:sz w:val="20"/>
          <w:szCs w:val="20"/>
        </w:rPr>
      </w:pPr>
      <w:r>
        <w:rPr>
          <w:rFonts w:ascii="Trebuchet MS" w:hAnsi="Trebuchet MS"/>
          <w:sz w:val="20"/>
          <w:szCs w:val="20"/>
        </w:rPr>
        <w:t xml:space="preserve">(1) Pokrajinske upravne organe </w:t>
      </w:r>
      <w:r w:rsidR="00CE4964">
        <w:rPr>
          <w:rFonts w:ascii="Trebuchet MS" w:hAnsi="Trebuchet MS"/>
          <w:sz w:val="20"/>
          <w:szCs w:val="20"/>
        </w:rPr>
        <w:t xml:space="preserve">in enote </w:t>
      </w:r>
      <w:r w:rsidR="00EE50FF">
        <w:rPr>
          <w:rFonts w:ascii="Trebuchet MS" w:hAnsi="Trebuchet MS"/>
          <w:sz w:val="20"/>
          <w:szCs w:val="20"/>
        </w:rPr>
        <w:t xml:space="preserve">pokrajinske uprave </w:t>
      </w:r>
      <w:r>
        <w:rPr>
          <w:rFonts w:ascii="Trebuchet MS" w:hAnsi="Trebuchet MS"/>
          <w:sz w:val="20"/>
          <w:szCs w:val="20"/>
        </w:rPr>
        <w:t xml:space="preserve">vodijo načelnice oziroma načelniki (v nadaljnjem besedilu: načelnik), ki so uradniki na položaju v skladu z zakonom, ki ureja položaj javnih uslužbencev. </w:t>
      </w:r>
    </w:p>
    <w:p w14:paraId="19E4BFD0" w14:textId="3E57A562" w:rsidR="00B03C9A" w:rsidRDefault="0045305A" w:rsidP="00B90569">
      <w:pPr>
        <w:pStyle w:val="Odstavekseznama"/>
        <w:tabs>
          <w:tab w:val="left" w:pos="504"/>
        </w:tabs>
        <w:ind w:left="0" w:right="-59"/>
        <w:rPr>
          <w:rFonts w:ascii="Trebuchet MS" w:hAnsi="Trebuchet MS"/>
          <w:sz w:val="20"/>
          <w:szCs w:val="20"/>
        </w:rPr>
      </w:pPr>
      <w:r>
        <w:rPr>
          <w:rFonts w:ascii="Trebuchet MS" w:hAnsi="Trebuchet MS"/>
          <w:sz w:val="20"/>
          <w:szCs w:val="20"/>
        </w:rPr>
        <w:t xml:space="preserve">(2) Načelnika pokrajinskega upravnega organa </w:t>
      </w:r>
      <w:r w:rsidR="00CE4964">
        <w:rPr>
          <w:rFonts w:ascii="Trebuchet MS" w:hAnsi="Trebuchet MS"/>
          <w:sz w:val="20"/>
          <w:szCs w:val="20"/>
        </w:rPr>
        <w:t xml:space="preserve">in načelnika enote </w:t>
      </w:r>
      <w:r w:rsidR="00EE50FF">
        <w:rPr>
          <w:rFonts w:ascii="Trebuchet MS" w:hAnsi="Trebuchet MS"/>
          <w:sz w:val="20"/>
          <w:szCs w:val="20"/>
        </w:rPr>
        <w:t xml:space="preserve">pokrajinske uprave </w:t>
      </w:r>
      <w:r>
        <w:rPr>
          <w:rFonts w:ascii="Trebuchet MS" w:hAnsi="Trebuchet MS"/>
          <w:sz w:val="20"/>
          <w:szCs w:val="20"/>
        </w:rPr>
        <w:t>imenuje in razrešuje predsednik pokrajine.</w:t>
      </w:r>
    </w:p>
    <w:p w14:paraId="339C9088" w14:textId="241F89CC" w:rsidR="00E25626" w:rsidRDefault="0045305A" w:rsidP="0045305A">
      <w:pPr>
        <w:pStyle w:val="Telobesedila"/>
        <w:jc w:val="both"/>
        <w:rPr>
          <w:rFonts w:ascii="Trebuchet MS" w:hAnsi="Trebuchet MS"/>
          <w:sz w:val="20"/>
          <w:szCs w:val="20"/>
        </w:rPr>
      </w:pPr>
      <w:r>
        <w:rPr>
          <w:rFonts w:ascii="Trebuchet MS" w:hAnsi="Trebuchet MS"/>
          <w:sz w:val="20"/>
          <w:szCs w:val="20"/>
        </w:rPr>
        <w:t xml:space="preserve">(3) Načelnik pokrajinskega upravnega organa </w:t>
      </w:r>
      <w:r w:rsidR="00CE4964">
        <w:rPr>
          <w:rFonts w:ascii="Trebuchet MS" w:hAnsi="Trebuchet MS"/>
          <w:sz w:val="20"/>
          <w:szCs w:val="20"/>
        </w:rPr>
        <w:t xml:space="preserve">in načelnik enote </w:t>
      </w:r>
      <w:r w:rsidR="00EE50FF">
        <w:rPr>
          <w:rFonts w:ascii="Trebuchet MS" w:hAnsi="Trebuchet MS"/>
          <w:sz w:val="20"/>
          <w:szCs w:val="20"/>
        </w:rPr>
        <w:t xml:space="preserve">pokrajinske uprave </w:t>
      </w:r>
      <w:r>
        <w:rPr>
          <w:rFonts w:ascii="Trebuchet MS" w:hAnsi="Trebuchet MS"/>
          <w:sz w:val="20"/>
          <w:szCs w:val="20"/>
        </w:rPr>
        <w:t xml:space="preserve">mora ravnati v skladu z usmeritvami, obveznimi navodili in nalogi direktorja pokrajinske uprave ter mu redno poročati o opravljanju nalog organa </w:t>
      </w:r>
      <w:r w:rsidR="00CE4964">
        <w:rPr>
          <w:rFonts w:ascii="Trebuchet MS" w:hAnsi="Trebuchet MS"/>
          <w:sz w:val="20"/>
          <w:szCs w:val="20"/>
        </w:rPr>
        <w:t xml:space="preserve">oziroma enote </w:t>
      </w:r>
      <w:r w:rsidR="00EE50FF">
        <w:rPr>
          <w:rFonts w:ascii="Trebuchet MS" w:hAnsi="Trebuchet MS"/>
          <w:sz w:val="20"/>
          <w:szCs w:val="20"/>
        </w:rPr>
        <w:t xml:space="preserve">pokrajinske uprave </w:t>
      </w:r>
      <w:r>
        <w:rPr>
          <w:rFonts w:ascii="Trebuchet MS" w:hAnsi="Trebuchet MS"/>
          <w:sz w:val="20"/>
          <w:szCs w:val="20"/>
        </w:rPr>
        <w:t>in</w:t>
      </w:r>
      <w:r w:rsidR="00B90569">
        <w:rPr>
          <w:rFonts w:ascii="Trebuchet MS" w:hAnsi="Trebuchet MS"/>
          <w:sz w:val="20"/>
          <w:szCs w:val="20"/>
        </w:rPr>
        <w:t xml:space="preserve"> o</w:t>
      </w:r>
      <w:r>
        <w:rPr>
          <w:rFonts w:ascii="Trebuchet MS" w:hAnsi="Trebuchet MS"/>
          <w:sz w:val="20"/>
          <w:szCs w:val="20"/>
        </w:rPr>
        <w:t xml:space="preserve"> vseh pomembnejših vprašanjih.</w:t>
      </w:r>
    </w:p>
    <w:p w14:paraId="5587A152" w14:textId="33AB171D" w:rsidR="0045305A" w:rsidRDefault="0045305A" w:rsidP="0045305A">
      <w:pPr>
        <w:pStyle w:val="Telobesedila"/>
        <w:jc w:val="both"/>
        <w:rPr>
          <w:rFonts w:ascii="Trebuchet MS" w:hAnsi="Trebuchet MS"/>
          <w:sz w:val="20"/>
          <w:szCs w:val="20"/>
        </w:rPr>
      </w:pPr>
      <w:r>
        <w:rPr>
          <w:rFonts w:ascii="Trebuchet MS" w:hAnsi="Trebuchet MS"/>
          <w:sz w:val="20"/>
          <w:szCs w:val="20"/>
        </w:rPr>
        <w:t xml:space="preserve">(4) </w:t>
      </w:r>
      <w:r w:rsidR="00325CD5" w:rsidRPr="00FD22CA">
        <w:rPr>
          <w:rFonts w:ascii="Trebuchet MS" w:hAnsi="Trebuchet MS"/>
          <w:sz w:val="20"/>
          <w:szCs w:val="20"/>
        </w:rPr>
        <w:t>Direktor pokrajinske uprave in načelniki pokrajinskih upravnih organov</w:t>
      </w:r>
      <w:r w:rsidR="00CE4964">
        <w:rPr>
          <w:rFonts w:ascii="Trebuchet MS" w:hAnsi="Trebuchet MS"/>
          <w:sz w:val="20"/>
          <w:szCs w:val="20"/>
        </w:rPr>
        <w:t xml:space="preserve"> ter načelniki enot</w:t>
      </w:r>
      <w:r w:rsidR="00EE50FF">
        <w:rPr>
          <w:rFonts w:ascii="Trebuchet MS" w:hAnsi="Trebuchet MS"/>
          <w:sz w:val="20"/>
          <w:szCs w:val="20"/>
        </w:rPr>
        <w:t xml:space="preserve"> pokrajinske uprave</w:t>
      </w:r>
      <w:r w:rsidR="00325CD5" w:rsidRPr="00FD22CA">
        <w:rPr>
          <w:rFonts w:ascii="Trebuchet MS" w:hAnsi="Trebuchet MS"/>
          <w:sz w:val="20"/>
          <w:szCs w:val="20"/>
        </w:rPr>
        <w:t xml:space="preserve">, ki opravljajo prenesene </w:t>
      </w:r>
      <w:r w:rsidR="00325CD5">
        <w:rPr>
          <w:rFonts w:ascii="Trebuchet MS" w:hAnsi="Trebuchet MS"/>
          <w:sz w:val="20"/>
          <w:szCs w:val="20"/>
        </w:rPr>
        <w:t>držav</w:t>
      </w:r>
      <w:r w:rsidR="00325CD5" w:rsidRPr="00FD22CA">
        <w:rPr>
          <w:rFonts w:ascii="Trebuchet MS" w:hAnsi="Trebuchet MS"/>
          <w:sz w:val="20"/>
          <w:szCs w:val="20"/>
        </w:rPr>
        <w:t xml:space="preserve">ne naloge, morajo ravnati v skladu z obveznimi navodili in nalogi ministrov, pristojnih za področja, na katera spadajo prenesene </w:t>
      </w:r>
      <w:r w:rsidR="00325CD5">
        <w:rPr>
          <w:rFonts w:ascii="Trebuchet MS" w:hAnsi="Trebuchet MS"/>
          <w:sz w:val="20"/>
          <w:szCs w:val="20"/>
        </w:rPr>
        <w:t>držav</w:t>
      </w:r>
      <w:r w:rsidR="00325CD5" w:rsidRPr="00FD22CA">
        <w:rPr>
          <w:rFonts w:ascii="Trebuchet MS" w:hAnsi="Trebuchet MS"/>
          <w:sz w:val="20"/>
          <w:szCs w:val="20"/>
        </w:rPr>
        <w:t>ne</w:t>
      </w:r>
      <w:r w:rsidR="00325CD5" w:rsidRPr="00FD22CA">
        <w:rPr>
          <w:rFonts w:ascii="Trebuchet MS" w:hAnsi="Trebuchet MS"/>
          <w:spacing w:val="-7"/>
          <w:sz w:val="20"/>
          <w:szCs w:val="20"/>
        </w:rPr>
        <w:t xml:space="preserve"> </w:t>
      </w:r>
      <w:r w:rsidR="00325CD5" w:rsidRPr="00FD22CA">
        <w:rPr>
          <w:rFonts w:ascii="Trebuchet MS" w:hAnsi="Trebuchet MS"/>
          <w:sz w:val="20"/>
          <w:szCs w:val="20"/>
        </w:rPr>
        <w:t>naloge</w:t>
      </w:r>
      <w:r w:rsidR="00B90569">
        <w:rPr>
          <w:rFonts w:ascii="Trebuchet MS" w:hAnsi="Trebuchet MS"/>
          <w:sz w:val="20"/>
          <w:szCs w:val="20"/>
        </w:rPr>
        <w:t xml:space="preserve"> ter jim redno poročati o opravljanju prenesenih državnih nalog in o vseh pomembnejših vprašanjih.</w:t>
      </w:r>
    </w:p>
    <w:p w14:paraId="017F2F23" w14:textId="04BDFCC7" w:rsidR="00325CD5" w:rsidRDefault="00325CD5" w:rsidP="0045305A">
      <w:pPr>
        <w:pStyle w:val="Telobesedila"/>
        <w:jc w:val="both"/>
        <w:rPr>
          <w:rFonts w:ascii="Trebuchet MS" w:hAnsi="Trebuchet MS"/>
          <w:sz w:val="20"/>
          <w:szCs w:val="20"/>
        </w:rPr>
      </w:pPr>
      <w:r>
        <w:rPr>
          <w:rFonts w:ascii="Trebuchet MS" w:hAnsi="Trebuchet MS"/>
          <w:sz w:val="20"/>
          <w:szCs w:val="20"/>
        </w:rPr>
        <w:t xml:space="preserve">(5) </w:t>
      </w:r>
      <w:r w:rsidRPr="00FD22CA">
        <w:rPr>
          <w:rFonts w:ascii="Trebuchet MS" w:hAnsi="Trebuchet MS"/>
          <w:sz w:val="20"/>
          <w:szCs w:val="20"/>
        </w:rPr>
        <w:t>Načelnik pokrajinskega upravnega organa</w:t>
      </w:r>
      <w:r w:rsidR="00EE50FF">
        <w:rPr>
          <w:rFonts w:ascii="Trebuchet MS" w:hAnsi="Trebuchet MS"/>
          <w:sz w:val="20"/>
          <w:szCs w:val="20"/>
        </w:rPr>
        <w:t xml:space="preserve"> oziroma</w:t>
      </w:r>
      <w:r w:rsidRPr="00FD22CA">
        <w:rPr>
          <w:rFonts w:ascii="Trebuchet MS" w:hAnsi="Trebuchet MS"/>
          <w:sz w:val="20"/>
          <w:szCs w:val="20"/>
        </w:rPr>
        <w:t xml:space="preserve"> </w:t>
      </w:r>
      <w:r w:rsidR="00CE4964">
        <w:rPr>
          <w:rFonts w:ascii="Trebuchet MS" w:hAnsi="Trebuchet MS"/>
          <w:sz w:val="20"/>
          <w:szCs w:val="20"/>
        </w:rPr>
        <w:t xml:space="preserve">načelnik enote </w:t>
      </w:r>
      <w:r w:rsidR="00EE50FF">
        <w:rPr>
          <w:rFonts w:ascii="Trebuchet MS" w:hAnsi="Trebuchet MS"/>
          <w:sz w:val="20"/>
          <w:szCs w:val="20"/>
        </w:rPr>
        <w:t xml:space="preserve">pokrajinske uprave </w:t>
      </w:r>
      <w:r w:rsidRPr="00FD22CA">
        <w:rPr>
          <w:rFonts w:ascii="Trebuchet MS" w:hAnsi="Trebuchet MS"/>
          <w:sz w:val="20"/>
          <w:szCs w:val="20"/>
        </w:rPr>
        <w:t>odgovarja za svoje delo in delo organa</w:t>
      </w:r>
      <w:r w:rsidR="00CE4964">
        <w:rPr>
          <w:rFonts w:ascii="Trebuchet MS" w:hAnsi="Trebuchet MS"/>
          <w:sz w:val="20"/>
          <w:szCs w:val="20"/>
        </w:rPr>
        <w:t xml:space="preserve"> oziroma enote</w:t>
      </w:r>
      <w:r w:rsidR="00EE50FF">
        <w:rPr>
          <w:rFonts w:ascii="Trebuchet MS" w:hAnsi="Trebuchet MS"/>
          <w:sz w:val="20"/>
          <w:szCs w:val="20"/>
        </w:rPr>
        <w:t xml:space="preserve"> pokrajinske uprave</w:t>
      </w:r>
      <w:r w:rsidRPr="00FD22CA">
        <w:rPr>
          <w:rFonts w:ascii="Trebuchet MS" w:hAnsi="Trebuchet MS"/>
          <w:sz w:val="20"/>
          <w:szCs w:val="20"/>
        </w:rPr>
        <w:t xml:space="preserve">, ki </w:t>
      </w:r>
      <w:r w:rsidR="00CE4964">
        <w:rPr>
          <w:rFonts w:ascii="Trebuchet MS" w:hAnsi="Trebuchet MS"/>
          <w:sz w:val="20"/>
          <w:szCs w:val="20"/>
        </w:rPr>
        <w:t>jo</w:t>
      </w:r>
      <w:r w:rsidRPr="00FD22CA">
        <w:rPr>
          <w:rFonts w:ascii="Trebuchet MS" w:hAnsi="Trebuchet MS"/>
          <w:sz w:val="20"/>
          <w:szCs w:val="20"/>
        </w:rPr>
        <w:t xml:space="preserve"> vodi, direktorju pokrajinske</w:t>
      </w:r>
      <w:r w:rsidRPr="00FD22CA">
        <w:rPr>
          <w:rFonts w:ascii="Trebuchet MS" w:hAnsi="Trebuchet MS"/>
          <w:spacing w:val="-1"/>
          <w:sz w:val="20"/>
          <w:szCs w:val="20"/>
        </w:rPr>
        <w:t xml:space="preserve"> </w:t>
      </w:r>
      <w:r w:rsidRPr="00FD22CA">
        <w:rPr>
          <w:rFonts w:ascii="Trebuchet MS" w:hAnsi="Trebuchet MS"/>
          <w:sz w:val="20"/>
          <w:szCs w:val="20"/>
        </w:rPr>
        <w:t>uprave</w:t>
      </w:r>
      <w:r w:rsidR="00CE4964">
        <w:rPr>
          <w:rFonts w:ascii="Trebuchet MS" w:hAnsi="Trebuchet MS"/>
          <w:sz w:val="20"/>
          <w:szCs w:val="20"/>
        </w:rPr>
        <w:t>.</w:t>
      </w:r>
    </w:p>
    <w:p w14:paraId="6F5A26C7" w14:textId="77777777" w:rsidR="00FD1830" w:rsidRDefault="00FD1830" w:rsidP="0045305A">
      <w:pPr>
        <w:pStyle w:val="Telobesedila"/>
        <w:jc w:val="both"/>
        <w:rPr>
          <w:rFonts w:ascii="Trebuchet MS" w:hAnsi="Trebuchet MS"/>
          <w:sz w:val="20"/>
          <w:szCs w:val="20"/>
        </w:rPr>
      </w:pPr>
    </w:p>
    <w:p w14:paraId="399D4550" w14:textId="6178DFF5" w:rsidR="00C85119" w:rsidRDefault="00C85119" w:rsidP="00C85119">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7534A84C" w14:textId="017809EB" w:rsidR="00C85119" w:rsidRPr="00C85119" w:rsidRDefault="00C85119" w:rsidP="00C85119">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določeno, da pokrajinske upravne organe </w:t>
      </w:r>
      <w:r w:rsidR="00B90569">
        <w:rPr>
          <w:rFonts w:ascii="Trebuchet MS" w:hAnsi="Trebuchet MS"/>
          <w:i/>
          <w:sz w:val="20"/>
          <w:szCs w:val="20"/>
        </w:rPr>
        <w:t xml:space="preserve">in enote </w:t>
      </w:r>
      <w:r w:rsidR="00EE50FF">
        <w:rPr>
          <w:rFonts w:ascii="Trebuchet MS" w:hAnsi="Trebuchet MS"/>
          <w:i/>
          <w:sz w:val="20"/>
          <w:szCs w:val="20"/>
        </w:rPr>
        <w:t xml:space="preserve">pokrajinske uprave </w:t>
      </w:r>
      <w:r>
        <w:rPr>
          <w:rFonts w:ascii="Trebuchet MS" w:hAnsi="Trebuchet MS"/>
          <w:i/>
          <w:sz w:val="20"/>
          <w:szCs w:val="20"/>
        </w:rPr>
        <w:t>vodijo načelnice in načelniki, ki jih imenuje in razrešuje predsednik pokrajine. Ob navedenem je določena odgovornost načelnikov pokrajinskih</w:t>
      </w:r>
      <w:r w:rsidR="00325CD5">
        <w:rPr>
          <w:rFonts w:ascii="Trebuchet MS" w:hAnsi="Trebuchet MS"/>
          <w:i/>
          <w:sz w:val="20"/>
          <w:szCs w:val="20"/>
        </w:rPr>
        <w:t xml:space="preserve"> upravnih organov </w:t>
      </w:r>
      <w:r w:rsidR="00B90569">
        <w:rPr>
          <w:rFonts w:ascii="Trebuchet MS" w:hAnsi="Trebuchet MS"/>
          <w:i/>
          <w:sz w:val="20"/>
          <w:szCs w:val="20"/>
        </w:rPr>
        <w:t xml:space="preserve">in načelnikov enot </w:t>
      </w:r>
      <w:r w:rsidR="00EE50FF">
        <w:rPr>
          <w:rFonts w:ascii="Trebuchet MS" w:hAnsi="Trebuchet MS"/>
          <w:i/>
          <w:sz w:val="20"/>
          <w:szCs w:val="20"/>
        </w:rPr>
        <w:t xml:space="preserve">pokrajinske uprave </w:t>
      </w:r>
      <w:r w:rsidR="00B90569">
        <w:rPr>
          <w:rFonts w:ascii="Trebuchet MS" w:hAnsi="Trebuchet MS"/>
          <w:i/>
          <w:sz w:val="20"/>
          <w:szCs w:val="20"/>
        </w:rPr>
        <w:t>ter</w:t>
      </w:r>
      <w:r w:rsidR="00325CD5">
        <w:rPr>
          <w:rFonts w:ascii="Trebuchet MS" w:hAnsi="Trebuchet MS"/>
          <w:i/>
          <w:sz w:val="20"/>
          <w:szCs w:val="20"/>
        </w:rPr>
        <w:t xml:space="preserve"> njihov</w:t>
      </w:r>
      <w:r w:rsidR="00B90569">
        <w:rPr>
          <w:rFonts w:ascii="Trebuchet MS" w:hAnsi="Trebuchet MS"/>
          <w:i/>
          <w:sz w:val="20"/>
          <w:szCs w:val="20"/>
        </w:rPr>
        <w:t>a</w:t>
      </w:r>
      <w:r w:rsidR="004D0292">
        <w:rPr>
          <w:rFonts w:ascii="Trebuchet MS" w:hAnsi="Trebuchet MS"/>
          <w:i/>
          <w:sz w:val="20"/>
          <w:szCs w:val="20"/>
        </w:rPr>
        <w:t xml:space="preserve"> dolžnost ravnanja v skladu s smernicami, obveznimi navodili in nalogi direktorja pokrajinske uprave. Če pa upravni organ </w:t>
      </w:r>
      <w:r w:rsidR="00B90569">
        <w:rPr>
          <w:rFonts w:ascii="Trebuchet MS" w:hAnsi="Trebuchet MS"/>
          <w:i/>
          <w:sz w:val="20"/>
          <w:szCs w:val="20"/>
        </w:rPr>
        <w:t>in enot</w:t>
      </w:r>
      <w:r w:rsidR="00EE50FF">
        <w:rPr>
          <w:rFonts w:ascii="Trebuchet MS" w:hAnsi="Trebuchet MS"/>
          <w:i/>
          <w:sz w:val="20"/>
          <w:szCs w:val="20"/>
        </w:rPr>
        <w:t>a pokrajinske uprave</w:t>
      </w:r>
      <w:r w:rsidR="00B90569">
        <w:rPr>
          <w:rFonts w:ascii="Trebuchet MS" w:hAnsi="Trebuchet MS"/>
          <w:i/>
          <w:sz w:val="20"/>
          <w:szCs w:val="20"/>
        </w:rPr>
        <w:t xml:space="preserve"> </w:t>
      </w:r>
      <w:r w:rsidR="004D0292">
        <w:rPr>
          <w:rFonts w:ascii="Trebuchet MS" w:hAnsi="Trebuchet MS"/>
          <w:i/>
          <w:sz w:val="20"/>
          <w:szCs w:val="20"/>
        </w:rPr>
        <w:t>opravlja naloge iz državne pristojnosti, katerih opravljanje je preneseno na pokrajino, pa je dolžnost tako direktorja pokrajinske uprave, kot načelnikov pokrajinskih upravnih organov</w:t>
      </w:r>
      <w:r w:rsidR="00B90569">
        <w:rPr>
          <w:rFonts w:ascii="Trebuchet MS" w:hAnsi="Trebuchet MS"/>
          <w:i/>
          <w:sz w:val="20"/>
          <w:szCs w:val="20"/>
        </w:rPr>
        <w:t xml:space="preserve"> in načelnikov enot</w:t>
      </w:r>
      <w:r w:rsidR="00EE50FF">
        <w:rPr>
          <w:rFonts w:ascii="Trebuchet MS" w:hAnsi="Trebuchet MS"/>
          <w:i/>
          <w:sz w:val="20"/>
          <w:szCs w:val="20"/>
        </w:rPr>
        <w:t xml:space="preserve"> pokrajinske uprave</w:t>
      </w:r>
      <w:r w:rsidR="004D0292">
        <w:rPr>
          <w:rFonts w:ascii="Trebuchet MS" w:hAnsi="Trebuchet MS"/>
          <w:i/>
          <w:sz w:val="20"/>
          <w:szCs w:val="20"/>
        </w:rPr>
        <w:t>, ravnanje v skladu z obveznimi navodili in nalogi ministrov, pristojnih za področja, na katero spadajo te naloge. Načelnik odgovarja za svoje delo in delo organa</w:t>
      </w:r>
      <w:r w:rsidR="00B90569">
        <w:rPr>
          <w:rFonts w:ascii="Trebuchet MS" w:hAnsi="Trebuchet MS"/>
          <w:i/>
          <w:sz w:val="20"/>
          <w:szCs w:val="20"/>
        </w:rPr>
        <w:t xml:space="preserve"> oziroma enote</w:t>
      </w:r>
      <w:r w:rsidR="00EE50FF">
        <w:rPr>
          <w:rFonts w:ascii="Trebuchet MS" w:hAnsi="Trebuchet MS"/>
          <w:i/>
          <w:sz w:val="20"/>
          <w:szCs w:val="20"/>
        </w:rPr>
        <w:t xml:space="preserve"> pokrajinske uprave</w:t>
      </w:r>
      <w:r w:rsidR="004D0292">
        <w:rPr>
          <w:rFonts w:ascii="Trebuchet MS" w:hAnsi="Trebuchet MS"/>
          <w:i/>
          <w:sz w:val="20"/>
          <w:szCs w:val="20"/>
        </w:rPr>
        <w:t xml:space="preserve">, ki </w:t>
      </w:r>
      <w:r w:rsidR="00B90569">
        <w:rPr>
          <w:rFonts w:ascii="Trebuchet MS" w:hAnsi="Trebuchet MS"/>
          <w:i/>
          <w:sz w:val="20"/>
          <w:szCs w:val="20"/>
        </w:rPr>
        <w:t>jo</w:t>
      </w:r>
      <w:r w:rsidR="004D0292">
        <w:rPr>
          <w:rFonts w:ascii="Trebuchet MS" w:hAnsi="Trebuchet MS"/>
          <w:i/>
          <w:sz w:val="20"/>
          <w:szCs w:val="20"/>
        </w:rPr>
        <w:t xml:space="preserve"> vodi, direktorju pokrajinske uprave.</w:t>
      </w:r>
    </w:p>
    <w:p w14:paraId="06D5229B" w14:textId="77777777" w:rsidR="00C85119" w:rsidRDefault="00C85119" w:rsidP="0045305A">
      <w:pPr>
        <w:pStyle w:val="Telobesedila"/>
        <w:jc w:val="both"/>
        <w:rPr>
          <w:rFonts w:ascii="Trebuchet MS" w:hAnsi="Trebuchet MS"/>
          <w:sz w:val="20"/>
          <w:szCs w:val="20"/>
        </w:rPr>
      </w:pPr>
    </w:p>
    <w:p w14:paraId="27010537" w14:textId="77777777" w:rsidR="0016083B" w:rsidRPr="000A6218" w:rsidRDefault="0016083B" w:rsidP="0016083B">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6D31E944" w14:textId="42D2715E" w:rsidR="0016083B" w:rsidRDefault="0016083B" w:rsidP="0016083B">
      <w:pPr>
        <w:pStyle w:val="Telobesedila"/>
        <w:jc w:val="center"/>
        <w:rPr>
          <w:rFonts w:ascii="Trebuchet MS" w:hAnsi="Trebuchet MS"/>
          <w:sz w:val="20"/>
          <w:szCs w:val="20"/>
        </w:rPr>
      </w:pPr>
      <w:r>
        <w:rPr>
          <w:rFonts w:ascii="Trebuchet MS" w:hAnsi="Trebuchet MS"/>
          <w:b/>
          <w:sz w:val="20"/>
          <w:szCs w:val="20"/>
        </w:rPr>
        <w:t>(spor o pristojnosti upravnih organov)</w:t>
      </w:r>
    </w:p>
    <w:p w14:paraId="339C9095" w14:textId="2C2A2D99" w:rsidR="00E25626" w:rsidRPr="00FD22CA" w:rsidRDefault="000A6218" w:rsidP="00EE50FF">
      <w:pPr>
        <w:pStyle w:val="Telobesedila"/>
        <w:jc w:val="both"/>
        <w:rPr>
          <w:rFonts w:ascii="Trebuchet MS" w:hAnsi="Trebuchet MS"/>
          <w:sz w:val="20"/>
          <w:szCs w:val="20"/>
        </w:rPr>
      </w:pPr>
      <w:r w:rsidRPr="00FD22CA">
        <w:rPr>
          <w:rFonts w:ascii="Trebuchet MS" w:hAnsi="Trebuchet MS"/>
          <w:sz w:val="20"/>
          <w:szCs w:val="20"/>
        </w:rPr>
        <w:t xml:space="preserve">O sporih o pristojnosti med pokrajinskimi upravnimi organi </w:t>
      </w:r>
      <w:r w:rsidR="00B90569">
        <w:rPr>
          <w:rFonts w:ascii="Trebuchet MS" w:hAnsi="Trebuchet MS"/>
          <w:sz w:val="20"/>
          <w:szCs w:val="20"/>
        </w:rPr>
        <w:t xml:space="preserve">oziroma enotami </w:t>
      </w:r>
      <w:r w:rsidR="00EE50FF">
        <w:rPr>
          <w:rFonts w:ascii="Trebuchet MS" w:hAnsi="Trebuchet MS"/>
          <w:sz w:val="20"/>
          <w:szCs w:val="20"/>
        </w:rPr>
        <w:t xml:space="preserve">pokrajinske uprave </w:t>
      </w:r>
      <w:r w:rsidRPr="00FD22CA">
        <w:rPr>
          <w:rFonts w:ascii="Trebuchet MS" w:hAnsi="Trebuchet MS"/>
          <w:sz w:val="20"/>
          <w:szCs w:val="20"/>
        </w:rPr>
        <w:t xml:space="preserve">odloča </w:t>
      </w:r>
      <w:r w:rsidR="00AA2F2F">
        <w:rPr>
          <w:rFonts w:ascii="Trebuchet MS" w:hAnsi="Trebuchet MS"/>
          <w:sz w:val="20"/>
          <w:szCs w:val="20"/>
        </w:rPr>
        <w:t>predsednik pokrajine</w:t>
      </w:r>
      <w:r w:rsidRPr="00FD22CA">
        <w:rPr>
          <w:rFonts w:ascii="Trebuchet MS" w:hAnsi="Trebuchet MS"/>
          <w:sz w:val="20"/>
          <w:szCs w:val="20"/>
        </w:rPr>
        <w:t>.</w:t>
      </w:r>
    </w:p>
    <w:p w14:paraId="339C9096" w14:textId="56A9FCCC" w:rsidR="00E25626" w:rsidRDefault="00E25626" w:rsidP="00072739">
      <w:pPr>
        <w:pStyle w:val="Telobesedila"/>
        <w:rPr>
          <w:rFonts w:ascii="Trebuchet MS" w:hAnsi="Trebuchet MS"/>
          <w:sz w:val="20"/>
          <w:szCs w:val="20"/>
        </w:rPr>
      </w:pPr>
    </w:p>
    <w:p w14:paraId="6C58444A" w14:textId="1140BC1A" w:rsidR="0016083B" w:rsidRDefault="0016083B" w:rsidP="0016083B">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7B7CF69A" w14:textId="557A6F91" w:rsidR="0016083B" w:rsidRPr="0016083B" w:rsidRDefault="0016083B" w:rsidP="0016083B">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določena, da o sporih med pokrajinskimi upravnimi organi </w:t>
      </w:r>
      <w:r w:rsidR="00B90569">
        <w:rPr>
          <w:rFonts w:ascii="Trebuchet MS" w:hAnsi="Trebuchet MS"/>
          <w:i/>
          <w:sz w:val="20"/>
          <w:szCs w:val="20"/>
        </w:rPr>
        <w:t xml:space="preserve">oziroma upravnimi enotami </w:t>
      </w:r>
      <w:r>
        <w:rPr>
          <w:rFonts w:ascii="Trebuchet MS" w:hAnsi="Trebuchet MS"/>
          <w:i/>
          <w:sz w:val="20"/>
          <w:szCs w:val="20"/>
        </w:rPr>
        <w:t xml:space="preserve">odloča </w:t>
      </w:r>
      <w:r w:rsidR="00AA2F2F">
        <w:rPr>
          <w:rFonts w:ascii="Trebuchet MS" w:hAnsi="Trebuchet MS"/>
          <w:i/>
          <w:sz w:val="20"/>
          <w:szCs w:val="20"/>
        </w:rPr>
        <w:t>predsednik pokrajine</w:t>
      </w:r>
      <w:r>
        <w:rPr>
          <w:rFonts w:ascii="Trebuchet MS" w:hAnsi="Trebuchet MS"/>
          <w:i/>
          <w:sz w:val="20"/>
          <w:szCs w:val="20"/>
        </w:rPr>
        <w:t>.</w:t>
      </w:r>
    </w:p>
    <w:p w14:paraId="5253F3C0" w14:textId="6E2AFCFD" w:rsidR="0016083B" w:rsidRDefault="0016083B" w:rsidP="00072739">
      <w:pPr>
        <w:pStyle w:val="Telobesedila"/>
        <w:rPr>
          <w:rFonts w:ascii="Trebuchet MS" w:hAnsi="Trebuchet MS"/>
          <w:sz w:val="20"/>
          <w:szCs w:val="20"/>
        </w:rPr>
      </w:pPr>
    </w:p>
    <w:p w14:paraId="1DD395AC" w14:textId="63A56F38" w:rsidR="00AA2F2F" w:rsidRPr="000A6218" w:rsidRDefault="000D24C5" w:rsidP="00AA2F2F">
      <w:pPr>
        <w:pStyle w:val="Telobesedila"/>
        <w:numPr>
          <w:ilvl w:val="0"/>
          <w:numId w:val="49"/>
        </w:numPr>
        <w:ind w:left="426" w:hanging="426"/>
        <w:jc w:val="center"/>
        <w:rPr>
          <w:rFonts w:ascii="Trebuchet MS" w:hAnsi="Trebuchet MS"/>
          <w:b/>
          <w:sz w:val="20"/>
          <w:szCs w:val="20"/>
        </w:rPr>
      </w:pPr>
      <w:r>
        <w:rPr>
          <w:rFonts w:ascii="Trebuchet MS" w:hAnsi="Trebuchet MS"/>
          <w:b/>
          <w:sz w:val="20"/>
          <w:szCs w:val="20"/>
        </w:rPr>
        <w:br w:type="column"/>
      </w:r>
      <w:r w:rsidR="00AA2F2F" w:rsidRPr="000A6218">
        <w:rPr>
          <w:rFonts w:ascii="Trebuchet MS" w:hAnsi="Trebuchet MS"/>
          <w:b/>
          <w:sz w:val="20"/>
          <w:szCs w:val="20"/>
        </w:rPr>
        <w:lastRenderedPageBreak/>
        <w:t>člen</w:t>
      </w:r>
    </w:p>
    <w:p w14:paraId="5921ACF1" w14:textId="2BF85109" w:rsidR="00AA2F2F" w:rsidRDefault="00AA2F2F" w:rsidP="00AA2F2F">
      <w:pPr>
        <w:pStyle w:val="Telobesedila"/>
        <w:jc w:val="center"/>
        <w:rPr>
          <w:rFonts w:ascii="Trebuchet MS" w:hAnsi="Trebuchet MS"/>
          <w:sz w:val="20"/>
          <w:szCs w:val="20"/>
        </w:rPr>
      </w:pPr>
      <w:r>
        <w:rPr>
          <w:rFonts w:ascii="Trebuchet MS" w:hAnsi="Trebuchet MS"/>
          <w:b/>
          <w:sz w:val="20"/>
          <w:szCs w:val="20"/>
        </w:rPr>
        <w:t>(odločanje o upravnih zadevah)</w:t>
      </w:r>
    </w:p>
    <w:p w14:paraId="339C9099" w14:textId="2D07BF9F" w:rsidR="00E25626" w:rsidRPr="00FD22CA" w:rsidRDefault="00AA2F2F" w:rsidP="00AA2F2F">
      <w:pPr>
        <w:pStyle w:val="Odstavekseznama"/>
        <w:tabs>
          <w:tab w:val="left" w:pos="480"/>
        </w:tabs>
        <w:ind w:left="0" w:right="125"/>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Pokrajinski upravni organi odločajo s posamičnimi upravnimi akti o upravnih zadevah iz izvirne pokrajinske pristojnosti in upravnih zadevah iz prenesene </w:t>
      </w:r>
      <w:r w:rsidR="007E4B30">
        <w:rPr>
          <w:rFonts w:ascii="Trebuchet MS" w:hAnsi="Trebuchet MS"/>
          <w:sz w:val="20"/>
          <w:szCs w:val="20"/>
        </w:rPr>
        <w:t>držav</w:t>
      </w:r>
      <w:r w:rsidR="000A6218" w:rsidRPr="00FD22CA">
        <w:rPr>
          <w:rFonts w:ascii="Trebuchet MS" w:hAnsi="Trebuchet MS"/>
          <w:sz w:val="20"/>
          <w:szCs w:val="20"/>
        </w:rPr>
        <w:t>ne</w:t>
      </w:r>
      <w:r w:rsidR="000A6218" w:rsidRPr="00FD22CA">
        <w:rPr>
          <w:rFonts w:ascii="Trebuchet MS" w:hAnsi="Trebuchet MS"/>
          <w:spacing w:val="1"/>
          <w:sz w:val="20"/>
          <w:szCs w:val="20"/>
        </w:rPr>
        <w:t xml:space="preserve"> </w:t>
      </w:r>
      <w:r w:rsidR="000A6218" w:rsidRPr="00FD22CA">
        <w:rPr>
          <w:rFonts w:ascii="Trebuchet MS" w:hAnsi="Trebuchet MS"/>
          <w:sz w:val="20"/>
          <w:szCs w:val="20"/>
        </w:rPr>
        <w:t>pristojnosti.</w:t>
      </w:r>
    </w:p>
    <w:p w14:paraId="339C909B" w14:textId="10B22B12" w:rsidR="00E25626" w:rsidRPr="00FD22CA" w:rsidRDefault="00AA2F2F" w:rsidP="00AA2F2F">
      <w:pPr>
        <w:pStyle w:val="Odstavekseznama"/>
        <w:tabs>
          <w:tab w:val="left" w:pos="499"/>
        </w:tabs>
        <w:ind w:left="0" w:right="113"/>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O prito</w:t>
      </w:r>
      <w:r>
        <w:rPr>
          <w:rFonts w:ascii="Trebuchet MS" w:hAnsi="Trebuchet MS"/>
          <w:sz w:val="20"/>
          <w:szCs w:val="20"/>
        </w:rPr>
        <w:t>ž</w:t>
      </w:r>
      <w:r w:rsidR="000A6218" w:rsidRPr="00FD22CA">
        <w:rPr>
          <w:rFonts w:ascii="Trebuchet MS" w:hAnsi="Trebuchet MS"/>
          <w:sz w:val="20"/>
          <w:szCs w:val="20"/>
        </w:rPr>
        <w:t xml:space="preserve">bah zoper posamične upravne akte pokrajinskih upravnih organov in nosilcev pokrajinskih javnih pooblastil, izdane v okviru izvirne pokrajinske pristojnosti, odloča </w:t>
      </w:r>
      <w:r>
        <w:rPr>
          <w:rFonts w:ascii="Trebuchet MS" w:hAnsi="Trebuchet MS"/>
          <w:sz w:val="20"/>
          <w:szCs w:val="20"/>
        </w:rPr>
        <w:t>predsednik pokrajine</w:t>
      </w:r>
      <w:r w:rsidR="000A6218" w:rsidRPr="00FD22CA">
        <w:rPr>
          <w:rFonts w:ascii="Trebuchet MS" w:hAnsi="Trebuchet MS"/>
          <w:sz w:val="20"/>
          <w:szCs w:val="20"/>
        </w:rPr>
        <w:t>.</w:t>
      </w:r>
    </w:p>
    <w:p w14:paraId="339C909D" w14:textId="0B92F8F0" w:rsidR="00E25626" w:rsidRPr="00FD22CA" w:rsidRDefault="00AA2F2F" w:rsidP="00AA2F2F">
      <w:pPr>
        <w:pStyle w:val="Odstavekseznama"/>
        <w:tabs>
          <w:tab w:val="left" w:pos="499"/>
        </w:tabs>
        <w:ind w:left="0" w:right="121"/>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O prito</w:t>
      </w:r>
      <w:r>
        <w:rPr>
          <w:rFonts w:ascii="Trebuchet MS" w:hAnsi="Trebuchet MS"/>
          <w:sz w:val="20"/>
          <w:szCs w:val="20"/>
        </w:rPr>
        <w:t>ž</w:t>
      </w:r>
      <w:r w:rsidR="000A6218" w:rsidRPr="00FD22CA">
        <w:rPr>
          <w:rFonts w:ascii="Trebuchet MS" w:hAnsi="Trebuchet MS"/>
          <w:sz w:val="20"/>
          <w:szCs w:val="20"/>
        </w:rPr>
        <w:t xml:space="preserve">bah zoper posamične upravne akte pokrajinskih upravnih organov o upravnih zadevah iz prenesene </w:t>
      </w:r>
      <w:r w:rsidR="007E4B30">
        <w:rPr>
          <w:rFonts w:ascii="Trebuchet MS" w:hAnsi="Trebuchet MS"/>
          <w:sz w:val="20"/>
          <w:szCs w:val="20"/>
        </w:rPr>
        <w:t>držav</w:t>
      </w:r>
      <w:r w:rsidR="000A6218" w:rsidRPr="00FD22CA">
        <w:rPr>
          <w:rFonts w:ascii="Trebuchet MS" w:hAnsi="Trebuchet MS"/>
          <w:sz w:val="20"/>
          <w:szCs w:val="20"/>
        </w:rPr>
        <w:t>ne pristojnosti, odločajo stvarno pristojna</w:t>
      </w:r>
      <w:r w:rsidR="000A6218" w:rsidRPr="00FD22CA">
        <w:rPr>
          <w:rFonts w:ascii="Trebuchet MS" w:hAnsi="Trebuchet MS"/>
          <w:spacing w:val="-6"/>
          <w:sz w:val="20"/>
          <w:szCs w:val="20"/>
        </w:rPr>
        <w:t xml:space="preserve"> </w:t>
      </w:r>
      <w:r w:rsidR="000A6218" w:rsidRPr="00FD22CA">
        <w:rPr>
          <w:rFonts w:ascii="Trebuchet MS" w:hAnsi="Trebuchet MS"/>
          <w:sz w:val="20"/>
          <w:szCs w:val="20"/>
        </w:rPr>
        <w:t>ministrstva.</w:t>
      </w:r>
    </w:p>
    <w:p w14:paraId="3A502CF6" w14:textId="30D9B3CF" w:rsidR="00AA2F2F" w:rsidRDefault="00AA2F2F" w:rsidP="00AA2F2F">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2AD3C8E5" w14:textId="71D35DF0" w:rsidR="00AA2F2F" w:rsidRPr="00AA2F2F" w:rsidRDefault="00AA2F2F" w:rsidP="00AA2F2F">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določena pristojnost pokrajinskih upravnih organov in nosilcev javnih pooblastil za odločanje o upravnih zadevah iz pokrajinske pristojnosti. Odločanje o pritožbah zoper posamične upravne akte pokrajinskih upravnih organov in nosilcev javnih pooblastil iz izvirne pokrajinske pristojnosti odloča predsednik pokrajine. O pritožbah zoper upravne akte, izdane v zadevah prenesene pristojnosti, pa odločajo stvarno pristojna ministrstva.</w:t>
      </w:r>
    </w:p>
    <w:p w14:paraId="55337DEE" w14:textId="3372E403" w:rsidR="00AA2F2F" w:rsidRDefault="00AA2F2F" w:rsidP="00072739">
      <w:pPr>
        <w:pStyle w:val="Telobesedila"/>
        <w:rPr>
          <w:rFonts w:ascii="Trebuchet MS" w:hAnsi="Trebuchet MS"/>
          <w:sz w:val="20"/>
          <w:szCs w:val="20"/>
        </w:rPr>
      </w:pPr>
    </w:p>
    <w:p w14:paraId="5734336E" w14:textId="77777777" w:rsidR="00AA2F2F" w:rsidRPr="000A6218" w:rsidRDefault="00AA2F2F" w:rsidP="00AA2F2F">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08A5F588" w14:textId="77777777" w:rsidR="00AA2F2F" w:rsidRDefault="00AA2F2F" w:rsidP="00AA2F2F">
      <w:pPr>
        <w:pStyle w:val="Telobesedila"/>
        <w:jc w:val="center"/>
        <w:rPr>
          <w:rFonts w:ascii="Trebuchet MS" w:hAnsi="Trebuchet MS"/>
          <w:sz w:val="20"/>
          <w:szCs w:val="20"/>
        </w:rPr>
      </w:pPr>
      <w:r>
        <w:rPr>
          <w:rFonts w:ascii="Trebuchet MS" w:hAnsi="Trebuchet MS"/>
          <w:b/>
          <w:sz w:val="20"/>
          <w:szCs w:val="20"/>
        </w:rPr>
        <w:t>(odločanje o upravnih zadevah)</w:t>
      </w:r>
    </w:p>
    <w:p w14:paraId="339C90A1" w14:textId="410750C8" w:rsidR="00E25626" w:rsidRPr="00FD22CA" w:rsidRDefault="00AA2F2F" w:rsidP="00AA2F2F">
      <w:pPr>
        <w:pStyle w:val="Odstavekseznama"/>
        <w:tabs>
          <w:tab w:val="left" w:pos="489"/>
        </w:tabs>
        <w:ind w:left="0" w:right="115"/>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O izločitvi načelnika in pooblaščenih uradnih oseb pokrajinskega upravnega organa </w:t>
      </w:r>
      <w:r w:rsidR="00B90569">
        <w:rPr>
          <w:rFonts w:ascii="Trebuchet MS" w:hAnsi="Trebuchet MS"/>
          <w:sz w:val="20"/>
          <w:szCs w:val="20"/>
        </w:rPr>
        <w:t xml:space="preserve">oziroma upravne enote </w:t>
      </w:r>
      <w:r w:rsidR="000A6218" w:rsidRPr="00FD22CA">
        <w:rPr>
          <w:rFonts w:ascii="Trebuchet MS" w:hAnsi="Trebuchet MS"/>
          <w:sz w:val="20"/>
          <w:szCs w:val="20"/>
        </w:rPr>
        <w:t>ali nosilca javnih pooblastil odloča direktor pokrajinske uprave. Če je izločena pooblaščena uradna oseba, odloči o zadevi načelnik, če pa je izločen načelnik, odloči o zadevi direktor pokrajinske uprave.</w:t>
      </w:r>
    </w:p>
    <w:p w14:paraId="339C90A3" w14:textId="04204CCF" w:rsidR="00E25626" w:rsidRDefault="00AA2F2F" w:rsidP="00AA2F2F">
      <w:pPr>
        <w:pStyle w:val="Odstavekseznama"/>
        <w:tabs>
          <w:tab w:val="left" w:pos="470"/>
        </w:tabs>
        <w:ind w:left="0" w:right="120"/>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O izločitvi direktorja pokrajinske uprave odloča pokrajinski odbor, ki v primeru izločitve o zadevi tudi</w:t>
      </w:r>
      <w:r w:rsidR="000A6218" w:rsidRPr="00FD22CA">
        <w:rPr>
          <w:rFonts w:ascii="Trebuchet MS" w:hAnsi="Trebuchet MS"/>
          <w:spacing w:val="-1"/>
          <w:sz w:val="20"/>
          <w:szCs w:val="20"/>
        </w:rPr>
        <w:t xml:space="preserve"> </w:t>
      </w:r>
      <w:r w:rsidR="000A6218" w:rsidRPr="00FD22CA">
        <w:rPr>
          <w:rFonts w:ascii="Trebuchet MS" w:hAnsi="Trebuchet MS"/>
          <w:sz w:val="20"/>
          <w:szCs w:val="20"/>
        </w:rPr>
        <w:t>odloči.</w:t>
      </w:r>
    </w:p>
    <w:p w14:paraId="662F6455" w14:textId="3194B6AF" w:rsidR="0075280C" w:rsidRPr="00FD22CA" w:rsidRDefault="0075280C" w:rsidP="00AA2F2F">
      <w:pPr>
        <w:pStyle w:val="Odstavekseznama"/>
        <w:tabs>
          <w:tab w:val="left" w:pos="470"/>
        </w:tabs>
        <w:ind w:left="0" w:right="120"/>
        <w:rPr>
          <w:rFonts w:ascii="Trebuchet MS" w:hAnsi="Trebuchet MS"/>
          <w:sz w:val="20"/>
          <w:szCs w:val="20"/>
        </w:rPr>
      </w:pPr>
      <w:r>
        <w:rPr>
          <w:rFonts w:ascii="Trebuchet MS" w:hAnsi="Trebuchet MS"/>
          <w:sz w:val="20"/>
          <w:szCs w:val="20"/>
        </w:rPr>
        <w:t>(3) O izločitvi predsednika pokrajine odloči pokrajinski svet, ki v primeru izločitve o zadevi tudi odloči.</w:t>
      </w:r>
    </w:p>
    <w:p w14:paraId="339C90A4" w14:textId="313135D6" w:rsidR="00E25626" w:rsidRDefault="00E25626" w:rsidP="00072739">
      <w:pPr>
        <w:pStyle w:val="Telobesedila"/>
        <w:rPr>
          <w:rFonts w:ascii="Trebuchet MS" w:hAnsi="Trebuchet MS"/>
          <w:sz w:val="20"/>
          <w:szCs w:val="20"/>
        </w:rPr>
      </w:pPr>
    </w:p>
    <w:p w14:paraId="0CD8AB70" w14:textId="6F35A80C" w:rsidR="0075280C" w:rsidRDefault="0075280C" w:rsidP="0075280C">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765BB61C" w14:textId="665CF03D" w:rsidR="0075280C" w:rsidRDefault="0075280C" w:rsidP="0075280C">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določena izločitev pri odločanju v upravnih zadevah, in sicer tako, da o izločitvi načelnika </w:t>
      </w:r>
      <w:r w:rsidR="00B90569">
        <w:rPr>
          <w:rFonts w:ascii="Trebuchet MS" w:hAnsi="Trebuchet MS"/>
          <w:i/>
          <w:sz w:val="20"/>
          <w:szCs w:val="20"/>
        </w:rPr>
        <w:t xml:space="preserve">pokrajinskega upravnega organa oziroma upravne enote </w:t>
      </w:r>
      <w:r>
        <w:rPr>
          <w:rFonts w:ascii="Trebuchet MS" w:hAnsi="Trebuchet MS"/>
          <w:i/>
          <w:sz w:val="20"/>
          <w:szCs w:val="20"/>
        </w:rPr>
        <w:t xml:space="preserve">ali druge pooblaščene osebe odloča direktor pokrajinske uprave. Če je izločena pooblaščena uradna oseba odloči o zadevi načelnik, če pa je izločen načelnik, odloči o zadevi direktor pokrajinske uprave. O izločitvi direktorja pokrajinske uprave odloči predsednik pokrajine, o izločitvi predsednika pokrajine pa pokrajinski svet, ki o zadevi tudi odloči. Ob navedenem moramo opomniti na določila 35. člena veljavnega Zakona o splošnem upravnem postopku /ZUP/, ki določa, da predstojnik oziroma pooblaščena uradna oseba </w:t>
      </w:r>
      <w:r w:rsidR="00087C18">
        <w:rPr>
          <w:rFonts w:ascii="Trebuchet MS" w:hAnsi="Trebuchet MS"/>
          <w:i/>
          <w:sz w:val="20"/>
          <w:szCs w:val="20"/>
        </w:rPr>
        <w:t>organa ne sme odločati ali opravljati posameznih dejanj v postopku:</w:t>
      </w:r>
    </w:p>
    <w:p w14:paraId="43FE45A0" w14:textId="3A3C8E16" w:rsidR="00087C18" w:rsidRDefault="00087C18" w:rsidP="00087C18">
      <w:pPr>
        <w:pStyle w:val="Telobesedila"/>
        <w:numPr>
          <w:ilvl w:val="0"/>
          <w:numId w:val="62"/>
        </w:numPr>
        <w:shd w:val="clear" w:color="auto" w:fill="D9D9D9" w:themeFill="background1" w:themeFillShade="D9"/>
        <w:ind w:left="284" w:hanging="284"/>
        <w:jc w:val="both"/>
        <w:rPr>
          <w:rFonts w:ascii="Trebuchet MS" w:hAnsi="Trebuchet MS"/>
          <w:i/>
          <w:sz w:val="20"/>
          <w:szCs w:val="20"/>
        </w:rPr>
      </w:pPr>
      <w:r>
        <w:rPr>
          <w:rFonts w:ascii="Trebuchet MS" w:hAnsi="Trebuchet MS"/>
          <w:i/>
          <w:sz w:val="20"/>
          <w:szCs w:val="20"/>
        </w:rPr>
        <w:t>če je v zadevi, o kateri teče postopek, stranka, soupravičenec oziroma sozavezanec, priča, izvedenec, pooblaščenec ali zakoniti zastopnik stranke;</w:t>
      </w:r>
    </w:p>
    <w:p w14:paraId="4023B790" w14:textId="55A8770E" w:rsidR="00087C18" w:rsidRDefault="00087C18" w:rsidP="00087C18">
      <w:pPr>
        <w:pStyle w:val="Telobesedila"/>
        <w:numPr>
          <w:ilvl w:val="0"/>
          <w:numId w:val="62"/>
        </w:numPr>
        <w:shd w:val="clear" w:color="auto" w:fill="D9D9D9" w:themeFill="background1" w:themeFillShade="D9"/>
        <w:ind w:left="284" w:hanging="284"/>
        <w:jc w:val="both"/>
        <w:rPr>
          <w:rFonts w:ascii="Trebuchet MS" w:hAnsi="Trebuchet MS"/>
          <w:i/>
          <w:sz w:val="20"/>
          <w:szCs w:val="20"/>
        </w:rPr>
      </w:pPr>
      <w:r>
        <w:rPr>
          <w:rFonts w:ascii="Trebuchet MS" w:hAnsi="Trebuchet MS"/>
          <w:i/>
          <w:sz w:val="20"/>
          <w:szCs w:val="20"/>
        </w:rPr>
        <w:t>če je stranka ali njen zakoniti zastopnik ali pooblaščenec z njo v krvnem sorodstvu v ravni vrsti ali v stranski vrsti do vštetega četrtega kolena ali je če z njo v zakonski zvezi ali v svaštvu do vštetega drugega kolena, četudi je zakonska zveza prenehala, ali če z njo živi ali je živela v izvenzakonski skupnosti;</w:t>
      </w:r>
    </w:p>
    <w:p w14:paraId="3AEC26BC" w14:textId="4F036582" w:rsidR="00087C18" w:rsidRDefault="00087C18" w:rsidP="00087C18">
      <w:pPr>
        <w:pStyle w:val="Telobesedila"/>
        <w:numPr>
          <w:ilvl w:val="0"/>
          <w:numId w:val="62"/>
        </w:numPr>
        <w:shd w:val="clear" w:color="auto" w:fill="D9D9D9" w:themeFill="background1" w:themeFillShade="D9"/>
        <w:ind w:left="284" w:hanging="284"/>
        <w:jc w:val="both"/>
        <w:rPr>
          <w:rFonts w:ascii="Trebuchet MS" w:hAnsi="Trebuchet MS"/>
          <w:i/>
          <w:sz w:val="20"/>
          <w:szCs w:val="20"/>
        </w:rPr>
      </w:pPr>
      <w:r>
        <w:rPr>
          <w:rFonts w:ascii="Trebuchet MS" w:hAnsi="Trebuchet MS"/>
          <w:i/>
          <w:sz w:val="20"/>
          <w:szCs w:val="20"/>
        </w:rPr>
        <w:t>če je skrbnik, posvojitelj, posvojenec ali rejnik stranke, njenega zakonitega zastopnika ali pooblaščenca;</w:t>
      </w:r>
    </w:p>
    <w:p w14:paraId="505A065D" w14:textId="6A707204" w:rsidR="00087C18" w:rsidRPr="0075280C" w:rsidRDefault="00087C18" w:rsidP="00087C18">
      <w:pPr>
        <w:pStyle w:val="Telobesedila"/>
        <w:numPr>
          <w:ilvl w:val="0"/>
          <w:numId w:val="62"/>
        </w:numPr>
        <w:shd w:val="clear" w:color="auto" w:fill="D9D9D9" w:themeFill="background1" w:themeFillShade="D9"/>
        <w:ind w:left="284" w:hanging="284"/>
        <w:jc w:val="both"/>
        <w:rPr>
          <w:rFonts w:ascii="Trebuchet MS" w:hAnsi="Trebuchet MS"/>
          <w:i/>
          <w:sz w:val="20"/>
          <w:szCs w:val="20"/>
        </w:rPr>
      </w:pPr>
      <w:r>
        <w:rPr>
          <w:rFonts w:ascii="Trebuchet MS" w:hAnsi="Trebuchet MS"/>
          <w:i/>
          <w:sz w:val="20"/>
          <w:szCs w:val="20"/>
        </w:rPr>
        <w:t>če je bila udeležena v postopku na prvi stopnji ali je sodelovala pri odločanju.</w:t>
      </w:r>
    </w:p>
    <w:p w14:paraId="47EB198D" w14:textId="73A144C8" w:rsidR="0075280C" w:rsidRDefault="0075280C" w:rsidP="00072739">
      <w:pPr>
        <w:pStyle w:val="Telobesedila"/>
        <w:rPr>
          <w:rFonts w:ascii="Trebuchet MS" w:hAnsi="Trebuchet MS"/>
          <w:sz w:val="20"/>
          <w:szCs w:val="20"/>
        </w:rPr>
      </w:pPr>
    </w:p>
    <w:p w14:paraId="28F89D85" w14:textId="77777777" w:rsidR="00087C18" w:rsidRPr="000A6218" w:rsidRDefault="00087C18" w:rsidP="00087C18">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63EF8FB8" w14:textId="2DFE5ABF" w:rsidR="0075280C" w:rsidRDefault="0075280C" w:rsidP="00087C18">
      <w:pPr>
        <w:pStyle w:val="Telobesedila"/>
        <w:jc w:val="center"/>
        <w:rPr>
          <w:rFonts w:ascii="Trebuchet MS" w:hAnsi="Trebuchet MS"/>
          <w:sz w:val="20"/>
          <w:szCs w:val="20"/>
        </w:rPr>
      </w:pPr>
      <w:r>
        <w:rPr>
          <w:rFonts w:ascii="Trebuchet MS" w:hAnsi="Trebuchet MS"/>
          <w:b/>
          <w:sz w:val="20"/>
          <w:szCs w:val="20"/>
        </w:rPr>
        <w:t>(odločanje o upravnih zadevah)</w:t>
      </w:r>
    </w:p>
    <w:p w14:paraId="339C90A8" w14:textId="4F2DD521" w:rsidR="00E25626" w:rsidRPr="00FD22CA" w:rsidRDefault="0075280C" w:rsidP="0075280C">
      <w:pPr>
        <w:pStyle w:val="Odstavekseznama"/>
        <w:tabs>
          <w:tab w:val="left" w:pos="477"/>
        </w:tabs>
        <w:ind w:left="0" w:right="121"/>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Pokrajinska uprava opravlja nadzor nad izvajanjem predpisov, s katerimi pokrajina ureja zadeve iz svoje</w:t>
      </w:r>
      <w:r w:rsidR="000A6218" w:rsidRPr="00FD22CA">
        <w:rPr>
          <w:rFonts w:ascii="Trebuchet MS" w:hAnsi="Trebuchet MS"/>
          <w:spacing w:val="-3"/>
          <w:sz w:val="20"/>
          <w:szCs w:val="20"/>
        </w:rPr>
        <w:t xml:space="preserve"> </w:t>
      </w:r>
      <w:r w:rsidR="000A6218" w:rsidRPr="00FD22CA">
        <w:rPr>
          <w:rFonts w:ascii="Trebuchet MS" w:hAnsi="Trebuchet MS"/>
          <w:sz w:val="20"/>
          <w:szCs w:val="20"/>
        </w:rPr>
        <w:t>pristojnosti.</w:t>
      </w:r>
    </w:p>
    <w:p w14:paraId="339C90AA" w14:textId="2B56042E" w:rsidR="00E25626" w:rsidRPr="00FD22CA" w:rsidRDefault="0075280C" w:rsidP="0075280C">
      <w:pPr>
        <w:pStyle w:val="Odstavekseznama"/>
        <w:tabs>
          <w:tab w:val="left" w:pos="456"/>
        </w:tabs>
        <w:ind w:left="0" w:right="122"/>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Za opravljanje nadzora iz prejšnjega odstavka se v pokrajinski upravi ustanovi pokrajinska inšpekcija.</w:t>
      </w:r>
    </w:p>
    <w:p w14:paraId="339C90AC" w14:textId="6373C644" w:rsidR="00E25626" w:rsidRPr="00FD22CA" w:rsidRDefault="0075280C" w:rsidP="0075280C">
      <w:pPr>
        <w:pStyle w:val="Odstavekseznama"/>
        <w:tabs>
          <w:tab w:val="left" w:pos="470"/>
        </w:tabs>
        <w:ind w:left="0" w:right="125"/>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 xml:space="preserve">Pokrajinska inšpekcija opravlja tudi prenesene naloge inšpekcijskega nadzora iz </w:t>
      </w:r>
      <w:r w:rsidR="007E4B30">
        <w:rPr>
          <w:rFonts w:ascii="Trebuchet MS" w:hAnsi="Trebuchet MS"/>
          <w:sz w:val="20"/>
          <w:szCs w:val="20"/>
        </w:rPr>
        <w:t>držav</w:t>
      </w:r>
      <w:r w:rsidR="000A6218" w:rsidRPr="00FD22CA">
        <w:rPr>
          <w:rFonts w:ascii="Trebuchet MS" w:hAnsi="Trebuchet MS"/>
          <w:sz w:val="20"/>
          <w:szCs w:val="20"/>
        </w:rPr>
        <w:t>ne pristojnosti.</w:t>
      </w:r>
    </w:p>
    <w:p w14:paraId="339C90AE" w14:textId="3AB3F5AF" w:rsidR="00E25626" w:rsidRPr="00FD22CA" w:rsidRDefault="0075280C" w:rsidP="0075280C">
      <w:pPr>
        <w:pStyle w:val="Odstavekseznama"/>
        <w:tabs>
          <w:tab w:val="left" w:pos="432"/>
        </w:tabs>
        <w:ind w:left="0"/>
        <w:rPr>
          <w:rFonts w:ascii="Trebuchet MS" w:hAnsi="Trebuchet MS"/>
          <w:sz w:val="20"/>
          <w:szCs w:val="20"/>
        </w:rPr>
      </w:pPr>
      <w:r>
        <w:rPr>
          <w:rFonts w:ascii="Trebuchet MS" w:hAnsi="Trebuchet MS"/>
          <w:sz w:val="20"/>
          <w:szCs w:val="20"/>
        </w:rPr>
        <w:t xml:space="preserve">(4) </w:t>
      </w:r>
      <w:r w:rsidR="000A6218" w:rsidRPr="00FD22CA">
        <w:rPr>
          <w:rFonts w:ascii="Trebuchet MS" w:hAnsi="Trebuchet MS"/>
          <w:sz w:val="20"/>
          <w:szCs w:val="20"/>
        </w:rPr>
        <w:t>Inšpekcijski nadzor neposredno opravljajo pokrajinske inšpektorice oziroma</w:t>
      </w:r>
      <w:r w:rsidR="000A6218" w:rsidRPr="00FD22CA">
        <w:rPr>
          <w:rFonts w:ascii="Trebuchet MS" w:hAnsi="Trebuchet MS"/>
          <w:spacing w:val="-21"/>
          <w:sz w:val="20"/>
          <w:szCs w:val="20"/>
        </w:rPr>
        <w:t xml:space="preserve"> </w:t>
      </w:r>
      <w:r w:rsidR="000A6218" w:rsidRPr="00FD22CA">
        <w:rPr>
          <w:rFonts w:ascii="Trebuchet MS" w:hAnsi="Trebuchet MS"/>
          <w:sz w:val="20"/>
          <w:szCs w:val="20"/>
        </w:rPr>
        <w:t>inšpektorji.</w:t>
      </w:r>
    </w:p>
    <w:p w14:paraId="339C90B0" w14:textId="51D5B647" w:rsidR="00E25626" w:rsidRPr="00FD22CA" w:rsidRDefault="0075280C" w:rsidP="0075280C">
      <w:pPr>
        <w:pStyle w:val="Odstavekseznama"/>
        <w:tabs>
          <w:tab w:val="left" w:pos="518"/>
        </w:tabs>
        <w:ind w:left="0" w:right="123"/>
        <w:rPr>
          <w:rFonts w:ascii="Trebuchet MS" w:hAnsi="Trebuchet MS"/>
          <w:sz w:val="20"/>
          <w:szCs w:val="20"/>
        </w:rPr>
      </w:pPr>
      <w:r>
        <w:rPr>
          <w:rFonts w:ascii="Trebuchet MS" w:hAnsi="Trebuchet MS"/>
          <w:sz w:val="20"/>
          <w:szCs w:val="20"/>
        </w:rPr>
        <w:t xml:space="preserve">(5) </w:t>
      </w:r>
      <w:r w:rsidR="000A6218" w:rsidRPr="00FD22CA">
        <w:rPr>
          <w:rFonts w:ascii="Trebuchet MS" w:hAnsi="Trebuchet MS"/>
          <w:sz w:val="20"/>
          <w:szCs w:val="20"/>
        </w:rPr>
        <w:t>Za določitev pogojev za opravljanje inšpekcijskega nadzora, pooblastila, dol</w:t>
      </w:r>
      <w:r>
        <w:rPr>
          <w:rFonts w:ascii="Trebuchet MS" w:hAnsi="Trebuchet MS"/>
          <w:sz w:val="20"/>
          <w:szCs w:val="20"/>
        </w:rPr>
        <w:t>ž</w:t>
      </w:r>
      <w:r w:rsidR="000A6218" w:rsidRPr="00FD22CA">
        <w:rPr>
          <w:rFonts w:ascii="Trebuchet MS" w:hAnsi="Trebuchet MS"/>
          <w:sz w:val="20"/>
          <w:szCs w:val="20"/>
        </w:rPr>
        <w:t>nosti in odgovornosti pokrajinskih inšpektorjev se uporablja zakon, ki ureja inšpekcijski</w:t>
      </w:r>
      <w:r w:rsidR="000A6218" w:rsidRPr="00FD22CA">
        <w:rPr>
          <w:rFonts w:ascii="Trebuchet MS" w:hAnsi="Trebuchet MS"/>
          <w:spacing w:val="-25"/>
          <w:sz w:val="20"/>
          <w:szCs w:val="20"/>
        </w:rPr>
        <w:t xml:space="preserve"> </w:t>
      </w:r>
      <w:r w:rsidR="000A6218" w:rsidRPr="00FD22CA">
        <w:rPr>
          <w:rFonts w:ascii="Trebuchet MS" w:hAnsi="Trebuchet MS"/>
          <w:sz w:val="20"/>
          <w:szCs w:val="20"/>
        </w:rPr>
        <w:t>nadzor.</w:t>
      </w:r>
    </w:p>
    <w:p w14:paraId="339C90B1" w14:textId="4006B74D" w:rsidR="00E25626" w:rsidRDefault="00E25626" w:rsidP="00072739">
      <w:pPr>
        <w:pStyle w:val="Telobesedila"/>
        <w:rPr>
          <w:rFonts w:ascii="Trebuchet MS" w:hAnsi="Trebuchet MS"/>
          <w:sz w:val="20"/>
          <w:szCs w:val="20"/>
        </w:rPr>
      </w:pPr>
    </w:p>
    <w:p w14:paraId="55A49D07" w14:textId="2728E8F1" w:rsidR="0075280C" w:rsidRDefault="0075280C" w:rsidP="0075280C">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677D1F65" w14:textId="69380FD5" w:rsidR="0075280C" w:rsidRPr="0075280C" w:rsidRDefault="0075280C" w:rsidP="0075280C">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lastRenderedPageBreak/>
        <w:t>Z besedilom se ureja nadzor nad izvajanjem pokrajinskih predpisov. Nadzor opravlja pokrajinska uprava, v kateri se ustanovi pokrajinska inšpekcija, ki je pokrajinski inšpekcijski prekrškovni organ. Inšpekcijski nadzor nad izvajanjem predpisov, s katerimi pokrajina ureja zadeve iz svoje pristojnosti in nadzorstvo nad izvajanjem zakonov in podzakonskih predpisov iz državne pristojnosti, ki urejajo zadeve iz prenesene pristojnosti, neposredno opravljajo pokrajinske inšpektorice in inšpektorji. Za pokrajinsko inšpekcijo se uporabljajo določbe zakona, ki ureja inšpekcijsko nadzorstvo, razen določb o organizacij inšpekcij na državni ravni.</w:t>
      </w:r>
    </w:p>
    <w:p w14:paraId="5CB2E268" w14:textId="08667982" w:rsidR="0075280C" w:rsidRDefault="0075280C" w:rsidP="00072739">
      <w:pPr>
        <w:pStyle w:val="Telobesedila"/>
        <w:rPr>
          <w:rFonts w:ascii="Trebuchet MS" w:hAnsi="Trebuchet MS"/>
          <w:sz w:val="20"/>
          <w:szCs w:val="20"/>
        </w:rPr>
      </w:pPr>
    </w:p>
    <w:p w14:paraId="0FBD2409" w14:textId="7A92C5BE" w:rsidR="002B3EB4" w:rsidRPr="000A6218" w:rsidRDefault="002B3EB4" w:rsidP="002B3EB4">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661C32A7" w14:textId="2DA21279" w:rsidR="002B3EB4" w:rsidRDefault="002B3EB4" w:rsidP="002B3EB4">
      <w:pPr>
        <w:pStyle w:val="Telobesedila"/>
        <w:jc w:val="center"/>
        <w:rPr>
          <w:rFonts w:ascii="Trebuchet MS" w:hAnsi="Trebuchet MS"/>
          <w:sz w:val="20"/>
          <w:szCs w:val="20"/>
        </w:rPr>
      </w:pPr>
      <w:r>
        <w:rPr>
          <w:rFonts w:ascii="Trebuchet MS" w:hAnsi="Trebuchet MS"/>
          <w:b/>
          <w:sz w:val="20"/>
          <w:szCs w:val="20"/>
        </w:rPr>
        <w:t>(koordinacijski sosvet)</w:t>
      </w:r>
    </w:p>
    <w:p w14:paraId="5E5031B6" w14:textId="14AB26BD" w:rsidR="002B3EB4" w:rsidRDefault="002B3EB4" w:rsidP="00396D36">
      <w:pPr>
        <w:pStyle w:val="Telobesedila"/>
        <w:jc w:val="both"/>
        <w:rPr>
          <w:rFonts w:ascii="Trebuchet MS" w:hAnsi="Trebuchet MS"/>
          <w:sz w:val="20"/>
          <w:szCs w:val="20"/>
        </w:rPr>
      </w:pPr>
      <w:r>
        <w:rPr>
          <w:rFonts w:ascii="Trebuchet MS" w:hAnsi="Trebuchet MS"/>
          <w:sz w:val="20"/>
          <w:szCs w:val="20"/>
        </w:rPr>
        <w:t xml:space="preserve">(1) Za sodelovanje med pokrajinsko upravo, občinskimi upravami ter organizacijskimi enotami </w:t>
      </w:r>
      <w:r w:rsidR="00396D36">
        <w:rPr>
          <w:rFonts w:ascii="Trebuchet MS" w:hAnsi="Trebuchet MS"/>
          <w:sz w:val="20"/>
          <w:szCs w:val="20"/>
        </w:rPr>
        <w:t xml:space="preserve">ministrstev, organov v njihovi sestavi ter oseb javnega prava, katerih ustanovitelj je pokrajina in ki pretežno opravljajo upravne naloge, se za območje pokrajinske uprave ustanovi koordinacijski sosvet, v katerem sodelujejo direktor pokrajinske </w:t>
      </w:r>
      <w:r w:rsidR="0036426D">
        <w:rPr>
          <w:rFonts w:ascii="Trebuchet MS" w:hAnsi="Trebuchet MS"/>
          <w:sz w:val="20"/>
          <w:szCs w:val="20"/>
        </w:rPr>
        <w:t>uprave</w:t>
      </w:r>
      <w:r w:rsidR="00396D36">
        <w:rPr>
          <w:rFonts w:ascii="Trebuchet MS" w:hAnsi="Trebuchet MS"/>
          <w:sz w:val="20"/>
          <w:szCs w:val="20"/>
        </w:rPr>
        <w:t>, načelniki pokrajinskih upravnih organov, načelniki enot</w:t>
      </w:r>
      <w:r w:rsidR="003A1888">
        <w:rPr>
          <w:rFonts w:ascii="Trebuchet MS" w:hAnsi="Trebuchet MS"/>
          <w:sz w:val="20"/>
          <w:szCs w:val="20"/>
        </w:rPr>
        <w:t xml:space="preserve"> pokrajinske uprave</w:t>
      </w:r>
      <w:r w:rsidR="00396D36">
        <w:rPr>
          <w:rFonts w:ascii="Trebuchet MS" w:hAnsi="Trebuchet MS"/>
          <w:sz w:val="20"/>
          <w:szCs w:val="20"/>
        </w:rPr>
        <w:t>, župani oziroma direktorji občinskih uprav ali od župana oziroma direktorja občinske uprave pooblaščeni predstavniki občinske uprave</w:t>
      </w:r>
      <w:r w:rsidR="003A1888">
        <w:rPr>
          <w:rFonts w:ascii="Trebuchet MS" w:hAnsi="Trebuchet MS"/>
          <w:sz w:val="20"/>
          <w:szCs w:val="20"/>
        </w:rPr>
        <w:t xml:space="preserve"> in predstojniki organizacijskih enot ministrstev in organov v njihovi sestavi</w:t>
      </w:r>
      <w:r w:rsidR="0036426D">
        <w:rPr>
          <w:rFonts w:ascii="Trebuchet MS" w:hAnsi="Trebuchet MS"/>
          <w:sz w:val="20"/>
          <w:szCs w:val="20"/>
        </w:rPr>
        <w:t xml:space="preserve"> s sedežem na območju pokrajine</w:t>
      </w:r>
      <w:r w:rsidR="003A1888">
        <w:rPr>
          <w:rFonts w:ascii="Trebuchet MS" w:hAnsi="Trebuchet MS"/>
          <w:sz w:val="20"/>
          <w:szCs w:val="20"/>
        </w:rPr>
        <w:t>.</w:t>
      </w:r>
    </w:p>
    <w:p w14:paraId="2371C377" w14:textId="7642DC55" w:rsidR="00396D36" w:rsidRDefault="00396D36" w:rsidP="00396D36">
      <w:pPr>
        <w:pStyle w:val="Telobesedila"/>
        <w:jc w:val="both"/>
        <w:rPr>
          <w:rFonts w:ascii="Trebuchet MS" w:hAnsi="Trebuchet MS"/>
          <w:sz w:val="20"/>
          <w:szCs w:val="20"/>
        </w:rPr>
      </w:pPr>
      <w:r>
        <w:rPr>
          <w:rFonts w:ascii="Trebuchet MS" w:hAnsi="Trebuchet MS"/>
          <w:sz w:val="20"/>
          <w:szCs w:val="20"/>
        </w:rPr>
        <w:t xml:space="preserve">(2) Koordinacijski sosvet obravnava vprašanja v zvezi z organizacijo, učinkovitostjo dela pokrajinske uprave z namenom zagotoviti čim bolj usklajeno delovanje javne uprave na območju pokrajine in usklajeno reševanje organizacijskih, prostorskih, materialnih vprašanj, vprašanj splošnega poslovanja in podobnih vprašanj. </w:t>
      </w:r>
    </w:p>
    <w:p w14:paraId="41D7D2C2" w14:textId="06E4B7BB" w:rsidR="002B3EB4" w:rsidRDefault="002B3EB4" w:rsidP="00072739">
      <w:pPr>
        <w:pStyle w:val="Telobesedila"/>
        <w:rPr>
          <w:rFonts w:ascii="Trebuchet MS" w:hAnsi="Trebuchet MS"/>
          <w:sz w:val="20"/>
          <w:szCs w:val="20"/>
        </w:rPr>
      </w:pPr>
    </w:p>
    <w:p w14:paraId="54C132A6" w14:textId="12C0E7F8" w:rsidR="00232247" w:rsidRDefault="00232247" w:rsidP="00232247">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0D8FCA85" w14:textId="215E7979" w:rsidR="00232247" w:rsidRPr="00232247" w:rsidRDefault="003A1888" w:rsidP="00232247">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določena ustanovitev koordinacijskega telesa, katerega naloga je skrb za sodelovanje in usklajeno delovanje pokrajinske uprave z občinskimi upravami ter organizacijskimi enotami ministrstev, organov v njihovi sestavi ter oseb javnega prava, katerih ustanovitelj je pokrajina in ki pretežno opravljajo upravne naloge. Koordinacijski sosvet se ustanovi za območje pokrajine in je delovno telo med seboj enakopravnih udeležencev, ki imajo definiran </w:t>
      </w:r>
      <w:r w:rsidR="00487DEC">
        <w:rPr>
          <w:rFonts w:ascii="Trebuchet MS" w:hAnsi="Trebuchet MS"/>
          <w:i/>
          <w:sz w:val="20"/>
          <w:szCs w:val="20"/>
        </w:rPr>
        <w:t>delokrog in izhodišča za način dela.</w:t>
      </w:r>
    </w:p>
    <w:p w14:paraId="0F694678" w14:textId="44385667" w:rsidR="00232247" w:rsidRDefault="00232247" w:rsidP="00072739">
      <w:pPr>
        <w:pStyle w:val="Telobesedila"/>
        <w:rPr>
          <w:rFonts w:ascii="Trebuchet MS" w:hAnsi="Trebuchet MS"/>
          <w:sz w:val="20"/>
          <w:szCs w:val="20"/>
        </w:rPr>
      </w:pPr>
    </w:p>
    <w:p w14:paraId="79D5962B" w14:textId="77777777" w:rsidR="00232247" w:rsidRPr="000A6218" w:rsidRDefault="00232247" w:rsidP="00232247">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11EEFAD7" w14:textId="6989EA56" w:rsidR="00232247" w:rsidRDefault="00232247" w:rsidP="00232247">
      <w:pPr>
        <w:pStyle w:val="Telobesedila"/>
        <w:jc w:val="center"/>
        <w:rPr>
          <w:rFonts w:ascii="Trebuchet MS" w:hAnsi="Trebuchet MS"/>
          <w:sz w:val="20"/>
          <w:szCs w:val="20"/>
        </w:rPr>
      </w:pPr>
      <w:r>
        <w:rPr>
          <w:rFonts w:ascii="Trebuchet MS" w:hAnsi="Trebuchet MS"/>
          <w:b/>
          <w:sz w:val="20"/>
          <w:szCs w:val="20"/>
        </w:rPr>
        <w:t>(pokrajinsko odvetništvo)</w:t>
      </w:r>
    </w:p>
    <w:p w14:paraId="40578D54" w14:textId="5617C9A2" w:rsidR="00232247" w:rsidRDefault="00232247" w:rsidP="00232247">
      <w:pPr>
        <w:pStyle w:val="Telobesedila"/>
        <w:jc w:val="both"/>
        <w:rPr>
          <w:rFonts w:ascii="Trebuchet MS" w:hAnsi="Trebuchet MS"/>
          <w:sz w:val="20"/>
          <w:szCs w:val="20"/>
        </w:rPr>
      </w:pPr>
      <w:r>
        <w:rPr>
          <w:rFonts w:ascii="Trebuchet MS" w:hAnsi="Trebuchet MS"/>
          <w:sz w:val="20"/>
          <w:szCs w:val="20"/>
        </w:rPr>
        <w:t>(1) Pokrajina lahko v pokrajinski upravi ustanovi pokrajinsko odvetništvo. Če pokrajina ne ustanovi pokrajinskega odvetništva lahko z odlokom določi, da naloge pokrajinskega odvetništva opravlja pokrajinski odvetnik.</w:t>
      </w:r>
    </w:p>
    <w:p w14:paraId="699F374C" w14:textId="605D4D1F" w:rsidR="00232247" w:rsidRDefault="00232247" w:rsidP="00232247">
      <w:pPr>
        <w:pStyle w:val="Telobesedila"/>
        <w:jc w:val="both"/>
        <w:rPr>
          <w:rFonts w:ascii="Trebuchet MS" w:hAnsi="Trebuchet MS"/>
          <w:sz w:val="20"/>
          <w:szCs w:val="20"/>
        </w:rPr>
      </w:pPr>
      <w:r>
        <w:rPr>
          <w:rFonts w:ascii="Trebuchet MS" w:hAnsi="Trebuchet MS"/>
          <w:sz w:val="20"/>
          <w:szCs w:val="20"/>
        </w:rPr>
        <w:t>(2) Pokrajinski odvetnik zastopa pokrajino pred sodišči in drugimi državnimi organi. Po pooblastilu lahko pokrajinski odvetnik zastopa tudi druge pravne osebe, ki jih je ustanovila pokrajina.</w:t>
      </w:r>
    </w:p>
    <w:p w14:paraId="7664825D" w14:textId="35B113C5" w:rsidR="00CF3E18" w:rsidRDefault="00CF3E18" w:rsidP="00232247">
      <w:pPr>
        <w:pStyle w:val="Telobesedila"/>
        <w:jc w:val="both"/>
        <w:rPr>
          <w:rFonts w:ascii="Trebuchet MS" w:hAnsi="Trebuchet MS"/>
          <w:sz w:val="20"/>
          <w:szCs w:val="20"/>
        </w:rPr>
      </w:pPr>
      <w:r>
        <w:rPr>
          <w:rFonts w:ascii="Trebuchet MS" w:hAnsi="Trebuchet MS"/>
          <w:sz w:val="20"/>
          <w:szCs w:val="20"/>
        </w:rPr>
        <w:t>(3) Naloge pokrajinskega odvetništva opravljajo vodja pokrajinskega odvetništva in pokrajinski odvetniki. Za vodjo pokrajinskega odvetništva je lahko imenovan, kdor izpolnjuje pogoje za pokrajinskega odvetnika.</w:t>
      </w:r>
    </w:p>
    <w:p w14:paraId="655038C4" w14:textId="06164E21" w:rsidR="00CF3E18" w:rsidRDefault="00CF3E18" w:rsidP="00232247">
      <w:pPr>
        <w:pStyle w:val="Telobesedila"/>
        <w:jc w:val="both"/>
        <w:rPr>
          <w:rFonts w:ascii="Trebuchet MS" w:hAnsi="Trebuchet MS"/>
          <w:sz w:val="20"/>
          <w:szCs w:val="20"/>
        </w:rPr>
      </w:pPr>
      <w:r>
        <w:rPr>
          <w:rFonts w:ascii="Trebuchet MS" w:hAnsi="Trebuchet MS"/>
          <w:sz w:val="20"/>
          <w:szCs w:val="20"/>
        </w:rPr>
        <w:t>(4) Za pokrajinskega odvetnika je lahko imenovan, kdor poleg pogojev, ki jih določa zakon, ki ureja javne uslužbence, izpolnjuje tudi naslednje pogoje:</w:t>
      </w:r>
    </w:p>
    <w:p w14:paraId="20BFED74" w14:textId="581FBE34" w:rsidR="00CF3E18" w:rsidRDefault="00CF3E18" w:rsidP="00CF3E18">
      <w:pPr>
        <w:pStyle w:val="Telobesedila"/>
        <w:numPr>
          <w:ilvl w:val="0"/>
          <w:numId w:val="63"/>
        </w:numPr>
        <w:ind w:left="426" w:hanging="284"/>
        <w:jc w:val="both"/>
        <w:rPr>
          <w:rFonts w:ascii="Trebuchet MS" w:hAnsi="Trebuchet MS"/>
          <w:sz w:val="20"/>
          <w:szCs w:val="20"/>
        </w:rPr>
      </w:pPr>
      <w:r>
        <w:rPr>
          <w:rFonts w:ascii="Trebuchet MS" w:hAnsi="Trebuchet MS"/>
          <w:sz w:val="20"/>
          <w:szCs w:val="20"/>
        </w:rPr>
        <w:t xml:space="preserve">da ima v Republiki Sloveniji </w:t>
      </w:r>
      <w:r w:rsidR="00816A8B">
        <w:rPr>
          <w:rFonts w:ascii="Trebuchet MS" w:hAnsi="Trebuchet MS"/>
          <w:sz w:val="20"/>
          <w:szCs w:val="20"/>
        </w:rPr>
        <w:t>pridobljen strokovni naziv univerzitetni diplomirani pravnik (UN) in magister prava oziroma je v tujini končal primerljivo izobraževanje s področja prava, ki se dokazuje s tujo listino o izobraževanju in priloženim mnenjem o izobraževanju za namen zaposlitve ali z odločbo o nostrifikaciji,</w:t>
      </w:r>
    </w:p>
    <w:p w14:paraId="54D0C3E8" w14:textId="54025260" w:rsidR="00816A8B" w:rsidRDefault="00816A8B" w:rsidP="00CF3E18">
      <w:pPr>
        <w:pStyle w:val="Telobesedila"/>
        <w:numPr>
          <w:ilvl w:val="0"/>
          <w:numId w:val="63"/>
        </w:numPr>
        <w:ind w:left="426" w:hanging="284"/>
        <w:jc w:val="both"/>
        <w:rPr>
          <w:rFonts w:ascii="Trebuchet MS" w:hAnsi="Trebuchet MS"/>
          <w:sz w:val="20"/>
          <w:szCs w:val="20"/>
        </w:rPr>
      </w:pPr>
      <w:r>
        <w:rPr>
          <w:rFonts w:ascii="Trebuchet MS" w:hAnsi="Trebuchet MS"/>
          <w:sz w:val="20"/>
          <w:szCs w:val="20"/>
        </w:rPr>
        <w:t>da je opravil pravniški državni izpit in</w:t>
      </w:r>
    </w:p>
    <w:p w14:paraId="781F1672" w14:textId="5F82BDD7" w:rsidR="00816A8B" w:rsidRDefault="00816A8B" w:rsidP="00CF3E18">
      <w:pPr>
        <w:pStyle w:val="Telobesedila"/>
        <w:numPr>
          <w:ilvl w:val="0"/>
          <w:numId w:val="63"/>
        </w:numPr>
        <w:ind w:left="426" w:hanging="284"/>
        <w:jc w:val="both"/>
        <w:rPr>
          <w:rFonts w:ascii="Trebuchet MS" w:hAnsi="Trebuchet MS"/>
          <w:sz w:val="20"/>
          <w:szCs w:val="20"/>
        </w:rPr>
      </w:pPr>
      <w:r>
        <w:rPr>
          <w:rFonts w:ascii="Trebuchet MS" w:hAnsi="Trebuchet MS"/>
          <w:sz w:val="20"/>
          <w:szCs w:val="20"/>
        </w:rPr>
        <w:t>ima najmanj tri leta delovnih izkušenj po opravljenem pravniškem državnem izpitu.</w:t>
      </w:r>
    </w:p>
    <w:p w14:paraId="3FEA106C" w14:textId="577FA62C" w:rsidR="00232247" w:rsidRDefault="007E2DC3" w:rsidP="00232247">
      <w:pPr>
        <w:pStyle w:val="Telobesedila"/>
        <w:jc w:val="both"/>
        <w:rPr>
          <w:rFonts w:ascii="Trebuchet MS" w:hAnsi="Trebuchet MS"/>
          <w:sz w:val="20"/>
          <w:szCs w:val="20"/>
        </w:rPr>
      </w:pPr>
      <w:r>
        <w:rPr>
          <w:rFonts w:ascii="Trebuchet MS" w:hAnsi="Trebuchet MS"/>
          <w:sz w:val="20"/>
          <w:szCs w:val="20"/>
        </w:rPr>
        <w:t>(5) Glede položaja in statusa pokrajinskega odvetništva v sodnih, upravnih in drugih postopkih se smiselno uporabljajo določbe zakona, ki ureja državno odvetništvo.</w:t>
      </w:r>
    </w:p>
    <w:p w14:paraId="5716C2AB" w14:textId="52452588" w:rsidR="007E2DC3" w:rsidRDefault="007E2DC3" w:rsidP="00232247">
      <w:pPr>
        <w:pStyle w:val="Telobesedila"/>
        <w:jc w:val="both"/>
        <w:rPr>
          <w:rFonts w:ascii="Trebuchet MS" w:hAnsi="Trebuchet MS"/>
          <w:sz w:val="20"/>
          <w:szCs w:val="20"/>
        </w:rPr>
      </w:pPr>
      <w:r>
        <w:rPr>
          <w:rFonts w:ascii="Trebuchet MS" w:hAnsi="Trebuchet MS"/>
          <w:sz w:val="20"/>
          <w:szCs w:val="20"/>
        </w:rPr>
        <w:t>(6) Glede položaja, pravic in obveznosti vodje pokrajinskega odvetništva in pokrajinskega odvetnika se uporabljajo določbe zakona, ki ureja javne uslužbence, če ta zakon ne določa drugače.</w:t>
      </w:r>
    </w:p>
    <w:p w14:paraId="0FC3B4C8" w14:textId="23C95D92" w:rsidR="00232247" w:rsidRDefault="00232247" w:rsidP="00072739">
      <w:pPr>
        <w:pStyle w:val="Telobesedila"/>
        <w:rPr>
          <w:rFonts w:ascii="Trebuchet MS" w:hAnsi="Trebuchet MS"/>
          <w:sz w:val="20"/>
          <w:szCs w:val="20"/>
        </w:rPr>
      </w:pPr>
    </w:p>
    <w:p w14:paraId="5CA8912E" w14:textId="77777777" w:rsidR="000D24C5" w:rsidRDefault="000D24C5" w:rsidP="00072739">
      <w:pPr>
        <w:pStyle w:val="Telobesedila"/>
        <w:rPr>
          <w:rFonts w:ascii="Trebuchet MS" w:hAnsi="Trebuchet MS"/>
          <w:sz w:val="20"/>
          <w:szCs w:val="20"/>
        </w:rPr>
      </w:pPr>
    </w:p>
    <w:p w14:paraId="3F70F6DB" w14:textId="77777777" w:rsidR="007E2DC3" w:rsidRDefault="007E2DC3" w:rsidP="007E2DC3">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6BBB11A3" w14:textId="23F35D2C" w:rsidR="007E2DC3" w:rsidRPr="00232247" w:rsidRDefault="00487DEC" w:rsidP="007E2DC3">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lastRenderedPageBreak/>
        <w:t>Z besedilom je določena možnost, da lahko pokrajina v pokrajinski upravi ustanovi pokrajinsko odvetništvo oziroma z odlokom določi, da naloge pokrajinskega odvetništva opravlja pokrajinski odvetnik. Pokrajinski odvetnik zastopa pokrajino pred sodišči in drugimi državnimi organi, po pooblastilu pa lahko zastopa tudi druge pravne osebe, ki jih je ustanovila pokrajina. Ob navedenem so z besedilom določeni pogoji za imenovanje vodje pokrajinskega odvetništva in pogoji za imenovanje pokrajinskega odvetnika. Glede položaja in statusa pokrajinskega odvetništva v sodnih, upravnih in drugih postopkih pa se smiselno uporabljajo določila zakona, ki ureja državno odvetništvo.</w:t>
      </w:r>
    </w:p>
    <w:p w14:paraId="7F176454" w14:textId="4A4A1FA0" w:rsidR="007E2DC3" w:rsidRDefault="007E2DC3" w:rsidP="00072739">
      <w:pPr>
        <w:pStyle w:val="Telobesedila"/>
        <w:rPr>
          <w:rFonts w:ascii="Trebuchet MS" w:hAnsi="Trebuchet MS"/>
          <w:sz w:val="20"/>
          <w:szCs w:val="20"/>
        </w:rPr>
      </w:pPr>
    </w:p>
    <w:p w14:paraId="58AA2B55" w14:textId="49D689BF" w:rsidR="00FD1830" w:rsidRDefault="00812421" w:rsidP="00072739">
      <w:pPr>
        <w:pStyle w:val="Telobesedila"/>
        <w:rPr>
          <w:rFonts w:ascii="Trebuchet MS" w:hAnsi="Trebuchet MS"/>
          <w:b/>
          <w:sz w:val="20"/>
          <w:szCs w:val="20"/>
        </w:rPr>
      </w:pPr>
      <w:r>
        <w:rPr>
          <w:rFonts w:ascii="Trebuchet MS" w:hAnsi="Trebuchet MS"/>
          <w:b/>
          <w:sz w:val="20"/>
          <w:szCs w:val="20"/>
        </w:rPr>
        <w:t>7</w:t>
      </w:r>
      <w:r w:rsidR="00232247">
        <w:rPr>
          <w:rFonts w:ascii="Trebuchet MS" w:hAnsi="Trebuchet MS"/>
          <w:b/>
          <w:sz w:val="20"/>
          <w:szCs w:val="20"/>
        </w:rPr>
        <w:tab/>
        <w:t xml:space="preserve">Premoženje in financiranje </w:t>
      </w:r>
    </w:p>
    <w:p w14:paraId="267C7610" w14:textId="4AB5B6CA" w:rsidR="00232247" w:rsidRDefault="00232247" w:rsidP="00072739">
      <w:pPr>
        <w:pStyle w:val="Telobesedila"/>
        <w:rPr>
          <w:rFonts w:ascii="Trebuchet MS" w:hAnsi="Trebuchet MS"/>
          <w:b/>
          <w:sz w:val="20"/>
          <w:szCs w:val="20"/>
        </w:rPr>
      </w:pPr>
    </w:p>
    <w:p w14:paraId="2055789C" w14:textId="77777777" w:rsidR="00E615E4" w:rsidRPr="000A6218" w:rsidRDefault="00E615E4" w:rsidP="00E615E4">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0A00CA33" w14:textId="66E0CF99" w:rsidR="00E615E4" w:rsidRPr="006C7F09" w:rsidRDefault="00E615E4" w:rsidP="00E615E4">
      <w:pPr>
        <w:pStyle w:val="Odstavekseznama"/>
        <w:tabs>
          <w:tab w:val="left" w:pos="4940"/>
        </w:tabs>
        <w:ind w:left="0" w:right="82"/>
        <w:jc w:val="center"/>
        <w:rPr>
          <w:rFonts w:ascii="Trebuchet MS" w:hAnsi="Trebuchet MS"/>
          <w:b/>
          <w:sz w:val="20"/>
          <w:szCs w:val="20"/>
        </w:rPr>
      </w:pPr>
      <w:r w:rsidRPr="006C7F09">
        <w:rPr>
          <w:rFonts w:ascii="Trebuchet MS" w:hAnsi="Trebuchet MS"/>
          <w:b/>
          <w:sz w:val="20"/>
          <w:szCs w:val="20"/>
        </w:rPr>
        <w:t xml:space="preserve">(premoženje </w:t>
      </w:r>
      <w:r>
        <w:rPr>
          <w:rFonts w:ascii="Trebuchet MS" w:hAnsi="Trebuchet MS"/>
          <w:b/>
          <w:sz w:val="20"/>
          <w:szCs w:val="20"/>
        </w:rPr>
        <w:t>pokrajine</w:t>
      </w:r>
      <w:r w:rsidRPr="006C7F09">
        <w:rPr>
          <w:rFonts w:ascii="Trebuchet MS" w:hAnsi="Trebuchet MS"/>
          <w:b/>
          <w:sz w:val="20"/>
          <w:szCs w:val="20"/>
        </w:rPr>
        <w:t>)</w:t>
      </w:r>
    </w:p>
    <w:p w14:paraId="5B59AB9E" w14:textId="77777777" w:rsidR="00E615E4" w:rsidRPr="006C7F09" w:rsidRDefault="00E615E4" w:rsidP="00E615E4">
      <w:pPr>
        <w:tabs>
          <w:tab w:val="left" w:pos="448"/>
        </w:tabs>
        <w:ind w:right="115"/>
        <w:jc w:val="both"/>
        <w:rPr>
          <w:rFonts w:ascii="Trebuchet MS" w:hAnsi="Trebuchet MS"/>
          <w:sz w:val="20"/>
          <w:szCs w:val="20"/>
        </w:rPr>
      </w:pPr>
      <w:r>
        <w:rPr>
          <w:rFonts w:ascii="Trebuchet MS" w:hAnsi="Trebuchet MS"/>
          <w:sz w:val="20"/>
          <w:szCs w:val="20"/>
        </w:rPr>
        <w:t xml:space="preserve">(1) </w:t>
      </w:r>
      <w:r w:rsidRPr="006C7F09">
        <w:rPr>
          <w:rFonts w:ascii="Trebuchet MS" w:hAnsi="Trebuchet MS"/>
          <w:sz w:val="20"/>
          <w:szCs w:val="20"/>
        </w:rPr>
        <w:t>Pokrajina ima pravico posedovati in pridobivati vse vrste premoženja ter razpolagati z njim. Pokrajina svoje premoženje upravlja</w:t>
      </w:r>
      <w:r w:rsidRPr="006C7F09">
        <w:rPr>
          <w:rFonts w:ascii="Trebuchet MS" w:hAnsi="Trebuchet MS"/>
          <w:spacing w:val="-1"/>
          <w:sz w:val="20"/>
          <w:szCs w:val="20"/>
        </w:rPr>
        <w:t xml:space="preserve"> </w:t>
      </w:r>
      <w:r w:rsidRPr="006C7F09">
        <w:rPr>
          <w:rFonts w:ascii="Trebuchet MS" w:hAnsi="Trebuchet MS"/>
          <w:sz w:val="20"/>
          <w:szCs w:val="20"/>
        </w:rPr>
        <w:t>samostojno.</w:t>
      </w:r>
    </w:p>
    <w:p w14:paraId="2B5625D6" w14:textId="4F0F843E" w:rsidR="00E615E4" w:rsidRPr="00FD22CA" w:rsidRDefault="00E615E4" w:rsidP="00E615E4">
      <w:pPr>
        <w:pStyle w:val="Odstavekseznama"/>
        <w:tabs>
          <w:tab w:val="left" w:pos="434"/>
        </w:tabs>
        <w:ind w:left="0"/>
        <w:rPr>
          <w:rFonts w:ascii="Trebuchet MS" w:hAnsi="Trebuchet MS"/>
          <w:sz w:val="20"/>
          <w:szCs w:val="20"/>
        </w:rPr>
      </w:pPr>
      <w:r>
        <w:rPr>
          <w:rFonts w:ascii="Trebuchet MS" w:hAnsi="Trebuchet MS"/>
          <w:sz w:val="20"/>
          <w:szCs w:val="20"/>
        </w:rPr>
        <w:t>(2) Premož</w:t>
      </w:r>
      <w:r w:rsidRPr="00FD22CA">
        <w:rPr>
          <w:rFonts w:ascii="Trebuchet MS" w:hAnsi="Trebuchet MS"/>
          <w:sz w:val="20"/>
          <w:szCs w:val="20"/>
        </w:rPr>
        <w:t>enje pokrajine sestavljata stvarno in finančno</w:t>
      </w:r>
      <w:r w:rsidRPr="00FD22CA">
        <w:rPr>
          <w:rFonts w:ascii="Trebuchet MS" w:hAnsi="Trebuchet MS"/>
          <w:spacing w:val="1"/>
          <w:sz w:val="20"/>
          <w:szCs w:val="20"/>
        </w:rPr>
        <w:t xml:space="preserve"> </w:t>
      </w:r>
      <w:r>
        <w:rPr>
          <w:rFonts w:ascii="Trebuchet MS" w:hAnsi="Trebuchet MS"/>
          <w:sz w:val="20"/>
          <w:szCs w:val="20"/>
        </w:rPr>
        <w:t>premož</w:t>
      </w:r>
      <w:r w:rsidRPr="00FD22CA">
        <w:rPr>
          <w:rFonts w:ascii="Trebuchet MS" w:hAnsi="Trebuchet MS"/>
          <w:sz w:val="20"/>
          <w:szCs w:val="20"/>
        </w:rPr>
        <w:t>enje.</w:t>
      </w:r>
    </w:p>
    <w:p w14:paraId="22F63FA9" w14:textId="3F82350F" w:rsidR="00E615E4" w:rsidRPr="00FD22CA" w:rsidRDefault="00E615E4" w:rsidP="00E615E4">
      <w:pPr>
        <w:pStyle w:val="Odstavekseznama"/>
        <w:tabs>
          <w:tab w:val="left" w:pos="434"/>
        </w:tabs>
        <w:ind w:left="0"/>
        <w:rPr>
          <w:rFonts w:ascii="Trebuchet MS" w:hAnsi="Trebuchet MS"/>
          <w:sz w:val="20"/>
          <w:szCs w:val="20"/>
        </w:rPr>
      </w:pPr>
      <w:r>
        <w:rPr>
          <w:rFonts w:ascii="Trebuchet MS" w:hAnsi="Trebuchet MS"/>
          <w:sz w:val="20"/>
          <w:szCs w:val="20"/>
        </w:rPr>
        <w:t xml:space="preserve">(3) </w:t>
      </w:r>
      <w:r w:rsidRPr="00FD22CA">
        <w:rPr>
          <w:rFonts w:ascii="Trebuchet MS" w:hAnsi="Trebuchet MS"/>
          <w:sz w:val="20"/>
          <w:szCs w:val="20"/>
        </w:rPr>
        <w:t xml:space="preserve">Pokrajina izkazuje vrednost svojega </w:t>
      </w:r>
      <w:r>
        <w:rPr>
          <w:rFonts w:ascii="Trebuchet MS" w:hAnsi="Trebuchet MS"/>
          <w:sz w:val="20"/>
          <w:szCs w:val="20"/>
        </w:rPr>
        <w:t>premož</w:t>
      </w:r>
      <w:r w:rsidRPr="00FD22CA">
        <w:rPr>
          <w:rFonts w:ascii="Trebuchet MS" w:hAnsi="Trebuchet MS"/>
          <w:sz w:val="20"/>
          <w:szCs w:val="20"/>
        </w:rPr>
        <w:t xml:space="preserve">enja s </w:t>
      </w:r>
      <w:r>
        <w:rPr>
          <w:rFonts w:ascii="Trebuchet MS" w:hAnsi="Trebuchet MS"/>
          <w:sz w:val="20"/>
          <w:szCs w:val="20"/>
        </w:rPr>
        <w:t>premož</w:t>
      </w:r>
      <w:r w:rsidRPr="00FD22CA">
        <w:rPr>
          <w:rFonts w:ascii="Trebuchet MS" w:hAnsi="Trebuchet MS"/>
          <w:sz w:val="20"/>
          <w:szCs w:val="20"/>
        </w:rPr>
        <w:t>enjsko</w:t>
      </w:r>
      <w:r w:rsidRPr="00FD22CA">
        <w:rPr>
          <w:rFonts w:ascii="Trebuchet MS" w:hAnsi="Trebuchet MS"/>
          <w:spacing w:val="7"/>
          <w:sz w:val="20"/>
          <w:szCs w:val="20"/>
        </w:rPr>
        <w:t xml:space="preserve"> </w:t>
      </w:r>
      <w:r w:rsidRPr="00FD22CA">
        <w:rPr>
          <w:rFonts w:ascii="Trebuchet MS" w:hAnsi="Trebuchet MS"/>
          <w:sz w:val="20"/>
          <w:szCs w:val="20"/>
        </w:rPr>
        <w:t>bilanco.</w:t>
      </w:r>
    </w:p>
    <w:p w14:paraId="5BF503B8" w14:textId="38950450" w:rsidR="00E615E4" w:rsidRPr="00FD22CA" w:rsidRDefault="00E615E4" w:rsidP="00E615E4">
      <w:pPr>
        <w:pStyle w:val="Odstavekseznama"/>
        <w:tabs>
          <w:tab w:val="left" w:pos="465"/>
        </w:tabs>
        <w:ind w:left="0" w:right="113"/>
        <w:rPr>
          <w:rFonts w:ascii="Trebuchet MS" w:hAnsi="Trebuchet MS"/>
          <w:sz w:val="20"/>
          <w:szCs w:val="20"/>
        </w:rPr>
      </w:pPr>
      <w:r>
        <w:rPr>
          <w:rFonts w:ascii="Trebuchet MS" w:hAnsi="Trebuchet MS"/>
          <w:sz w:val="20"/>
          <w:szCs w:val="20"/>
        </w:rPr>
        <w:t xml:space="preserve">(4) </w:t>
      </w:r>
      <w:r w:rsidRPr="00FD22CA">
        <w:rPr>
          <w:rFonts w:ascii="Trebuchet MS" w:hAnsi="Trebuchet MS"/>
          <w:sz w:val="20"/>
          <w:szCs w:val="20"/>
        </w:rPr>
        <w:t xml:space="preserve">Za pridobivanje stvarnega in finančnega </w:t>
      </w:r>
      <w:r>
        <w:rPr>
          <w:rFonts w:ascii="Trebuchet MS" w:hAnsi="Trebuchet MS"/>
          <w:sz w:val="20"/>
          <w:szCs w:val="20"/>
        </w:rPr>
        <w:t>premož</w:t>
      </w:r>
      <w:r w:rsidRPr="00FD22CA">
        <w:rPr>
          <w:rFonts w:ascii="Trebuchet MS" w:hAnsi="Trebuchet MS"/>
          <w:sz w:val="20"/>
          <w:szCs w:val="20"/>
        </w:rPr>
        <w:t xml:space="preserve">enja pokrajine ter razpolaganje z njim se uporabljajo predpisi, ki urejajo pridobivanje stvarnega in finančnega </w:t>
      </w:r>
      <w:r>
        <w:rPr>
          <w:rFonts w:ascii="Trebuchet MS" w:hAnsi="Trebuchet MS"/>
          <w:sz w:val="20"/>
          <w:szCs w:val="20"/>
        </w:rPr>
        <w:t>premož</w:t>
      </w:r>
      <w:r w:rsidRPr="00FD22CA">
        <w:rPr>
          <w:rFonts w:ascii="Trebuchet MS" w:hAnsi="Trebuchet MS"/>
          <w:sz w:val="20"/>
          <w:szCs w:val="20"/>
        </w:rPr>
        <w:t xml:space="preserve">enja </w:t>
      </w:r>
      <w:r>
        <w:rPr>
          <w:rFonts w:ascii="Trebuchet MS" w:hAnsi="Trebuchet MS"/>
          <w:sz w:val="20"/>
          <w:szCs w:val="20"/>
        </w:rPr>
        <w:t>držav</w:t>
      </w:r>
      <w:r w:rsidRPr="00FD22CA">
        <w:rPr>
          <w:rFonts w:ascii="Trebuchet MS" w:hAnsi="Trebuchet MS"/>
          <w:sz w:val="20"/>
          <w:szCs w:val="20"/>
        </w:rPr>
        <w:t>e in samoupravnih lokalnih skupnosti ter razpolaganje s tem</w:t>
      </w:r>
      <w:r w:rsidRPr="00FD22CA">
        <w:rPr>
          <w:rFonts w:ascii="Trebuchet MS" w:hAnsi="Trebuchet MS"/>
          <w:spacing w:val="-4"/>
          <w:sz w:val="20"/>
          <w:szCs w:val="20"/>
        </w:rPr>
        <w:t xml:space="preserve"> </w:t>
      </w:r>
      <w:r>
        <w:rPr>
          <w:rFonts w:ascii="Trebuchet MS" w:hAnsi="Trebuchet MS"/>
          <w:sz w:val="20"/>
          <w:szCs w:val="20"/>
        </w:rPr>
        <w:t>premož</w:t>
      </w:r>
      <w:r w:rsidRPr="00FD22CA">
        <w:rPr>
          <w:rFonts w:ascii="Trebuchet MS" w:hAnsi="Trebuchet MS"/>
          <w:sz w:val="20"/>
          <w:szCs w:val="20"/>
        </w:rPr>
        <w:t>enjem.</w:t>
      </w:r>
    </w:p>
    <w:p w14:paraId="0DD6677E" w14:textId="77777777" w:rsidR="00E615E4" w:rsidRDefault="00E615E4" w:rsidP="00E615E4">
      <w:pPr>
        <w:tabs>
          <w:tab w:val="left" w:pos="439"/>
        </w:tabs>
        <w:ind w:right="119"/>
        <w:jc w:val="both"/>
        <w:rPr>
          <w:rFonts w:ascii="Trebuchet MS" w:hAnsi="Trebuchet MS"/>
          <w:sz w:val="20"/>
          <w:szCs w:val="20"/>
        </w:rPr>
      </w:pPr>
    </w:p>
    <w:p w14:paraId="59423193" w14:textId="77777777" w:rsidR="00E615E4" w:rsidRDefault="00E615E4" w:rsidP="00E615E4">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5B74C8C4" w14:textId="514F2D2F" w:rsidR="00E615E4" w:rsidRPr="00232247" w:rsidRDefault="00E615E4" w:rsidP="00E615E4">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določena pravica pokrajine do lastnega premoženja in samostojnega upravljanja s premoženjem. Ob navedenem je določeno premoženje pokrajine in izkazovanje premoženja. Premoženje pokrajine je sestavljeno iz stvarnega premoženja, to je nepremičnega (zemljišča, ceste, javna infrastruktura, stavbe) in premičnega opredmetenega premoženja ter finančnega premoženja, ki ga sestavljajo denarna sredstva, vrednostni papirji, kapitalski deleži in podobno. V skladu s tem zakonom lahko pokrajina pridobiva vse vrste premoženja, s prenosom nalog regionalnega pomena v pristojnost pokrajin pa je v skladu s tem zakonom treba prenesti tudi premoženje države ali občin, namenjeno opravljanju prenesenih nalog. Za ravnanje s premoženjem pokrajine se uporabljajo predpisi, ki urejajo ravnanje s stvarnim in finančnim premoženjem države in samoupravnih lokalnih skupnosti.</w:t>
      </w:r>
    </w:p>
    <w:p w14:paraId="47D3382C" w14:textId="77777777" w:rsidR="00E615E4" w:rsidRDefault="00E615E4" w:rsidP="00E615E4">
      <w:pPr>
        <w:tabs>
          <w:tab w:val="left" w:pos="439"/>
        </w:tabs>
        <w:ind w:right="119"/>
        <w:jc w:val="both"/>
        <w:rPr>
          <w:rFonts w:ascii="Trebuchet MS" w:hAnsi="Trebuchet MS"/>
          <w:sz w:val="20"/>
          <w:szCs w:val="20"/>
        </w:rPr>
      </w:pPr>
    </w:p>
    <w:p w14:paraId="53563619" w14:textId="77777777" w:rsidR="00E615E4" w:rsidRPr="000A6218" w:rsidRDefault="00E615E4" w:rsidP="00E615E4">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2D662DB5" w14:textId="52EE2545" w:rsidR="00E615E4" w:rsidRPr="006C7F09" w:rsidRDefault="00E615E4" w:rsidP="00E615E4">
      <w:pPr>
        <w:pStyle w:val="Odstavekseznama"/>
        <w:tabs>
          <w:tab w:val="left" w:pos="4940"/>
        </w:tabs>
        <w:ind w:left="0" w:right="82"/>
        <w:jc w:val="center"/>
        <w:rPr>
          <w:rFonts w:ascii="Trebuchet MS" w:hAnsi="Trebuchet MS"/>
          <w:b/>
          <w:sz w:val="20"/>
          <w:szCs w:val="20"/>
        </w:rPr>
      </w:pPr>
      <w:r w:rsidRPr="006C7F09">
        <w:rPr>
          <w:rFonts w:ascii="Trebuchet MS" w:hAnsi="Trebuchet MS"/>
          <w:b/>
          <w:sz w:val="20"/>
          <w:szCs w:val="20"/>
        </w:rPr>
        <w:t>(</w:t>
      </w:r>
      <w:r>
        <w:rPr>
          <w:rFonts w:ascii="Trebuchet MS" w:hAnsi="Trebuchet MS"/>
          <w:b/>
          <w:sz w:val="20"/>
          <w:szCs w:val="20"/>
        </w:rPr>
        <w:t>financiranje</w:t>
      </w:r>
      <w:r w:rsidRPr="006C7F09">
        <w:rPr>
          <w:rFonts w:ascii="Trebuchet MS" w:hAnsi="Trebuchet MS"/>
          <w:b/>
          <w:sz w:val="20"/>
          <w:szCs w:val="20"/>
        </w:rPr>
        <w:t xml:space="preserve"> </w:t>
      </w:r>
      <w:r>
        <w:rPr>
          <w:rFonts w:ascii="Trebuchet MS" w:hAnsi="Trebuchet MS"/>
          <w:b/>
          <w:sz w:val="20"/>
          <w:szCs w:val="20"/>
        </w:rPr>
        <w:t>pokrajine</w:t>
      </w:r>
      <w:r w:rsidRPr="006C7F09">
        <w:rPr>
          <w:rFonts w:ascii="Trebuchet MS" w:hAnsi="Trebuchet MS"/>
          <w:b/>
          <w:sz w:val="20"/>
          <w:szCs w:val="20"/>
        </w:rPr>
        <w:t>)</w:t>
      </w:r>
    </w:p>
    <w:p w14:paraId="1A19A2DE" w14:textId="4FBD6D5F" w:rsidR="00E615E4" w:rsidRPr="006C7F09" w:rsidRDefault="00E615E4" w:rsidP="00E615E4">
      <w:pPr>
        <w:tabs>
          <w:tab w:val="left" w:pos="439"/>
        </w:tabs>
        <w:ind w:right="119"/>
        <w:jc w:val="both"/>
        <w:rPr>
          <w:rFonts w:ascii="Trebuchet MS" w:hAnsi="Trebuchet MS"/>
          <w:sz w:val="20"/>
          <w:szCs w:val="20"/>
        </w:rPr>
      </w:pPr>
      <w:r>
        <w:rPr>
          <w:rFonts w:ascii="Trebuchet MS" w:hAnsi="Trebuchet MS"/>
          <w:sz w:val="20"/>
          <w:szCs w:val="20"/>
        </w:rPr>
        <w:t xml:space="preserve">(1) </w:t>
      </w:r>
      <w:r w:rsidRPr="006C7F09">
        <w:rPr>
          <w:rFonts w:ascii="Trebuchet MS" w:hAnsi="Trebuchet MS"/>
          <w:sz w:val="20"/>
          <w:szCs w:val="20"/>
        </w:rPr>
        <w:t>Pokrajina v skladu z zakonom samostojno financira uresničevanje svojih nalog s prihodki od davkov in drugih obveznih dajatev, s prihodki od svojega premoženja, z dodatnimi sredstvi državnega proračuna in sredstvi skladov Evropske unije ter iz drugih virov, določenih z zakonom. Financiranje pokrajine določa</w:t>
      </w:r>
      <w:r w:rsidRPr="006C7F09">
        <w:rPr>
          <w:rFonts w:ascii="Trebuchet MS" w:hAnsi="Trebuchet MS"/>
          <w:spacing w:val="-2"/>
          <w:sz w:val="20"/>
          <w:szCs w:val="20"/>
        </w:rPr>
        <w:t xml:space="preserve"> </w:t>
      </w:r>
      <w:r w:rsidRPr="006C7F09">
        <w:rPr>
          <w:rFonts w:ascii="Trebuchet MS" w:hAnsi="Trebuchet MS"/>
          <w:sz w:val="20"/>
          <w:szCs w:val="20"/>
        </w:rPr>
        <w:t>zakon.</w:t>
      </w:r>
    </w:p>
    <w:p w14:paraId="6489E9A6" w14:textId="44B8DB37" w:rsidR="00E615E4" w:rsidRPr="006C7F09" w:rsidRDefault="00E615E4" w:rsidP="00E615E4">
      <w:pPr>
        <w:tabs>
          <w:tab w:val="left" w:pos="444"/>
        </w:tabs>
        <w:ind w:right="120"/>
        <w:jc w:val="both"/>
        <w:rPr>
          <w:rFonts w:ascii="Trebuchet MS" w:hAnsi="Trebuchet MS"/>
          <w:sz w:val="20"/>
          <w:szCs w:val="20"/>
        </w:rPr>
      </w:pPr>
      <w:r>
        <w:rPr>
          <w:rFonts w:ascii="Trebuchet MS" w:hAnsi="Trebuchet MS"/>
          <w:sz w:val="20"/>
          <w:szCs w:val="20"/>
        </w:rPr>
        <w:t xml:space="preserve">(2) </w:t>
      </w:r>
      <w:r w:rsidRPr="006C7F09">
        <w:rPr>
          <w:rFonts w:ascii="Trebuchet MS" w:hAnsi="Trebuchet MS"/>
          <w:sz w:val="20"/>
          <w:szCs w:val="20"/>
        </w:rPr>
        <w:t>Viri financiranja iz drugega odstavka tega člena, ki jih pokrajini zagotavlja zakon, morajo biti predvidljivi in zadostni za učinkovito opravljanje njenih</w:t>
      </w:r>
      <w:r w:rsidRPr="006C7F09">
        <w:rPr>
          <w:rFonts w:ascii="Trebuchet MS" w:hAnsi="Trebuchet MS"/>
          <w:spacing w:val="-3"/>
          <w:sz w:val="20"/>
          <w:szCs w:val="20"/>
        </w:rPr>
        <w:t xml:space="preserve"> </w:t>
      </w:r>
      <w:r w:rsidRPr="006C7F09">
        <w:rPr>
          <w:rFonts w:ascii="Trebuchet MS" w:hAnsi="Trebuchet MS"/>
          <w:sz w:val="20"/>
          <w:szCs w:val="20"/>
        </w:rPr>
        <w:t>nalog.</w:t>
      </w:r>
    </w:p>
    <w:p w14:paraId="19D57EB1" w14:textId="68CA642C" w:rsidR="00E615E4" w:rsidRPr="002743CD" w:rsidRDefault="00E615E4" w:rsidP="00E615E4">
      <w:pPr>
        <w:tabs>
          <w:tab w:val="left" w:pos="504"/>
        </w:tabs>
        <w:ind w:right="118"/>
        <w:jc w:val="both"/>
        <w:rPr>
          <w:rFonts w:ascii="Trebuchet MS" w:hAnsi="Trebuchet MS"/>
          <w:sz w:val="20"/>
          <w:szCs w:val="20"/>
        </w:rPr>
      </w:pPr>
      <w:r>
        <w:rPr>
          <w:rFonts w:ascii="Trebuchet MS" w:hAnsi="Trebuchet MS"/>
          <w:sz w:val="20"/>
          <w:szCs w:val="20"/>
        </w:rPr>
        <w:t xml:space="preserve">(3) </w:t>
      </w:r>
      <w:r w:rsidRPr="002743CD">
        <w:rPr>
          <w:rFonts w:ascii="Trebuchet MS" w:hAnsi="Trebuchet MS"/>
          <w:sz w:val="20"/>
          <w:szCs w:val="20"/>
        </w:rPr>
        <w:t>Z zakonom, ki ureja prenos opravljanja posamezne naloge iz državne pristojnosti na pokrajino, se v sorazmerju z vrsto in obsegom prenesenih nalog določi način zagotavljanja sredstev, ki jih mora zagotoviti</w:t>
      </w:r>
      <w:r w:rsidRPr="002743CD">
        <w:rPr>
          <w:rFonts w:ascii="Trebuchet MS" w:hAnsi="Trebuchet MS"/>
          <w:spacing w:val="-5"/>
          <w:sz w:val="20"/>
          <w:szCs w:val="20"/>
        </w:rPr>
        <w:t xml:space="preserve"> </w:t>
      </w:r>
      <w:r w:rsidRPr="002743CD">
        <w:rPr>
          <w:rFonts w:ascii="Trebuchet MS" w:hAnsi="Trebuchet MS"/>
          <w:sz w:val="20"/>
          <w:szCs w:val="20"/>
        </w:rPr>
        <w:t>država.</w:t>
      </w:r>
    </w:p>
    <w:p w14:paraId="2E6A09AB" w14:textId="25EC93BB" w:rsidR="00E615E4" w:rsidRPr="002743CD" w:rsidRDefault="00E615E4" w:rsidP="00E615E4">
      <w:pPr>
        <w:tabs>
          <w:tab w:val="left" w:pos="436"/>
        </w:tabs>
        <w:ind w:right="116"/>
        <w:jc w:val="both"/>
        <w:rPr>
          <w:rFonts w:ascii="Trebuchet MS" w:hAnsi="Trebuchet MS"/>
          <w:sz w:val="20"/>
          <w:szCs w:val="20"/>
        </w:rPr>
      </w:pPr>
      <w:r>
        <w:rPr>
          <w:rFonts w:ascii="Trebuchet MS" w:hAnsi="Trebuchet MS"/>
          <w:sz w:val="20"/>
          <w:szCs w:val="20"/>
        </w:rPr>
        <w:t xml:space="preserve">(4) </w:t>
      </w:r>
      <w:r w:rsidRPr="002743CD">
        <w:rPr>
          <w:rFonts w:ascii="Trebuchet MS" w:hAnsi="Trebuchet MS"/>
          <w:sz w:val="20"/>
          <w:szCs w:val="20"/>
        </w:rPr>
        <w:t>Prihodke in izdatke za financiranje javne porabe v pokrajini načrtuje pokrajina s pokrajinskim proračunom.</w:t>
      </w:r>
    </w:p>
    <w:p w14:paraId="3501B5E5" w14:textId="75844906" w:rsidR="00E615E4" w:rsidRDefault="00E615E4" w:rsidP="00E615E4">
      <w:pPr>
        <w:pStyle w:val="Telobesedila"/>
        <w:rPr>
          <w:rFonts w:ascii="Trebuchet MS" w:hAnsi="Trebuchet MS"/>
          <w:sz w:val="20"/>
          <w:szCs w:val="20"/>
        </w:rPr>
      </w:pPr>
    </w:p>
    <w:p w14:paraId="1DABE4B1" w14:textId="77777777" w:rsidR="00E615E4" w:rsidRDefault="00E615E4" w:rsidP="00E615E4">
      <w:pPr>
        <w:pStyle w:val="Telobesedila"/>
        <w:shd w:val="clear" w:color="auto" w:fill="D9D9D9" w:themeFill="background1" w:themeFillShade="D9"/>
        <w:rPr>
          <w:rFonts w:ascii="Trebuchet MS" w:hAnsi="Trebuchet MS"/>
          <w:b/>
          <w:i/>
          <w:sz w:val="20"/>
          <w:szCs w:val="20"/>
        </w:rPr>
      </w:pPr>
      <w:r w:rsidRPr="00EC3353">
        <w:rPr>
          <w:rFonts w:ascii="Trebuchet MS" w:hAnsi="Trebuchet MS"/>
          <w:b/>
          <w:i/>
          <w:sz w:val="20"/>
          <w:szCs w:val="20"/>
        </w:rPr>
        <w:t>Obrazložitev:</w:t>
      </w:r>
    </w:p>
    <w:p w14:paraId="66710D40" w14:textId="5E730CA4" w:rsidR="00E615E4" w:rsidRPr="006320BF" w:rsidRDefault="00E615E4" w:rsidP="00E615E4">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določeno, da pokrajina uresničevanje svojih nalog financira iz prihodkov svojega proračuna od davkov in drugih obveznih dajatev, s prihodki od premoženja ter z dodatnimi sredstvi državnega proračuna in skladov Evropske unije. Viri financiranja, ki so pokrajini zagotovljeni z zakonom morajo biti predvidljivi in zadostni za učinkovito opravljanje pokrajinskih nalog. Slednje je vsebinsko skladno z določili 9. člena Evropske listine lokalne samouprave, ki določa, da so lokalne oblasti v okviru nacionalne gospodarske politike upravičene do ustreznih lastnih finančnih virov, s katerimi v okviru svojih pooblastil prosto razpolagajo. Finančni viri lokalnih oblasti morajo biti v sorazmerju z nalogami, ki jih določata ustava in zakon. Vsaj del finančnih virov lokalnih oblasti mora izvirati iz krajevnih davkov in prispevkov, </w:t>
      </w:r>
      <w:r>
        <w:rPr>
          <w:rFonts w:ascii="Trebuchet MS" w:hAnsi="Trebuchet MS"/>
          <w:i/>
          <w:sz w:val="20"/>
          <w:szCs w:val="20"/>
        </w:rPr>
        <w:lastRenderedPageBreak/>
        <w:t>katerih višino lahko v okviru zakona pokrajine določajo same. Finančni sistemi, na katerih temeljijo viri, ki so na voljo lokalnim oblastem, morajo biti dovolj raznovrstni in prilagodljivi, da lahko, kolikor je praktično mogoče, sledijo dejanskemu gibanju stroškov opravljanja njihovih nalog. Ob navedenem je določeno, da financiranje nalog, ki jih pokrajina opravlja kot prenesene naloge, zagotavlja država v sorazmerju z vrsto nalog in njihovim obsegom. Način zagotavljanja teh sredstev pa določa zakon, ki ureja prenos nalog.</w:t>
      </w:r>
    </w:p>
    <w:p w14:paraId="56750C2E" w14:textId="77777777" w:rsidR="00E615E4" w:rsidRDefault="00E615E4" w:rsidP="00072739">
      <w:pPr>
        <w:pStyle w:val="Telobesedila"/>
        <w:rPr>
          <w:rFonts w:ascii="Trebuchet MS" w:hAnsi="Trebuchet MS"/>
          <w:b/>
          <w:sz w:val="20"/>
          <w:szCs w:val="20"/>
        </w:rPr>
      </w:pPr>
    </w:p>
    <w:p w14:paraId="2E08CEAE" w14:textId="77777777" w:rsidR="00E615E4" w:rsidRPr="000A6218" w:rsidRDefault="00E615E4" w:rsidP="00E615E4">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22EDC453" w14:textId="5CFC864D" w:rsidR="00E615E4" w:rsidRPr="006C7F09" w:rsidRDefault="00E615E4" w:rsidP="00E615E4">
      <w:pPr>
        <w:pStyle w:val="Odstavekseznama"/>
        <w:tabs>
          <w:tab w:val="left" w:pos="4940"/>
        </w:tabs>
        <w:ind w:left="0" w:right="82"/>
        <w:jc w:val="center"/>
        <w:rPr>
          <w:rFonts w:ascii="Trebuchet MS" w:hAnsi="Trebuchet MS"/>
          <w:b/>
          <w:sz w:val="20"/>
          <w:szCs w:val="20"/>
        </w:rPr>
      </w:pPr>
      <w:r w:rsidRPr="006C7F09">
        <w:rPr>
          <w:rFonts w:ascii="Trebuchet MS" w:hAnsi="Trebuchet MS"/>
          <w:b/>
          <w:sz w:val="20"/>
          <w:szCs w:val="20"/>
        </w:rPr>
        <w:t>(</w:t>
      </w:r>
      <w:r>
        <w:rPr>
          <w:rFonts w:ascii="Trebuchet MS" w:hAnsi="Trebuchet MS"/>
          <w:b/>
          <w:sz w:val="20"/>
          <w:szCs w:val="20"/>
        </w:rPr>
        <w:t>proračun</w:t>
      </w:r>
      <w:r w:rsidRPr="006C7F09">
        <w:rPr>
          <w:rFonts w:ascii="Trebuchet MS" w:hAnsi="Trebuchet MS"/>
          <w:b/>
          <w:sz w:val="20"/>
          <w:szCs w:val="20"/>
        </w:rPr>
        <w:t xml:space="preserve"> </w:t>
      </w:r>
      <w:r>
        <w:rPr>
          <w:rFonts w:ascii="Trebuchet MS" w:hAnsi="Trebuchet MS"/>
          <w:b/>
          <w:sz w:val="20"/>
          <w:szCs w:val="20"/>
        </w:rPr>
        <w:t>pokrajine</w:t>
      </w:r>
      <w:r w:rsidRPr="006C7F09">
        <w:rPr>
          <w:rFonts w:ascii="Trebuchet MS" w:hAnsi="Trebuchet MS"/>
          <w:b/>
          <w:sz w:val="20"/>
          <w:szCs w:val="20"/>
        </w:rPr>
        <w:t>)</w:t>
      </w:r>
    </w:p>
    <w:p w14:paraId="339C90BE" w14:textId="46FCEF23" w:rsidR="00E25626" w:rsidRPr="00FD22CA" w:rsidRDefault="001418D1" w:rsidP="00E615E4">
      <w:pPr>
        <w:pStyle w:val="Odstavekseznama"/>
        <w:tabs>
          <w:tab w:val="left" w:pos="446"/>
        </w:tabs>
        <w:ind w:left="0" w:right="118"/>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Prihodki ali prejemki in odhodki ali izdatki za posamezne namene financiranja javne porabe morajo biti zajeti v proračunu pokrajine, oblikovanem v skladu z</w:t>
      </w:r>
      <w:r w:rsidR="000A6218" w:rsidRPr="00FD22CA">
        <w:rPr>
          <w:rFonts w:ascii="Trebuchet MS" w:hAnsi="Trebuchet MS"/>
          <w:spacing w:val="-15"/>
          <w:sz w:val="20"/>
          <w:szCs w:val="20"/>
        </w:rPr>
        <w:t xml:space="preserve"> </w:t>
      </w:r>
      <w:r w:rsidR="000A6218" w:rsidRPr="00FD22CA">
        <w:rPr>
          <w:rFonts w:ascii="Trebuchet MS" w:hAnsi="Trebuchet MS"/>
          <w:sz w:val="20"/>
          <w:szCs w:val="20"/>
        </w:rPr>
        <w:t>zakonom.</w:t>
      </w:r>
    </w:p>
    <w:p w14:paraId="339C90C0" w14:textId="192D2FB0" w:rsidR="00E25626" w:rsidRPr="00FD22CA" w:rsidRDefault="001418D1" w:rsidP="001418D1">
      <w:pPr>
        <w:pStyle w:val="Odstavekseznama"/>
        <w:tabs>
          <w:tab w:val="left" w:pos="441"/>
        </w:tabs>
        <w:ind w:left="0" w:right="124"/>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 xml:space="preserve">Proračun in zaključni račun proračuna pokrajine ter druge z zakonom določene proračunske dokumente sprejme pokrajinski svet na predlog </w:t>
      </w:r>
      <w:r>
        <w:rPr>
          <w:rFonts w:ascii="Trebuchet MS" w:hAnsi="Trebuchet MS"/>
          <w:sz w:val="20"/>
          <w:szCs w:val="20"/>
        </w:rPr>
        <w:t>predsednika pokrajine, ki je odgovoren za izvrševanje proračuna.</w:t>
      </w:r>
    </w:p>
    <w:p w14:paraId="339C90C4" w14:textId="758B3AB7" w:rsidR="00E25626" w:rsidRDefault="001418D1" w:rsidP="001418D1">
      <w:pPr>
        <w:pStyle w:val="Odstavekseznama"/>
        <w:tabs>
          <w:tab w:val="left" w:pos="533"/>
        </w:tabs>
        <w:ind w:left="0" w:right="119"/>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Postopek sprejemanja proračuna pokrajine in zaključnega računa proračuna določa poslovnik pokrajinskega sveta.</w:t>
      </w:r>
    </w:p>
    <w:p w14:paraId="2C1B817D" w14:textId="535AC03E" w:rsidR="001418D1" w:rsidRPr="00FD22CA" w:rsidRDefault="001418D1" w:rsidP="001418D1">
      <w:pPr>
        <w:pStyle w:val="Odstavekseznama"/>
        <w:tabs>
          <w:tab w:val="left" w:pos="533"/>
        </w:tabs>
        <w:ind w:left="0" w:right="119"/>
        <w:rPr>
          <w:rFonts w:ascii="Trebuchet MS" w:hAnsi="Trebuchet MS"/>
          <w:sz w:val="20"/>
          <w:szCs w:val="20"/>
        </w:rPr>
      </w:pPr>
      <w:r>
        <w:rPr>
          <w:rFonts w:ascii="Trebuchet MS" w:hAnsi="Trebuchet MS"/>
          <w:sz w:val="20"/>
          <w:szCs w:val="20"/>
        </w:rPr>
        <w:t>(4) Pokrajina lahko v postopku priprave predloga proračuna določi višino sredstev, namenjeno financiranju projektov, ki jih predlagajo prebivalci pokrajine. O predlaganih projektih pokrajina izvede posvetovanja z občani najkasneje do predložitve proračuna občinskemu svetu v sprejem.</w:t>
      </w:r>
    </w:p>
    <w:p w14:paraId="339C90C5" w14:textId="77777777" w:rsidR="00E25626" w:rsidRDefault="00E25626" w:rsidP="00072739">
      <w:pPr>
        <w:pStyle w:val="Telobesedila"/>
        <w:rPr>
          <w:rFonts w:ascii="Trebuchet MS" w:hAnsi="Trebuchet MS"/>
          <w:sz w:val="20"/>
          <w:szCs w:val="20"/>
        </w:rPr>
      </w:pPr>
    </w:p>
    <w:p w14:paraId="783097FE" w14:textId="77777777" w:rsidR="001418D1" w:rsidRDefault="001418D1" w:rsidP="001418D1">
      <w:pPr>
        <w:pStyle w:val="Telobesedila"/>
        <w:shd w:val="clear" w:color="auto" w:fill="D9D9D9" w:themeFill="background1" w:themeFillShade="D9"/>
        <w:rPr>
          <w:rFonts w:ascii="Trebuchet MS" w:hAnsi="Trebuchet MS"/>
          <w:i/>
          <w:sz w:val="20"/>
          <w:szCs w:val="20"/>
        </w:rPr>
      </w:pPr>
      <w:r w:rsidRPr="00EC3353">
        <w:rPr>
          <w:rFonts w:ascii="Trebuchet MS" w:hAnsi="Trebuchet MS"/>
          <w:b/>
          <w:i/>
          <w:sz w:val="20"/>
          <w:szCs w:val="20"/>
        </w:rPr>
        <w:t>Obrazložitev:</w:t>
      </w:r>
    </w:p>
    <w:p w14:paraId="7B43EADF" w14:textId="2433D8F6" w:rsidR="001418D1" w:rsidRPr="001418D1" w:rsidRDefault="001418D1" w:rsidP="001418D1">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določeno, da ima pokrajina proračun, v katerem morajo biti zajeti vsi prejemki in izdatki pokrajine za posamezne namene. Proračun predlaga pokrajinskemu svetu predsednik pokrajine, ki je odgovoren za izvrševanje proračuna. Pokrajinski svet sprejema proračun po postopku, ki ga določi s svojim poslovnikom. Za oblikovanje proračuna velja neposredno zakon, ki ureja javne finance. Ob navedenem je z besedilom dopustno, da lahko pokrajina v postopku priprave proračuna določi višino sredstev, namenjeno financiranju projektov, ki jih predlagajo prebivalci pokrajine. Z navedenim se uresničuje načelo sodelovanja prebivalcev pri sprejemanju odločitev (participativnega proračuna) v pokrajini.</w:t>
      </w:r>
    </w:p>
    <w:p w14:paraId="79587F21" w14:textId="77777777" w:rsidR="001418D1" w:rsidRDefault="001418D1" w:rsidP="00072739">
      <w:pPr>
        <w:pStyle w:val="Telobesedila"/>
        <w:rPr>
          <w:rFonts w:ascii="Trebuchet MS" w:hAnsi="Trebuchet MS"/>
          <w:sz w:val="20"/>
          <w:szCs w:val="20"/>
        </w:rPr>
      </w:pPr>
    </w:p>
    <w:p w14:paraId="39DA0D73" w14:textId="77777777" w:rsidR="002C0DDB" w:rsidRPr="000A6218" w:rsidRDefault="002C0DDB" w:rsidP="002C0DDB">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7D42D98D" w14:textId="0FA6724B" w:rsidR="002C0DDB" w:rsidRPr="006C7F09" w:rsidRDefault="002C0DDB" w:rsidP="002C0DDB">
      <w:pPr>
        <w:pStyle w:val="Odstavekseznama"/>
        <w:tabs>
          <w:tab w:val="left" w:pos="4940"/>
        </w:tabs>
        <w:ind w:left="0" w:right="82"/>
        <w:jc w:val="center"/>
        <w:rPr>
          <w:rFonts w:ascii="Trebuchet MS" w:hAnsi="Trebuchet MS"/>
          <w:b/>
          <w:sz w:val="20"/>
          <w:szCs w:val="20"/>
        </w:rPr>
      </w:pPr>
      <w:r w:rsidRPr="006C7F09">
        <w:rPr>
          <w:rFonts w:ascii="Trebuchet MS" w:hAnsi="Trebuchet MS"/>
          <w:b/>
          <w:sz w:val="20"/>
          <w:szCs w:val="20"/>
        </w:rPr>
        <w:t>(</w:t>
      </w:r>
      <w:r>
        <w:rPr>
          <w:rFonts w:ascii="Trebuchet MS" w:hAnsi="Trebuchet MS"/>
          <w:b/>
          <w:sz w:val="20"/>
          <w:szCs w:val="20"/>
        </w:rPr>
        <w:t>nadzor računskega sodišča</w:t>
      </w:r>
      <w:r w:rsidRPr="006C7F09">
        <w:rPr>
          <w:rFonts w:ascii="Trebuchet MS" w:hAnsi="Trebuchet MS"/>
          <w:b/>
          <w:sz w:val="20"/>
          <w:szCs w:val="20"/>
        </w:rPr>
        <w:t>)</w:t>
      </w:r>
    </w:p>
    <w:p w14:paraId="73A91D68" w14:textId="21252C3A" w:rsidR="002C0DDB" w:rsidRDefault="002C0DDB" w:rsidP="002C0DDB">
      <w:pPr>
        <w:pStyle w:val="Telobesedila"/>
        <w:jc w:val="both"/>
        <w:rPr>
          <w:rFonts w:ascii="Trebuchet MS" w:hAnsi="Trebuchet MS"/>
          <w:sz w:val="20"/>
          <w:szCs w:val="20"/>
        </w:rPr>
      </w:pPr>
      <w:r>
        <w:rPr>
          <w:rFonts w:ascii="Trebuchet MS" w:hAnsi="Trebuchet MS"/>
          <w:sz w:val="20"/>
          <w:szCs w:val="20"/>
        </w:rPr>
        <w:t>Nadzor nad proračunom pokrajine in celotno javno porabo pokrajine in pravnih oseb katerih ustanoviteljica je pokrajina opravlja Računsko sodišče Republike Slovenije.</w:t>
      </w:r>
    </w:p>
    <w:p w14:paraId="3BA76D9E" w14:textId="77777777" w:rsidR="002C0DDB" w:rsidRDefault="002C0DDB" w:rsidP="002C0DDB">
      <w:pPr>
        <w:pStyle w:val="Telobesedila"/>
        <w:jc w:val="both"/>
        <w:rPr>
          <w:rFonts w:ascii="Trebuchet MS" w:hAnsi="Trebuchet MS"/>
          <w:sz w:val="20"/>
          <w:szCs w:val="20"/>
        </w:rPr>
      </w:pPr>
    </w:p>
    <w:p w14:paraId="7B0FA53B" w14:textId="77777777" w:rsidR="002C0DDB" w:rsidRDefault="002C0DDB" w:rsidP="002C0DDB">
      <w:pPr>
        <w:pStyle w:val="Telobesedila"/>
        <w:shd w:val="clear" w:color="auto" w:fill="D9D9D9" w:themeFill="background1" w:themeFillShade="D9"/>
        <w:rPr>
          <w:rFonts w:ascii="Trebuchet MS" w:hAnsi="Trebuchet MS"/>
          <w:i/>
          <w:sz w:val="20"/>
          <w:szCs w:val="20"/>
        </w:rPr>
      </w:pPr>
      <w:r w:rsidRPr="00EC3353">
        <w:rPr>
          <w:rFonts w:ascii="Trebuchet MS" w:hAnsi="Trebuchet MS"/>
          <w:b/>
          <w:i/>
          <w:sz w:val="20"/>
          <w:szCs w:val="20"/>
        </w:rPr>
        <w:t>Obrazložitev:</w:t>
      </w:r>
    </w:p>
    <w:p w14:paraId="2242C68A" w14:textId="42812326" w:rsidR="002C0DDB" w:rsidRPr="002C0DDB" w:rsidRDefault="002C0DDB" w:rsidP="002C0DDB">
      <w:pPr>
        <w:pStyle w:val="Telobesedila"/>
        <w:shd w:val="clear" w:color="auto" w:fill="D9D9D9" w:themeFill="background1" w:themeFillShade="D9"/>
        <w:rPr>
          <w:rFonts w:ascii="Trebuchet MS" w:hAnsi="Trebuchet MS"/>
          <w:i/>
          <w:sz w:val="20"/>
          <w:szCs w:val="20"/>
        </w:rPr>
      </w:pPr>
      <w:r>
        <w:rPr>
          <w:rFonts w:ascii="Trebuchet MS" w:hAnsi="Trebuchet MS"/>
          <w:i/>
          <w:sz w:val="20"/>
          <w:szCs w:val="20"/>
        </w:rPr>
        <w:t>Z besedilom je določen nadzor nad proračunom pokrajine in celotno javno porabo pokrajine in pravnih oseb katerih ustanoviteljica je pokrajina. Nadzor opravlja Računsko sodišče Republike Slovenije.</w:t>
      </w:r>
    </w:p>
    <w:p w14:paraId="339C90CA" w14:textId="77777777" w:rsidR="00E25626" w:rsidRDefault="00E25626" w:rsidP="00072739">
      <w:pPr>
        <w:pStyle w:val="Telobesedila"/>
        <w:rPr>
          <w:rFonts w:ascii="Trebuchet MS" w:hAnsi="Trebuchet MS"/>
          <w:sz w:val="20"/>
          <w:szCs w:val="20"/>
        </w:rPr>
      </w:pPr>
    </w:p>
    <w:p w14:paraId="7B808FBF" w14:textId="09F5F0F4" w:rsidR="00812421" w:rsidRPr="00812421" w:rsidRDefault="00812421" w:rsidP="00072739">
      <w:pPr>
        <w:pStyle w:val="Telobesedila"/>
        <w:rPr>
          <w:rFonts w:ascii="Trebuchet MS" w:hAnsi="Trebuchet MS"/>
          <w:b/>
          <w:sz w:val="20"/>
          <w:szCs w:val="20"/>
        </w:rPr>
      </w:pPr>
      <w:r>
        <w:rPr>
          <w:rFonts w:ascii="Trebuchet MS" w:hAnsi="Trebuchet MS"/>
          <w:b/>
          <w:sz w:val="20"/>
          <w:szCs w:val="20"/>
        </w:rPr>
        <w:t>8</w:t>
      </w:r>
      <w:r>
        <w:rPr>
          <w:rFonts w:ascii="Trebuchet MS" w:hAnsi="Trebuchet MS"/>
          <w:b/>
          <w:sz w:val="20"/>
          <w:szCs w:val="20"/>
        </w:rPr>
        <w:tab/>
        <w:t>Splošni akti pokrajine</w:t>
      </w:r>
    </w:p>
    <w:p w14:paraId="0E177A17" w14:textId="77777777" w:rsidR="00812421" w:rsidRPr="00FD22CA" w:rsidRDefault="00812421" w:rsidP="00072739">
      <w:pPr>
        <w:pStyle w:val="Telobesedila"/>
        <w:rPr>
          <w:rFonts w:ascii="Trebuchet MS" w:hAnsi="Trebuchet MS"/>
          <w:sz w:val="20"/>
          <w:szCs w:val="20"/>
        </w:rPr>
      </w:pPr>
    </w:p>
    <w:p w14:paraId="40C5EF3A" w14:textId="77777777" w:rsidR="002C0DDB" w:rsidRPr="000A6218" w:rsidRDefault="002C0DDB" w:rsidP="002C0DDB">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047754B2" w14:textId="6B40905C" w:rsidR="002C0DDB" w:rsidRPr="006C7F09" w:rsidRDefault="002C0DDB" w:rsidP="002C0DDB">
      <w:pPr>
        <w:pStyle w:val="Odstavekseznama"/>
        <w:tabs>
          <w:tab w:val="left" w:pos="4940"/>
        </w:tabs>
        <w:ind w:left="0" w:right="82"/>
        <w:jc w:val="center"/>
        <w:rPr>
          <w:rFonts w:ascii="Trebuchet MS" w:hAnsi="Trebuchet MS"/>
          <w:b/>
          <w:sz w:val="20"/>
          <w:szCs w:val="20"/>
        </w:rPr>
      </w:pPr>
      <w:r w:rsidRPr="006C7F09">
        <w:rPr>
          <w:rFonts w:ascii="Trebuchet MS" w:hAnsi="Trebuchet MS"/>
          <w:b/>
          <w:sz w:val="20"/>
          <w:szCs w:val="20"/>
        </w:rPr>
        <w:t>(</w:t>
      </w:r>
      <w:r>
        <w:rPr>
          <w:rFonts w:ascii="Trebuchet MS" w:hAnsi="Trebuchet MS"/>
          <w:b/>
          <w:sz w:val="20"/>
          <w:szCs w:val="20"/>
        </w:rPr>
        <w:t>statut pokrajine</w:t>
      </w:r>
      <w:r w:rsidRPr="006C7F09">
        <w:rPr>
          <w:rFonts w:ascii="Trebuchet MS" w:hAnsi="Trebuchet MS"/>
          <w:b/>
          <w:sz w:val="20"/>
          <w:szCs w:val="20"/>
        </w:rPr>
        <w:t>)</w:t>
      </w:r>
    </w:p>
    <w:p w14:paraId="339C90CF" w14:textId="26EEFE47" w:rsidR="00E25626" w:rsidRPr="00FD22CA" w:rsidRDefault="002C0DDB" w:rsidP="002C0DDB">
      <w:pPr>
        <w:pStyle w:val="Odstavekseznama"/>
        <w:tabs>
          <w:tab w:val="left" w:pos="444"/>
        </w:tabs>
        <w:ind w:left="0" w:right="113"/>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S statutom pokrajine se podrobneje določijo organizacija in delovanje pokrajine, oblikovanje in pristojnosti ter organizacija dela njenih organov, uresničevanje pravice prebivalcev pokrajine do obveščenosti ter način njihovega sodelovanja pri sprejemanju odločitev, sodelovanje med pokrajino in občinami v zadevah, ki so jim skupne, druge zadeve, ki jih določa ta zakon ter druga vprašanja skupnega</w:t>
      </w:r>
      <w:r w:rsidR="000A6218" w:rsidRPr="00FD22CA">
        <w:rPr>
          <w:rFonts w:ascii="Trebuchet MS" w:hAnsi="Trebuchet MS"/>
          <w:spacing w:val="-3"/>
          <w:sz w:val="20"/>
          <w:szCs w:val="20"/>
        </w:rPr>
        <w:t xml:space="preserve"> </w:t>
      </w:r>
      <w:r w:rsidR="000A6218" w:rsidRPr="00FD22CA">
        <w:rPr>
          <w:rFonts w:ascii="Trebuchet MS" w:hAnsi="Trebuchet MS"/>
          <w:sz w:val="20"/>
          <w:szCs w:val="20"/>
        </w:rPr>
        <w:t>pomena.</w:t>
      </w:r>
    </w:p>
    <w:p w14:paraId="339C90D1" w14:textId="399DB027" w:rsidR="00E25626" w:rsidRPr="00FD22CA" w:rsidRDefault="002C0DDB" w:rsidP="002C0DDB">
      <w:pPr>
        <w:pStyle w:val="Odstavekseznama"/>
        <w:tabs>
          <w:tab w:val="left" w:pos="468"/>
        </w:tabs>
        <w:ind w:left="0" w:right="128"/>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S statutom pokrajine se v skladu z zakonom, ki ureja pokrajinske volitve, določijo volilne enote za volitve članov pokrajinskega</w:t>
      </w:r>
      <w:r w:rsidR="000A6218" w:rsidRPr="00FD22CA">
        <w:rPr>
          <w:rFonts w:ascii="Trebuchet MS" w:hAnsi="Trebuchet MS"/>
          <w:spacing w:val="-5"/>
          <w:sz w:val="20"/>
          <w:szCs w:val="20"/>
        </w:rPr>
        <w:t xml:space="preserve"> </w:t>
      </w:r>
      <w:r w:rsidR="000A6218" w:rsidRPr="00FD22CA">
        <w:rPr>
          <w:rFonts w:ascii="Trebuchet MS" w:hAnsi="Trebuchet MS"/>
          <w:sz w:val="20"/>
          <w:szCs w:val="20"/>
        </w:rPr>
        <w:t>sveta.</w:t>
      </w:r>
    </w:p>
    <w:p w14:paraId="339C90D3" w14:textId="7F531ED6" w:rsidR="00E25626" w:rsidRPr="00FD22CA" w:rsidRDefault="002C0DDB" w:rsidP="002C0DDB">
      <w:pPr>
        <w:pStyle w:val="Odstavekseznama"/>
        <w:tabs>
          <w:tab w:val="left" w:pos="475"/>
        </w:tabs>
        <w:ind w:left="0" w:right="115"/>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S statutom pokrajine se določijo sede</w:t>
      </w:r>
      <w:r>
        <w:rPr>
          <w:rFonts w:ascii="Trebuchet MS" w:hAnsi="Trebuchet MS"/>
          <w:sz w:val="20"/>
          <w:szCs w:val="20"/>
        </w:rPr>
        <w:t>ž</w:t>
      </w:r>
      <w:r w:rsidR="000A6218" w:rsidRPr="00FD22CA">
        <w:rPr>
          <w:rFonts w:ascii="Trebuchet MS" w:hAnsi="Trebuchet MS"/>
          <w:sz w:val="20"/>
          <w:szCs w:val="20"/>
        </w:rPr>
        <w:t>i organov pokrajinske uprave</w:t>
      </w:r>
      <w:r>
        <w:rPr>
          <w:rFonts w:ascii="Trebuchet MS" w:hAnsi="Trebuchet MS"/>
          <w:sz w:val="20"/>
          <w:szCs w:val="20"/>
        </w:rPr>
        <w:t xml:space="preserve"> </w:t>
      </w:r>
      <w:r w:rsidR="000A6218" w:rsidRPr="00FD22CA">
        <w:rPr>
          <w:rFonts w:ascii="Trebuchet MS" w:hAnsi="Trebuchet MS"/>
          <w:sz w:val="20"/>
          <w:szCs w:val="20"/>
        </w:rPr>
        <w:t xml:space="preserve">in </w:t>
      </w:r>
      <w:r>
        <w:rPr>
          <w:rFonts w:ascii="Trebuchet MS" w:hAnsi="Trebuchet MS"/>
          <w:sz w:val="20"/>
          <w:szCs w:val="20"/>
        </w:rPr>
        <w:t xml:space="preserve">upravnih enot </w:t>
      </w:r>
      <w:r w:rsidR="000A6218" w:rsidRPr="00FD22CA">
        <w:rPr>
          <w:rFonts w:ascii="Trebuchet MS" w:hAnsi="Trebuchet MS"/>
          <w:sz w:val="20"/>
          <w:szCs w:val="20"/>
        </w:rPr>
        <w:t>tako, da je prebivalcem pokrajine zagotovljena enaka dostopnost do upravnih storitev, ki jih</w:t>
      </w:r>
      <w:r w:rsidR="000A6218" w:rsidRPr="00FD22CA">
        <w:rPr>
          <w:rFonts w:ascii="Trebuchet MS" w:hAnsi="Trebuchet MS"/>
          <w:spacing w:val="-4"/>
          <w:sz w:val="20"/>
          <w:szCs w:val="20"/>
        </w:rPr>
        <w:t xml:space="preserve"> </w:t>
      </w:r>
      <w:r>
        <w:rPr>
          <w:rFonts w:ascii="Trebuchet MS" w:hAnsi="Trebuchet MS"/>
          <w:sz w:val="20"/>
          <w:szCs w:val="20"/>
        </w:rPr>
        <w:t>zagotavlja pokrajina</w:t>
      </w:r>
      <w:r w:rsidR="000A6218" w:rsidRPr="00FD22CA">
        <w:rPr>
          <w:rFonts w:ascii="Trebuchet MS" w:hAnsi="Trebuchet MS"/>
          <w:sz w:val="20"/>
          <w:szCs w:val="20"/>
        </w:rPr>
        <w:t>.</w:t>
      </w:r>
    </w:p>
    <w:p w14:paraId="67662715" w14:textId="77777777" w:rsidR="002C0DDB" w:rsidRDefault="002C0DDB" w:rsidP="002C0DDB">
      <w:pPr>
        <w:pStyle w:val="Odstavekseznama"/>
        <w:tabs>
          <w:tab w:val="left" w:pos="487"/>
        </w:tabs>
        <w:ind w:left="0" w:right="115"/>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Pokrajina, na območ</w:t>
      </w:r>
      <w:r>
        <w:rPr>
          <w:rFonts w:ascii="Trebuchet MS" w:hAnsi="Trebuchet MS"/>
          <w:sz w:val="20"/>
          <w:szCs w:val="20"/>
        </w:rPr>
        <w:t>ju katere so občine, v katerih ž</w:t>
      </w:r>
      <w:r w:rsidR="000A6218" w:rsidRPr="00FD22CA">
        <w:rPr>
          <w:rFonts w:ascii="Trebuchet MS" w:hAnsi="Trebuchet MS"/>
          <w:sz w:val="20"/>
          <w:szCs w:val="20"/>
        </w:rPr>
        <w:t>ivita italijanska oziroma mad</w:t>
      </w:r>
      <w:r>
        <w:rPr>
          <w:rFonts w:ascii="Trebuchet MS" w:hAnsi="Trebuchet MS"/>
          <w:sz w:val="20"/>
          <w:szCs w:val="20"/>
        </w:rPr>
        <w:t>ž</w:t>
      </w:r>
      <w:r w:rsidR="000A6218" w:rsidRPr="00FD22CA">
        <w:rPr>
          <w:rFonts w:ascii="Trebuchet MS" w:hAnsi="Trebuchet MS"/>
          <w:sz w:val="20"/>
          <w:szCs w:val="20"/>
        </w:rPr>
        <w:t>arska avtohtona narodna skupnost, s statutom podrobneje določi organizacijo uresničevanja pravic avtohtone narodne skupnosti v pokrajinskih organih ter način zagotavljanja pravice do uporabe jezika narodne skupnosti pri delu pokrajinskih organov in pokrajinske</w:t>
      </w:r>
      <w:r w:rsidR="000A6218" w:rsidRPr="00FD22CA">
        <w:rPr>
          <w:rFonts w:ascii="Trebuchet MS" w:hAnsi="Trebuchet MS"/>
          <w:spacing w:val="-10"/>
          <w:sz w:val="20"/>
          <w:szCs w:val="20"/>
        </w:rPr>
        <w:t xml:space="preserve"> </w:t>
      </w:r>
      <w:r w:rsidR="000A6218" w:rsidRPr="00FD22CA">
        <w:rPr>
          <w:rFonts w:ascii="Trebuchet MS" w:hAnsi="Trebuchet MS"/>
          <w:sz w:val="20"/>
          <w:szCs w:val="20"/>
        </w:rPr>
        <w:t>uprave.</w:t>
      </w:r>
    </w:p>
    <w:p w14:paraId="339C90D7" w14:textId="07EC940A" w:rsidR="00E25626" w:rsidRPr="00FD22CA" w:rsidRDefault="002C0DDB" w:rsidP="002C0DDB">
      <w:pPr>
        <w:pStyle w:val="Odstavekseznama"/>
        <w:tabs>
          <w:tab w:val="left" w:pos="487"/>
        </w:tabs>
        <w:ind w:left="0" w:right="115"/>
        <w:rPr>
          <w:rFonts w:ascii="Trebuchet MS" w:hAnsi="Trebuchet MS"/>
          <w:sz w:val="20"/>
          <w:szCs w:val="20"/>
        </w:rPr>
      </w:pPr>
      <w:r>
        <w:rPr>
          <w:rFonts w:ascii="Trebuchet MS" w:hAnsi="Trebuchet MS"/>
          <w:sz w:val="20"/>
          <w:szCs w:val="20"/>
        </w:rPr>
        <w:lastRenderedPageBreak/>
        <w:t xml:space="preserve">(4) </w:t>
      </w:r>
      <w:r w:rsidR="000A6218" w:rsidRPr="00FD22CA">
        <w:rPr>
          <w:rFonts w:ascii="Trebuchet MS" w:hAnsi="Trebuchet MS"/>
          <w:sz w:val="20"/>
          <w:szCs w:val="20"/>
        </w:rPr>
        <w:t>Statut sprejme pokrajinski svet z dvotretjinsko večino glasov vseh</w:t>
      </w:r>
      <w:r w:rsidR="000A6218" w:rsidRPr="00FD22CA">
        <w:rPr>
          <w:rFonts w:ascii="Trebuchet MS" w:hAnsi="Trebuchet MS"/>
          <w:spacing w:val="-18"/>
          <w:sz w:val="20"/>
          <w:szCs w:val="20"/>
        </w:rPr>
        <w:t xml:space="preserve"> </w:t>
      </w:r>
      <w:r w:rsidR="000A6218" w:rsidRPr="00FD22CA">
        <w:rPr>
          <w:rFonts w:ascii="Trebuchet MS" w:hAnsi="Trebuchet MS"/>
          <w:sz w:val="20"/>
          <w:szCs w:val="20"/>
        </w:rPr>
        <w:t>članov.</w:t>
      </w:r>
    </w:p>
    <w:p w14:paraId="339C90D8" w14:textId="77777777" w:rsidR="00E25626" w:rsidRDefault="00E25626" w:rsidP="00072739">
      <w:pPr>
        <w:pStyle w:val="Telobesedila"/>
        <w:rPr>
          <w:rFonts w:ascii="Trebuchet MS" w:hAnsi="Trebuchet MS"/>
          <w:sz w:val="20"/>
          <w:szCs w:val="20"/>
        </w:rPr>
      </w:pPr>
    </w:p>
    <w:p w14:paraId="21785647" w14:textId="77777777" w:rsidR="002C0DDB" w:rsidRDefault="002C0DDB" w:rsidP="002C0DDB">
      <w:pPr>
        <w:pStyle w:val="Telobesedila"/>
        <w:shd w:val="clear" w:color="auto" w:fill="D9D9D9" w:themeFill="background1" w:themeFillShade="D9"/>
        <w:rPr>
          <w:rFonts w:ascii="Trebuchet MS" w:hAnsi="Trebuchet MS"/>
          <w:i/>
          <w:sz w:val="20"/>
          <w:szCs w:val="20"/>
        </w:rPr>
      </w:pPr>
      <w:r w:rsidRPr="00EC3353">
        <w:rPr>
          <w:rFonts w:ascii="Trebuchet MS" w:hAnsi="Trebuchet MS"/>
          <w:b/>
          <w:i/>
          <w:sz w:val="20"/>
          <w:szCs w:val="20"/>
        </w:rPr>
        <w:t>Obrazložitev:</w:t>
      </w:r>
    </w:p>
    <w:p w14:paraId="20929DE3" w14:textId="4E374E83" w:rsidR="002C0DDB" w:rsidRPr="002C0DDB" w:rsidRDefault="002C0DDB" w:rsidP="002C0DDB">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so določeni okvirna in obvezna vsebina statuta pokrajine in njegovo sprejetje. S statutom pokrajinski svet uredi zadeve, določene s tem zakonom, predvsem pa: določi organizacijo in delovanje pokrajine, oblikovanje in pristojnosti ter organizacijo dela njenih organov, </w:t>
      </w:r>
      <w:r w:rsidR="006D6403">
        <w:rPr>
          <w:rFonts w:ascii="Trebuchet MS" w:hAnsi="Trebuchet MS"/>
          <w:i/>
          <w:sz w:val="20"/>
          <w:szCs w:val="20"/>
        </w:rPr>
        <w:t>način sodelovanja prebivalcev pri sprejemanju odločitev ter razmerja med pokrajino in občinami. S statutom se določijo volilne enote za volitve članov pokrajinskega sveta, sedeži organov pokrajinske uprave in upravnih enot, organizacija uresničevanja pravic avtohtone narodne skupnosti v pokrajinskih organih ter način zagotavljanja pravice do uporabe jezika narodne skupnosti v pokrajinskih organih ter način zagotavljanja pravice do uporabe jezika narodne skupnosti pri delu pokrajinskih organov in pokrajinske uprave. Statut sprejme pokrajinski svet z dvotretjinsko večino glasov vseh članov.</w:t>
      </w:r>
    </w:p>
    <w:p w14:paraId="5D40CE7C" w14:textId="77777777" w:rsidR="000E7FBC" w:rsidRDefault="000E7FBC" w:rsidP="000E7FBC">
      <w:pPr>
        <w:pStyle w:val="Telobesedila"/>
        <w:ind w:left="426"/>
        <w:rPr>
          <w:rFonts w:ascii="Trebuchet MS" w:hAnsi="Trebuchet MS"/>
          <w:b/>
          <w:sz w:val="20"/>
          <w:szCs w:val="20"/>
        </w:rPr>
      </w:pPr>
    </w:p>
    <w:p w14:paraId="2BCCF139" w14:textId="4BECFA07" w:rsidR="006D6403" w:rsidRPr="000A6218" w:rsidRDefault="006D6403" w:rsidP="006D6403">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704EE04F" w14:textId="644144B2" w:rsidR="006D6403" w:rsidRPr="006C7F09" w:rsidRDefault="006D6403" w:rsidP="006D6403">
      <w:pPr>
        <w:pStyle w:val="Odstavekseznama"/>
        <w:tabs>
          <w:tab w:val="left" w:pos="4940"/>
        </w:tabs>
        <w:ind w:left="0" w:right="82"/>
        <w:jc w:val="center"/>
        <w:rPr>
          <w:rFonts w:ascii="Trebuchet MS" w:hAnsi="Trebuchet MS"/>
          <w:b/>
          <w:sz w:val="20"/>
          <w:szCs w:val="20"/>
        </w:rPr>
      </w:pPr>
      <w:r w:rsidRPr="006C7F09">
        <w:rPr>
          <w:rFonts w:ascii="Trebuchet MS" w:hAnsi="Trebuchet MS"/>
          <w:b/>
          <w:sz w:val="20"/>
          <w:szCs w:val="20"/>
        </w:rPr>
        <w:t>(</w:t>
      </w:r>
      <w:r>
        <w:rPr>
          <w:rFonts w:ascii="Trebuchet MS" w:hAnsi="Trebuchet MS"/>
          <w:b/>
          <w:sz w:val="20"/>
          <w:szCs w:val="20"/>
        </w:rPr>
        <w:t>urejanje zadev iz pristojnosti pokrajine</w:t>
      </w:r>
      <w:r w:rsidRPr="006C7F09">
        <w:rPr>
          <w:rFonts w:ascii="Trebuchet MS" w:hAnsi="Trebuchet MS"/>
          <w:b/>
          <w:sz w:val="20"/>
          <w:szCs w:val="20"/>
        </w:rPr>
        <w:t>)</w:t>
      </w:r>
    </w:p>
    <w:p w14:paraId="0107DADF" w14:textId="7D1C4721" w:rsidR="002C0DDB" w:rsidRDefault="006D6403" w:rsidP="00072739">
      <w:pPr>
        <w:pStyle w:val="Telobesedila"/>
        <w:rPr>
          <w:rFonts w:ascii="Trebuchet MS" w:hAnsi="Trebuchet MS"/>
          <w:sz w:val="20"/>
          <w:szCs w:val="20"/>
        </w:rPr>
      </w:pPr>
      <w:r>
        <w:rPr>
          <w:rFonts w:ascii="Trebuchet MS" w:hAnsi="Trebuchet MS"/>
          <w:sz w:val="20"/>
          <w:szCs w:val="20"/>
        </w:rPr>
        <w:t>(1) Pokrajina ureja zadeve iz svoje pristojnosti z odloki, odredbami, pravilniki in navodili.</w:t>
      </w:r>
    </w:p>
    <w:p w14:paraId="36F55720" w14:textId="40E1BB65" w:rsidR="006D6403" w:rsidRDefault="006D6403" w:rsidP="00072739">
      <w:pPr>
        <w:pStyle w:val="Telobesedila"/>
        <w:rPr>
          <w:rFonts w:ascii="Trebuchet MS" w:hAnsi="Trebuchet MS"/>
          <w:sz w:val="20"/>
          <w:szCs w:val="20"/>
        </w:rPr>
      </w:pPr>
      <w:r>
        <w:rPr>
          <w:rFonts w:ascii="Trebuchet MS" w:hAnsi="Trebuchet MS"/>
          <w:sz w:val="20"/>
          <w:szCs w:val="20"/>
        </w:rPr>
        <w:t>(2) Zadeve iz prenesene pristojnosti ureja pokrajina z odloki in drugimi predpisi, določenimi z zakoni.</w:t>
      </w:r>
    </w:p>
    <w:p w14:paraId="703FC72D" w14:textId="77777777" w:rsidR="006D6403" w:rsidRDefault="006D6403" w:rsidP="00072739">
      <w:pPr>
        <w:pStyle w:val="Telobesedila"/>
        <w:rPr>
          <w:rFonts w:ascii="Trebuchet MS" w:hAnsi="Trebuchet MS"/>
          <w:sz w:val="20"/>
          <w:szCs w:val="20"/>
        </w:rPr>
      </w:pPr>
    </w:p>
    <w:p w14:paraId="35B737D8" w14:textId="77777777" w:rsidR="006D6403" w:rsidRDefault="006D6403" w:rsidP="006D6403">
      <w:pPr>
        <w:pStyle w:val="Telobesedila"/>
        <w:shd w:val="clear" w:color="auto" w:fill="D9D9D9" w:themeFill="background1" w:themeFillShade="D9"/>
        <w:rPr>
          <w:rFonts w:ascii="Trebuchet MS" w:hAnsi="Trebuchet MS"/>
          <w:i/>
          <w:sz w:val="20"/>
          <w:szCs w:val="20"/>
        </w:rPr>
      </w:pPr>
      <w:r w:rsidRPr="00EC3353">
        <w:rPr>
          <w:rFonts w:ascii="Trebuchet MS" w:hAnsi="Trebuchet MS"/>
          <w:b/>
          <w:i/>
          <w:sz w:val="20"/>
          <w:szCs w:val="20"/>
        </w:rPr>
        <w:t>Obrazložitev:</w:t>
      </w:r>
    </w:p>
    <w:p w14:paraId="50E61A95" w14:textId="26969A0D" w:rsidR="006D6403" w:rsidRPr="006D6403" w:rsidRDefault="006D6403" w:rsidP="006D6403">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so določeni splošni pravni akti, s katerimi pokrajina ureja zadeve iz svoje in prenesene pristojnosti.</w:t>
      </w:r>
    </w:p>
    <w:p w14:paraId="59C9086D" w14:textId="77777777" w:rsidR="006D6403" w:rsidRDefault="006D6403" w:rsidP="00072739">
      <w:pPr>
        <w:pStyle w:val="Telobesedila"/>
        <w:rPr>
          <w:rFonts w:ascii="Trebuchet MS" w:hAnsi="Trebuchet MS"/>
          <w:sz w:val="20"/>
          <w:szCs w:val="20"/>
        </w:rPr>
      </w:pPr>
    </w:p>
    <w:p w14:paraId="4347DE30" w14:textId="6C7AA350" w:rsidR="00812421" w:rsidRPr="00812421" w:rsidRDefault="00812421" w:rsidP="00072739">
      <w:pPr>
        <w:pStyle w:val="Telobesedila"/>
        <w:rPr>
          <w:rFonts w:ascii="Trebuchet MS" w:hAnsi="Trebuchet MS"/>
          <w:b/>
          <w:sz w:val="20"/>
          <w:szCs w:val="20"/>
        </w:rPr>
      </w:pPr>
      <w:r>
        <w:rPr>
          <w:rFonts w:ascii="Trebuchet MS" w:hAnsi="Trebuchet MS"/>
          <w:b/>
          <w:sz w:val="20"/>
          <w:szCs w:val="20"/>
        </w:rPr>
        <w:t>9</w:t>
      </w:r>
      <w:r>
        <w:rPr>
          <w:rFonts w:ascii="Trebuchet MS" w:hAnsi="Trebuchet MS"/>
          <w:b/>
          <w:sz w:val="20"/>
          <w:szCs w:val="20"/>
        </w:rPr>
        <w:tab/>
        <w:t>Sodelovanje pokrajine z občinami, pokrajinami in državnimi organi</w:t>
      </w:r>
    </w:p>
    <w:p w14:paraId="339C90D9" w14:textId="77777777" w:rsidR="00E25626" w:rsidRPr="00FD22CA" w:rsidRDefault="00E25626" w:rsidP="00072739">
      <w:pPr>
        <w:pStyle w:val="Telobesedila"/>
        <w:rPr>
          <w:rFonts w:ascii="Trebuchet MS" w:hAnsi="Trebuchet MS"/>
          <w:sz w:val="20"/>
          <w:szCs w:val="20"/>
        </w:rPr>
      </w:pPr>
    </w:p>
    <w:p w14:paraId="0DEABB00" w14:textId="77777777" w:rsidR="000E7FBC" w:rsidRPr="000A6218" w:rsidRDefault="000E7FBC" w:rsidP="000E7FBC">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5BBA39E9" w14:textId="0E56C342" w:rsidR="003022A0" w:rsidRPr="003022A0" w:rsidRDefault="003022A0" w:rsidP="000E7FBC">
      <w:pPr>
        <w:pStyle w:val="Odstavekseznama"/>
        <w:tabs>
          <w:tab w:val="left" w:pos="441"/>
        </w:tabs>
        <w:ind w:left="0" w:right="119"/>
        <w:jc w:val="center"/>
        <w:rPr>
          <w:rFonts w:ascii="Trebuchet MS" w:hAnsi="Trebuchet MS"/>
          <w:b/>
          <w:sz w:val="20"/>
          <w:szCs w:val="20"/>
        </w:rPr>
      </w:pPr>
      <w:r>
        <w:rPr>
          <w:rFonts w:ascii="Trebuchet MS" w:hAnsi="Trebuchet MS"/>
          <w:b/>
          <w:sz w:val="20"/>
          <w:szCs w:val="20"/>
        </w:rPr>
        <w:t>(sodelovanje pokrajine z občinami)</w:t>
      </w:r>
    </w:p>
    <w:p w14:paraId="339C90DE" w14:textId="032D0A45" w:rsidR="00E25626" w:rsidRPr="00FD22CA" w:rsidRDefault="003022A0" w:rsidP="003022A0">
      <w:pPr>
        <w:pStyle w:val="Odstavekseznama"/>
        <w:tabs>
          <w:tab w:val="left" w:pos="441"/>
        </w:tabs>
        <w:ind w:left="0" w:right="119"/>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Organi pokrajine sodelujejo z občinskimi organi na način, kot ga določata statut pokrajine in poslovnik pokrajinskega sveta.</w:t>
      </w:r>
    </w:p>
    <w:p w14:paraId="339C90E0" w14:textId="71EF9AB5" w:rsidR="00E25626" w:rsidRPr="00FD22CA" w:rsidRDefault="003022A0" w:rsidP="003022A0">
      <w:pPr>
        <w:pStyle w:val="Odstavekseznama"/>
        <w:tabs>
          <w:tab w:val="left" w:pos="456"/>
        </w:tabs>
        <w:ind w:left="0" w:right="126"/>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Občinski organi imajo pravico biti obveščeni o delu organov pokrajine na način, določen s statutom pokrajine in poslovnikom pokrajinskega</w:t>
      </w:r>
      <w:r w:rsidR="000A6218" w:rsidRPr="00FD22CA">
        <w:rPr>
          <w:rFonts w:ascii="Trebuchet MS" w:hAnsi="Trebuchet MS"/>
          <w:spacing w:val="-9"/>
          <w:sz w:val="20"/>
          <w:szCs w:val="20"/>
        </w:rPr>
        <w:t xml:space="preserve"> </w:t>
      </w:r>
      <w:r w:rsidR="000A6218" w:rsidRPr="00FD22CA">
        <w:rPr>
          <w:rFonts w:ascii="Trebuchet MS" w:hAnsi="Trebuchet MS"/>
          <w:sz w:val="20"/>
          <w:szCs w:val="20"/>
        </w:rPr>
        <w:t>sveta.</w:t>
      </w:r>
    </w:p>
    <w:p w14:paraId="339C90E1" w14:textId="77777777" w:rsidR="00E25626" w:rsidRDefault="00E25626" w:rsidP="00072739">
      <w:pPr>
        <w:pStyle w:val="Telobesedila"/>
        <w:rPr>
          <w:rFonts w:ascii="Trebuchet MS" w:hAnsi="Trebuchet MS"/>
          <w:sz w:val="20"/>
          <w:szCs w:val="20"/>
        </w:rPr>
      </w:pPr>
    </w:p>
    <w:p w14:paraId="757B45AE" w14:textId="77777777" w:rsidR="003022A0" w:rsidRDefault="003022A0" w:rsidP="003022A0">
      <w:pPr>
        <w:pStyle w:val="Telobesedila"/>
        <w:shd w:val="clear" w:color="auto" w:fill="D9D9D9" w:themeFill="background1" w:themeFillShade="D9"/>
        <w:rPr>
          <w:rFonts w:ascii="Trebuchet MS" w:hAnsi="Trebuchet MS"/>
          <w:i/>
          <w:sz w:val="20"/>
          <w:szCs w:val="20"/>
        </w:rPr>
      </w:pPr>
      <w:r w:rsidRPr="00EC3353">
        <w:rPr>
          <w:rFonts w:ascii="Trebuchet MS" w:hAnsi="Trebuchet MS"/>
          <w:b/>
          <w:i/>
          <w:sz w:val="20"/>
          <w:szCs w:val="20"/>
        </w:rPr>
        <w:t>Obrazložitev:</w:t>
      </w:r>
    </w:p>
    <w:p w14:paraId="152D107C" w14:textId="35B00F21" w:rsidR="003022A0" w:rsidRPr="003022A0" w:rsidRDefault="003022A0" w:rsidP="003022A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določeno, da način sodelovanja pokrajinskih organov z občinskimi organi določata statut pokrajine in poslovnik pokrajinskega sveta. Določena je tudi pravica občinskih organov do obveščenosti o delu pokrajine. Način obveščanja uredi pokrajina s statutom in poslovnikom pokrajinskega sveta. Določba poudarja obveščenost in sodelovanje in v celoti temelji na nehierarhičnem razmerju med pokrajinami in občinami.</w:t>
      </w:r>
    </w:p>
    <w:p w14:paraId="100F00F4" w14:textId="77777777" w:rsidR="003022A0" w:rsidRDefault="003022A0" w:rsidP="00072739">
      <w:pPr>
        <w:pStyle w:val="Telobesedila"/>
        <w:rPr>
          <w:rFonts w:ascii="Trebuchet MS" w:hAnsi="Trebuchet MS"/>
          <w:sz w:val="20"/>
          <w:szCs w:val="20"/>
        </w:rPr>
      </w:pPr>
    </w:p>
    <w:p w14:paraId="17E4CB90" w14:textId="77777777" w:rsidR="000E7FBC" w:rsidRPr="000A6218" w:rsidRDefault="000E7FBC" w:rsidP="000E7FBC">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39C90E2" w14:textId="75FB25B1" w:rsidR="00E25626" w:rsidRPr="000E7FBC" w:rsidRDefault="000A6218" w:rsidP="000E7FBC">
      <w:pPr>
        <w:pStyle w:val="Odstavekseznama"/>
        <w:tabs>
          <w:tab w:val="left" w:pos="4940"/>
        </w:tabs>
        <w:ind w:left="1505" w:right="3091"/>
        <w:jc w:val="right"/>
        <w:rPr>
          <w:rFonts w:ascii="Trebuchet MS" w:hAnsi="Trebuchet MS"/>
          <w:b/>
          <w:sz w:val="20"/>
          <w:szCs w:val="20"/>
        </w:rPr>
      </w:pPr>
      <w:r w:rsidRPr="000E7FBC">
        <w:rPr>
          <w:rFonts w:ascii="Trebuchet MS" w:hAnsi="Trebuchet MS"/>
          <w:b/>
          <w:sz w:val="20"/>
          <w:szCs w:val="20"/>
        </w:rPr>
        <w:t>(medsebojno sodelovanje</w:t>
      </w:r>
      <w:r w:rsidRPr="000E7FBC">
        <w:rPr>
          <w:rFonts w:ascii="Trebuchet MS" w:hAnsi="Trebuchet MS"/>
          <w:b/>
          <w:spacing w:val="8"/>
          <w:sz w:val="20"/>
          <w:szCs w:val="20"/>
        </w:rPr>
        <w:t xml:space="preserve"> </w:t>
      </w:r>
      <w:r w:rsidRPr="000E7FBC">
        <w:rPr>
          <w:rFonts w:ascii="Trebuchet MS" w:hAnsi="Trebuchet MS"/>
          <w:b/>
          <w:spacing w:val="-3"/>
          <w:sz w:val="20"/>
          <w:szCs w:val="20"/>
        </w:rPr>
        <w:t>pokrajin)</w:t>
      </w:r>
    </w:p>
    <w:p w14:paraId="339C90E4" w14:textId="69505F4E" w:rsidR="00E25626" w:rsidRPr="00FD22CA" w:rsidRDefault="000E7FBC" w:rsidP="000E7FBC">
      <w:pPr>
        <w:pStyle w:val="Odstavekseznama"/>
        <w:tabs>
          <w:tab w:val="left" w:pos="446"/>
        </w:tabs>
        <w:ind w:left="0" w:right="114"/>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Pokrajina sodeluje z drugimi pokrajinami zlasti pri uresničevanju razvojnih nalog in sklepa z njimi sporazume o sodelovanju za doseganje ciljev, ki so v skupnem</w:t>
      </w:r>
      <w:r w:rsidR="000A6218" w:rsidRPr="00FD22CA">
        <w:rPr>
          <w:rFonts w:ascii="Trebuchet MS" w:hAnsi="Trebuchet MS"/>
          <w:spacing w:val="-11"/>
          <w:sz w:val="20"/>
          <w:szCs w:val="20"/>
        </w:rPr>
        <w:t xml:space="preserve"> </w:t>
      </w:r>
      <w:r w:rsidR="000A6218" w:rsidRPr="00FD22CA">
        <w:rPr>
          <w:rFonts w:ascii="Trebuchet MS" w:hAnsi="Trebuchet MS"/>
          <w:sz w:val="20"/>
          <w:szCs w:val="20"/>
        </w:rPr>
        <w:t>interesu.</w:t>
      </w:r>
    </w:p>
    <w:p w14:paraId="339C90E6" w14:textId="386AB265" w:rsidR="00E25626" w:rsidRPr="00FD22CA" w:rsidRDefault="000E7FBC" w:rsidP="000E7FBC">
      <w:pPr>
        <w:pStyle w:val="Odstavekseznama"/>
        <w:tabs>
          <w:tab w:val="left" w:pos="439"/>
        </w:tabs>
        <w:ind w:left="0" w:right="119"/>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Za medsebojno sodelovanje lahko pokrajine oblikujejo usklajevalna in posvetovalna delovna telesa.</w:t>
      </w:r>
    </w:p>
    <w:p w14:paraId="339C90E7" w14:textId="1D0E1675" w:rsidR="00E25626" w:rsidRDefault="00E25626" w:rsidP="00072739">
      <w:pPr>
        <w:pStyle w:val="Telobesedila"/>
        <w:rPr>
          <w:rFonts w:ascii="Trebuchet MS" w:hAnsi="Trebuchet MS"/>
          <w:sz w:val="20"/>
          <w:szCs w:val="20"/>
        </w:rPr>
      </w:pPr>
    </w:p>
    <w:p w14:paraId="71943D5B" w14:textId="5F02BC60" w:rsidR="000E7FBC" w:rsidRDefault="000E7FBC" w:rsidP="000E7FBC">
      <w:pPr>
        <w:pStyle w:val="Telobesedila"/>
        <w:shd w:val="clear" w:color="auto" w:fill="D9D9D9" w:themeFill="background1" w:themeFillShade="D9"/>
        <w:rPr>
          <w:rFonts w:ascii="Trebuchet MS" w:hAnsi="Trebuchet MS"/>
          <w:i/>
          <w:sz w:val="20"/>
          <w:szCs w:val="20"/>
        </w:rPr>
      </w:pPr>
      <w:r w:rsidRPr="00EC3353">
        <w:rPr>
          <w:rFonts w:ascii="Trebuchet MS" w:hAnsi="Trebuchet MS"/>
          <w:b/>
          <w:i/>
          <w:sz w:val="20"/>
          <w:szCs w:val="20"/>
        </w:rPr>
        <w:t>Obrazložitev:</w:t>
      </w:r>
    </w:p>
    <w:p w14:paraId="07019382" w14:textId="15D1F027" w:rsidR="000E7FBC" w:rsidRPr="000E7FBC" w:rsidRDefault="000E7FBC" w:rsidP="000E7FBC">
      <w:pPr>
        <w:pStyle w:val="Telobesedila"/>
        <w:shd w:val="clear" w:color="auto" w:fill="D9D9D9" w:themeFill="background1" w:themeFillShade="D9"/>
        <w:rPr>
          <w:rFonts w:ascii="Trebuchet MS" w:hAnsi="Trebuchet MS"/>
          <w:i/>
          <w:sz w:val="20"/>
          <w:szCs w:val="20"/>
        </w:rPr>
      </w:pPr>
      <w:r>
        <w:rPr>
          <w:rFonts w:ascii="Trebuchet MS" w:hAnsi="Trebuchet MS"/>
          <w:i/>
          <w:sz w:val="20"/>
          <w:szCs w:val="20"/>
        </w:rPr>
        <w:t>Z besedilom je določeno medsebojno sodelovanje pokrajin. Pokrajin so samostojne pri povezovanju in sodelovanju ter opredeljevanju skupnih interesov.</w:t>
      </w:r>
    </w:p>
    <w:p w14:paraId="40804BBD" w14:textId="14E66535" w:rsidR="000E7FBC" w:rsidRDefault="000E7FBC" w:rsidP="00072739">
      <w:pPr>
        <w:pStyle w:val="Telobesedila"/>
        <w:rPr>
          <w:rFonts w:ascii="Trebuchet MS" w:hAnsi="Trebuchet MS"/>
          <w:sz w:val="20"/>
          <w:szCs w:val="20"/>
        </w:rPr>
      </w:pPr>
    </w:p>
    <w:p w14:paraId="34969EDD" w14:textId="466F3DC7" w:rsidR="007C1364" w:rsidRPr="000A6218" w:rsidRDefault="000D24C5" w:rsidP="007C1364">
      <w:pPr>
        <w:pStyle w:val="Telobesedila"/>
        <w:numPr>
          <w:ilvl w:val="0"/>
          <w:numId w:val="49"/>
        </w:numPr>
        <w:ind w:left="426" w:hanging="426"/>
        <w:jc w:val="center"/>
        <w:rPr>
          <w:rFonts w:ascii="Trebuchet MS" w:hAnsi="Trebuchet MS"/>
          <w:b/>
          <w:sz w:val="20"/>
          <w:szCs w:val="20"/>
        </w:rPr>
      </w:pPr>
      <w:r>
        <w:rPr>
          <w:rFonts w:ascii="Trebuchet MS" w:hAnsi="Trebuchet MS"/>
          <w:b/>
          <w:sz w:val="20"/>
          <w:szCs w:val="20"/>
        </w:rPr>
        <w:br w:type="column"/>
      </w:r>
      <w:r w:rsidR="007C1364" w:rsidRPr="000A6218">
        <w:rPr>
          <w:rFonts w:ascii="Trebuchet MS" w:hAnsi="Trebuchet MS"/>
          <w:b/>
          <w:sz w:val="20"/>
          <w:szCs w:val="20"/>
        </w:rPr>
        <w:lastRenderedPageBreak/>
        <w:t>člen</w:t>
      </w:r>
    </w:p>
    <w:p w14:paraId="339C90E8" w14:textId="342CCF9D" w:rsidR="00E25626" w:rsidRPr="007C1364" w:rsidRDefault="007C1364" w:rsidP="007C1364">
      <w:pPr>
        <w:pStyle w:val="Odstavekseznama"/>
        <w:tabs>
          <w:tab w:val="left" w:pos="4940"/>
        </w:tabs>
        <w:ind w:left="0" w:right="3073"/>
        <w:jc w:val="right"/>
        <w:rPr>
          <w:rFonts w:ascii="Trebuchet MS" w:hAnsi="Trebuchet MS"/>
          <w:b/>
          <w:sz w:val="20"/>
          <w:szCs w:val="20"/>
        </w:rPr>
      </w:pPr>
      <w:r w:rsidRPr="007C1364">
        <w:rPr>
          <w:rFonts w:ascii="Trebuchet MS" w:hAnsi="Trebuchet MS"/>
          <w:b/>
          <w:sz w:val="20"/>
          <w:szCs w:val="20"/>
        </w:rPr>
        <w:t>(</w:t>
      </w:r>
      <w:r w:rsidR="000A6218" w:rsidRPr="007C1364">
        <w:rPr>
          <w:rFonts w:ascii="Trebuchet MS" w:hAnsi="Trebuchet MS"/>
          <w:b/>
          <w:sz w:val="20"/>
          <w:szCs w:val="20"/>
        </w:rPr>
        <w:t>mednarodno sodelovanje</w:t>
      </w:r>
      <w:r w:rsidR="000A6218" w:rsidRPr="007C1364">
        <w:rPr>
          <w:rFonts w:ascii="Trebuchet MS" w:hAnsi="Trebuchet MS"/>
          <w:b/>
          <w:spacing w:val="-8"/>
          <w:sz w:val="20"/>
          <w:szCs w:val="20"/>
        </w:rPr>
        <w:t xml:space="preserve"> </w:t>
      </w:r>
      <w:r w:rsidR="000A6218" w:rsidRPr="007C1364">
        <w:rPr>
          <w:rFonts w:ascii="Trebuchet MS" w:hAnsi="Trebuchet MS"/>
          <w:b/>
          <w:sz w:val="20"/>
          <w:szCs w:val="20"/>
        </w:rPr>
        <w:t>pokrajin)</w:t>
      </w:r>
    </w:p>
    <w:p w14:paraId="339C90EA" w14:textId="2589FAE4" w:rsidR="00E25626" w:rsidRPr="00FD22CA" w:rsidRDefault="007C1364" w:rsidP="007C1364">
      <w:pPr>
        <w:pStyle w:val="Odstavekseznama"/>
        <w:tabs>
          <w:tab w:val="left" w:pos="436"/>
        </w:tabs>
        <w:ind w:left="0" w:right="115"/>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Pokrajina sodeluje z regijami drugih </w:t>
      </w:r>
      <w:r w:rsidR="007E4B30">
        <w:rPr>
          <w:rFonts w:ascii="Trebuchet MS" w:hAnsi="Trebuchet MS"/>
          <w:sz w:val="20"/>
          <w:szCs w:val="20"/>
        </w:rPr>
        <w:t>držav</w:t>
      </w:r>
      <w:r w:rsidR="000A6218" w:rsidRPr="00FD22CA">
        <w:rPr>
          <w:rFonts w:ascii="Trebuchet MS" w:hAnsi="Trebuchet MS"/>
          <w:sz w:val="20"/>
          <w:szCs w:val="20"/>
        </w:rPr>
        <w:t xml:space="preserve"> v različnih oblikah sodelovanja v skladu s predpisi Evropske unije ali ratificirano mednarodno pogodbo ter zunanjepolitičnimi usmeritvami in cilji </w:t>
      </w:r>
      <w:r w:rsidR="007E4B30">
        <w:rPr>
          <w:rFonts w:ascii="Trebuchet MS" w:hAnsi="Trebuchet MS"/>
          <w:sz w:val="20"/>
          <w:szCs w:val="20"/>
        </w:rPr>
        <w:t>držav</w:t>
      </w:r>
      <w:r w:rsidR="000A6218" w:rsidRPr="00FD22CA">
        <w:rPr>
          <w:rFonts w:ascii="Trebuchet MS" w:hAnsi="Trebuchet MS"/>
          <w:sz w:val="20"/>
          <w:szCs w:val="20"/>
        </w:rPr>
        <w:t>e.</w:t>
      </w:r>
    </w:p>
    <w:p w14:paraId="339C90EC" w14:textId="0ABDFF2A" w:rsidR="00E25626" w:rsidRPr="00FD22CA" w:rsidRDefault="007C1364" w:rsidP="007C1364">
      <w:pPr>
        <w:pStyle w:val="Odstavekseznama"/>
        <w:tabs>
          <w:tab w:val="left" w:pos="453"/>
        </w:tabs>
        <w:ind w:left="0" w:right="119"/>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 xml:space="preserve">Pokrajina lahko na skupnost, nastalo v okviru sodelovanja iz prejšnjega odstavka, prenese opravljanje posameznih nalog iz svoje pristojnosti le s soglasjem </w:t>
      </w:r>
      <w:r w:rsidR="007E4B30">
        <w:rPr>
          <w:rFonts w:ascii="Trebuchet MS" w:hAnsi="Trebuchet MS"/>
          <w:sz w:val="20"/>
          <w:szCs w:val="20"/>
        </w:rPr>
        <w:t>Držav</w:t>
      </w:r>
      <w:r w:rsidR="000A6218" w:rsidRPr="00FD22CA">
        <w:rPr>
          <w:rFonts w:ascii="Trebuchet MS" w:hAnsi="Trebuchet MS"/>
          <w:sz w:val="20"/>
          <w:szCs w:val="20"/>
        </w:rPr>
        <w:t>nega zbora Republike Slovenije.</w:t>
      </w:r>
    </w:p>
    <w:p w14:paraId="339C90ED" w14:textId="67402E2E" w:rsidR="00E25626" w:rsidRDefault="00E25626" w:rsidP="00072739">
      <w:pPr>
        <w:pStyle w:val="Telobesedila"/>
        <w:rPr>
          <w:rFonts w:ascii="Trebuchet MS" w:hAnsi="Trebuchet MS"/>
          <w:sz w:val="20"/>
          <w:szCs w:val="20"/>
        </w:rPr>
      </w:pPr>
    </w:p>
    <w:p w14:paraId="2A14BAC2" w14:textId="784D7FBC" w:rsidR="007C1364" w:rsidRDefault="007C1364" w:rsidP="007C1364">
      <w:pPr>
        <w:pStyle w:val="Telobesedila"/>
        <w:shd w:val="clear" w:color="auto" w:fill="D9D9D9" w:themeFill="background1" w:themeFillShade="D9"/>
        <w:rPr>
          <w:rFonts w:ascii="Trebuchet MS" w:hAnsi="Trebuchet MS"/>
          <w:i/>
          <w:sz w:val="20"/>
          <w:szCs w:val="20"/>
        </w:rPr>
      </w:pPr>
      <w:r w:rsidRPr="00EC3353">
        <w:rPr>
          <w:rFonts w:ascii="Trebuchet MS" w:hAnsi="Trebuchet MS"/>
          <w:b/>
          <w:i/>
          <w:sz w:val="20"/>
          <w:szCs w:val="20"/>
        </w:rPr>
        <w:t>Obrazložitev:</w:t>
      </w:r>
    </w:p>
    <w:p w14:paraId="502A58A4" w14:textId="1B724E55" w:rsidR="007C1364" w:rsidRPr="007C1364" w:rsidRDefault="007C1364" w:rsidP="007C1364">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Besedilo določa čezmejno sodelovanje pokrajine z ustreznimi skupnostmi drugih držav. Pri sicer svobodnem in samostojnem odločanju o sodelovanju pa moa pokrajina sodelovati v skladu z veljavnimi predpisi in mednarodnimi pogodbami ter hkrati upoštevati zunanjepolitične usmeritve države. V primeru, da predpis določa, da pokrajine in primerljive skupnosti sosednjih ali drugih držav zaradi sodelovanja ustanovijo skupnost, lahko pokrajina na tako skupnost prenese opravljanje posameznih nalog, vendar le s soglasjem Državnega zbora Republike Slovenije.</w:t>
      </w:r>
    </w:p>
    <w:p w14:paraId="24389765" w14:textId="5EB4870E" w:rsidR="007C1364" w:rsidRDefault="007C1364" w:rsidP="00072739">
      <w:pPr>
        <w:pStyle w:val="Telobesedila"/>
        <w:rPr>
          <w:rFonts w:ascii="Trebuchet MS" w:hAnsi="Trebuchet MS"/>
          <w:sz w:val="20"/>
          <w:szCs w:val="20"/>
        </w:rPr>
      </w:pPr>
    </w:p>
    <w:p w14:paraId="03F33EC6" w14:textId="77777777" w:rsidR="007C1364" w:rsidRPr="000A6218" w:rsidRDefault="007C1364" w:rsidP="007C1364">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39C90EF" w14:textId="6B1224D8" w:rsidR="00E25626" w:rsidRPr="007C1364" w:rsidRDefault="000A6218" w:rsidP="007C1364">
      <w:pPr>
        <w:pStyle w:val="Telobesedila"/>
        <w:jc w:val="center"/>
        <w:rPr>
          <w:rFonts w:ascii="Trebuchet MS" w:hAnsi="Trebuchet MS"/>
          <w:b/>
          <w:sz w:val="20"/>
          <w:szCs w:val="20"/>
        </w:rPr>
      </w:pPr>
      <w:r w:rsidRPr="007C1364">
        <w:rPr>
          <w:rFonts w:ascii="Trebuchet MS" w:hAnsi="Trebuchet MS"/>
          <w:b/>
          <w:sz w:val="20"/>
          <w:szCs w:val="20"/>
        </w:rPr>
        <w:t xml:space="preserve">(sodelovanje pokrajine z </w:t>
      </w:r>
      <w:r w:rsidR="007E4B30" w:rsidRPr="007C1364">
        <w:rPr>
          <w:rFonts w:ascii="Trebuchet MS" w:hAnsi="Trebuchet MS"/>
          <w:b/>
          <w:sz w:val="20"/>
          <w:szCs w:val="20"/>
        </w:rPr>
        <w:t>držav</w:t>
      </w:r>
      <w:r w:rsidRPr="007C1364">
        <w:rPr>
          <w:rFonts w:ascii="Trebuchet MS" w:hAnsi="Trebuchet MS"/>
          <w:b/>
          <w:sz w:val="20"/>
          <w:szCs w:val="20"/>
        </w:rPr>
        <w:t>nimi organi)</w:t>
      </w:r>
    </w:p>
    <w:p w14:paraId="339C90F1" w14:textId="721BF0F3" w:rsidR="00E25626" w:rsidRPr="00FD22CA" w:rsidRDefault="007C1364" w:rsidP="007C1364">
      <w:pPr>
        <w:pStyle w:val="Odstavekseznama"/>
        <w:tabs>
          <w:tab w:val="left" w:pos="497"/>
        </w:tabs>
        <w:ind w:left="0" w:right="123"/>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Pokrajina sodeluje z </w:t>
      </w:r>
      <w:r w:rsidR="007E4B30">
        <w:rPr>
          <w:rFonts w:ascii="Trebuchet MS" w:hAnsi="Trebuchet MS"/>
          <w:sz w:val="20"/>
          <w:szCs w:val="20"/>
        </w:rPr>
        <w:t>držav</w:t>
      </w:r>
      <w:r w:rsidR="000A6218" w:rsidRPr="00FD22CA">
        <w:rPr>
          <w:rFonts w:ascii="Trebuchet MS" w:hAnsi="Trebuchet MS"/>
          <w:sz w:val="20"/>
          <w:szCs w:val="20"/>
        </w:rPr>
        <w:t xml:space="preserve">nimi organi pri načrtovanju in odločanju o vseh zadevah iz </w:t>
      </w:r>
      <w:r w:rsidR="007E4B30">
        <w:rPr>
          <w:rFonts w:ascii="Trebuchet MS" w:hAnsi="Trebuchet MS"/>
          <w:sz w:val="20"/>
          <w:szCs w:val="20"/>
        </w:rPr>
        <w:t>držav</w:t>
      </w:r>
      <w:r w:rsidR="000A6218" w:rsidRPr="00FD22CA">
        <w:rPr>
          <w:rFonts w:ascii="Trebuchet MS" w:hAnsi="Trebuchet MS"/>
          <w:sz w:val="20"/>
          <w:szCs w:val="20"/>
        </w:rPr>
        <w:t>ne pristojnosti, ki se neposredno nanašajo na njene pristojnosti in</w:t>
      </w:r>
      <w:r w:rsidR="000A6218" w:rsidRPr="00FD22CA">
        <w:rPr>
          <w:rFonts w:ascii="Trebuchet MS" w:hAnsi="Trebuchet MS"/>
          <w:spacing w:val="-9"/>
          <w:sz w:val="20"/>
          <w:szCs w:val="20"/>
        </w:rPr>
        <w:t xml:space="preserve"> </w:t>
      </w:r>
      <w:r w:rsidR="000A6218" w:rsidRPr="00FD22CA">
        <w:rPr>
          <w:rFonts w:ascii="Trebuchet MS" w:hAnsi="Trebuchet MS"/>
          <w:sz w:val="20"/>
          <w:szCs w:val="20"/>
        </w:rPr>
        <w:t>financiranje.</w:t>
      </w:r>
    </w:p>
    <w:p w14:paraId="339C90F3" w14:textId="62385F09" w:rsidR="00E25626" w:rsidRPr="00FD22CA" w:rsidRDefault="007C1364" w:rsidP="007C1364">
      <w:pPr>
        <w:pStyle w:val="Odstavekseznama"/>
        <w:tabs>
          <w:tab w:val="left" w:pos="449"/>
        </w:tabs>
        <w:ind w:left="0" w:right="117"/>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 xml:space="preserve">Sodelovanje pokrajine pri zadevah iz prejšnjega odstavka tega člena morajo </w:t>
      </w:r>
      <w:r w:rsidR="007E4B30">
        <w:rPr>
          <w:rFonts w:ascii="Trebuchet MS" w:hAnsi="Trebuchet MS"/>
          <w:sz w:val="20"/>
          <w:szCs w:val="20"/>
        </w:rPr>
        <w:t>držav</w:t>
      </w:r>
      <w:r w:rsidR="000A6218" w:rsidRPr="00FD22CA">
        <w:rPr>
          <w:rFonts w:ascii="Trebuchet MS" w:hAnsi="Trebuchet MS"/>
          <w:sz w:val="20"/>
          <w:szCs w:val="20"/>
        </w:rPr>
        <w:t>ni organi zagotoviti pravočasno in na primeren</w:t>
      </w:r>
      <w:r w:rsidR="000A6218" w:rsidRPr="00FD22CA">
        <w:rPr>
          <w:rFonts w:ascii="Trebuchet MS" w:hAnsi="Trebuchet MS"/>
          <w:spacing w:val="-4"/>
          <w:sz w:val="20"/>
          <w:szCs w:val="20"/>
        </w:rPr>
        <w:t xml:space="preserve"> </w:t>
      </w:r>
      <w:r w:rsidR="000A6218" w:rsidRPr="00FD22CA">
        <w:rPr>
          <w:rFonts w:ascii="Trebuchet MS" w:hAnsi="Trebuchet MS"/>
          <w:sz w:val="20"/>
          <w:szCs w:val="20"/>
        </w:rPr>
        <w:t>način.</w:t>
      </w:r>
    </w:p>
    <w:p w14:paraId="339C90F5" w14:textId="1CA65C20" w:rsidR="00E25626" w:rsidRPr="00FD22CA" w:rsidRDefault="007C1364" w:rsidP="007C1364">
      <w:pPr>
        <w:pStyle w:val="Odstavekseznama"/>
        <w:tabs>
          <w:tab w:val="left" w:pos="441"/>
        </w:tabs>
        <w:ind w:left="0" w:right="116"/>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Sodelovanje iz drugega odstavka tega člena se zagotavlja neposredno s pokrajinami, kadar se zadeva nanaša na eno ali več pokrajin in tudi z zdru</w:t>
      </w:r>
      <w:r>
        <w:rPr>
          <w:rFonts w:ascii="Trebuchet MS" w:hAnsi="Trebuchet MS"/>
          <w:sz w:val="20"/>
          <w:szCs w:val="20"/>
        </w:rPr>
        <w:t>ž</w:t>
      </w:r>
      <w:r w:rsidR="000A6218" w:rsidRPr="00FD22CA">
        <w:rPr>
          <w:rFonts w:ascii="Trebuchet MS" w:hAnsi="Trebuchet MS"/>
          <w:sz w:val="20"/>
          <w:szCs w:val="20"/>
        </w:rPr>
        <w:t>enjem pokrajin, če gre za zadevo, ki se nanaša na vse</w:t>
      </w:r>
      <w:r w:rsidR="000A6218" w:rsidRPr="00FD22CA">
        <w:rPr>
          <w:rFonts w:ascii="Trebuchet MS" w:hAnsi="Trebuchet MS"/>
          <w:spacing w:val="-1"/>
          <w:sz w:val="20"/>
          <w:szCs w:val="20"/>
        </w:rPr>
        <w:t xml:space="preserve"> </w:t>
      </w:r>
      <w:r w:rsidR="000A6218" w:rsidRPr="00FD22CA">
        <w:rPr>
          <w:rFonts w:ascii="Trebuchet MS" w:hAnsi="Trebuchet MS"/>
          <w:sz w:val="20"/>
          <w:szCs w:val="20"/>
        </w:rPr>
        <w:t>pokrajine.</w:t>
      </w:r>
    </w:p>
    <w:p w14:paraId="339C90F6" w14:textId="3528F8D1" w:rsidR="00E25626" w:rsidRDefault="00E25626" w:rsidP="00072739">
      <w:pPr>
        <w:pStyle w:val="Telobesedila"/>
        <w:rPr>
          <w:rFonts w:ascii="Trebuchet MS" w:hAnsi="Trebuchet MS"/>
          <w:sz w:val="20"/>
          <w:szCs w:val="20"/>
        </w:rPr>
      </w:pPr>
    </w:p>
    <w:p w14:paraId="28D33847" w14:textId="4A22C645" w:rsidR="007C1364" w:rsidRDefault="007C1364" w:rsidP="007C1364">
      <w:pPr>
        <w:pStyle w:val="Telobesedila"/>
        <w:shd w:val="clear" w:color="auto" w:fill="D9D9D9" w:themeFill="background1" w:themeFillShade="D9"/>
        <w:rPr>
          <w:rFonts w:ascii="Trebuchet MS" w:hAnsi="Trebuchet MS"/>
          <w:i/>
          <w:sz w:val="20"/>
          <w:szCs w:val="20"/>
        </w:rPr>
      </w:pPr>
      <w:r w:rsidRPr="00EC3353">
        <w:rPr>
          <w:rFonts w:ascii="Trebuchet MS" w:hAnsi="Trebuchet MS"/>
          <w:b/>
          <w:i/>
          <w:sz w:val="20"/>
          <w:szCs w:val="20"/>
        </w:rPr>
        <w:t>Obrazložitev:</w:t>
      </w:r>
    </w:p>
    <w:p w14:paraId="331D3409" w14:textId="72B923FB" w:rsidR="007C1364" w:rsidRPr="007C1364" w:rsidRDefault="007C1364" w:rsidP="007C1364">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urejeno sodelovanje pokrajine pri načrtovanju in odločanju o zadevah iz državne pristojnosti, ki jo neposredno zadevajo. Sodelovanje pokrajine, pokrajin, na katere se nanašajo načrti in odločitve, oziroma združenja pokrajin morajo zagotoviti pristojni državni organi pravočasno in na primeren način.</w:t>
      </w:r>
    </w:p>
    <w:p w14:paraId="7FDE3573" w14:textId="0AB58094" w:rsidR="007C1364" w:rsidRDefault="007C1364" w:rsidP="00072739">
      <w:pPr>
        <w:pStyle w:val="Telobesedila"/>
        <w:rPr>
          <w:rFonts w:ascii="Trebuchet MS" w:hAnsi="Trebuchet MS"/>
          <w:sz w:val="20"/>
          <w:szCs w:val="20"/>
        </w:rPr>
      </w:pPr>
    </w:p>
    <w:p w14:paraId="31C3830E" w14:textId="77777777" w:rsidR="00146355" w:rsidRPr="000A6218" w:rsidRDefault="00146355" w:rsidP="00146355">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39C90F7" w14:textId="078FB1DC" w:rsidR="00E25626" w:rsidRPr="00146355" w:rsidRDefault="000A6218" w:rsidP="00146355">
      <w:pPr>
        <w:pStyle w:val="Odstavekseznama"/>
        <w:tabs>
          <w:tab w:val="left" w:pos="4940"/>
        </w:tabs>
        <w:ind w:left="766" w:right="3831"/>
        <w:jc w:val="right"/>
        <w:rPr>
          <w:rFonts w:ascii="Trebuchet MS" w:hAnsi="Trebuchet MS"/>
          <w:b/>
          <w:sz w:val="20"/>
          <w:szCs w:val="20"/>
        </w:rPr>
      </w:pPr>
      <w:r w:rsidRPr="00146355">
        <w:rPr>
          <w:rFonts w:ascii="Trebuchet MS" w:hAnsi="Trebuchet MS"/>
          <w:b/>
          <w:sz w:val="20"/>
          <w:szCs w:val="20"/>
        </w:rPr>
        <w:t>(zdru</w:t>
      </w:r>
      <w:r w:rsidR="00146355" w:rsidRPr="00146355">
        <w:rPr>
          <w:rFonts w:ascii="Trebuchet MS" w:hAnsi="Trebuchet MS"/>
          <w:b/>
          <w:sz w:val="20"/>
          <w:szCs w:val="20"/>
        </w:rPr>
        <w:t>ž</w:t>
      </w:r>
      <w:r w:rsidRPr="00146355">
        <w:rPr>
          <w:rFonts w:ascii="Trebuchet MS" w:hAnsi="Trebuchet MS"/>
          <w:b/>
          <w:sz w:val="20"/>
          <w:szCs w:val="20"/>
        </w:rPr>
        <w:t>enje</w:t>
      </w:r>
      <w:r w:rsidRPr="00146355">
        <w:rPr>
          <w:rFonts w:ascii="Trebuchet MS" w:hAnsi="Trebuchet MS"/>
          <w:b/>
          <w:spacing w:val="30"/>
          <w:sz w:val="20"/>
          <w:szCs w:val="20"/>
        </w:rPr>
        <w:t xml:space="preserve"> </w:t>
      </w:r>
      <w:r w:rsidRPr="00146355">
        <w:rPr>
          <w:rFonts w:ascii="Trebuchet MS" w:hAnsi="Trebuchet MS"/>
          <w:b/>
          <w:sz w:val="20"/>
          <w:szCs w:val="20"/>
        </w:rPr>
        <w:t>pokrajin)</w:t>
      </w:r>
    </w:p>
    <w:p w14:paraId="0DC46597" w14:textId="77777777" w:rsidR="00146355" w:rsidRDefault="00146355" w:rsidP="00146355">
      <w:pPr>
        <w:pStyle w:val="Odstavekseznama"/>
        <w:tabs>
          <w:tab w:val="left" w:pos="434"/>
        </w:tabs>
        <w:ind w:left="0"/>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Pokrajine so zdru</w:t>
      </w:r>
      <w:r>
        <w:rPr>
          <w:rFonts w:ascii="Trebuchet MS" w:hAnsi="Trebuchet MS"/>
          <w:sz w:val="20"/>
          <w:szCs w:val="20"/>
        </w:rPr>
        <w:t>ž</w:t>
      </w:r>
      <w:r w:rsidR="000A6218" w:rsidRPr="00FD22CA">
        <w:rPr>
          <w:rFonts w:ascii="Trebuchet MS" w:hAnsi="Trebuchet MS"/>
          <w:sz w:val="20"/>
          <w:szCs w:val="20"/>
        </w:rPr>
        <w:t>ene v Zdru</w:t>
      </w:r>
      <w:r>
        <w:rPr>
          <w:rFonts w:ascii="Trebuchet MS" w:hAnsi="Trebuchet MS"/>
          <w:sz w:val="20"/>
          <w:szCs w:val="20"/>
        </w:rPr>
        <w:t>ž</w:t>
      </w:r>
      <w:r w:rsidR="000A6218" w:rsidRPr="00FD22CA">
        <w:rPr>
          <w:rFonts w:ascii="Trebuchet MS" w:hAnsi="Trebuchet MS"/>
          <w:sz w:val="20"/>
          <w:szCs w:val="20"/>
        </w:rPr>
        <w:t>enje pokrajin Slovenije (v nadaljnjem besedilu:</w:t>
      </w:r>
      <w:r w:rsidR="000A6218" w:rsidRPr="00FD22CA">
        <w:rPr>
          <w:rFonts w:ascii="Trebuchet MS" w:hAnsi="Trebuchet MS"/>
          <w:spacing w:val="48"/>
          <w:sz w:val="20"/>
          <w:szCs w:val="20"/>
        </w:rPr>
        <w:t xml:space="preserve"> </w:t>
      </w:r>
      <w:r w:rsidR="000A6218" w:rsidRPr="00FD22CA">
        <w:rPr>
          <w:rFonts w:ascii="Trebuchet MS" w:hAnsi="Trebuchet MS"/>
          <w:sz w:val="20"/>
          <w:szCs w:val="20"/>
        </w:rPr>
        <w:t>zdru</w:t>
      </w:r>
      <w:r>
        <w:rPr>
          <w:rFonts w:ascii="Trebuchet MS" w:hAnsi="Trebuchet MS"/>
          <w:sz w:val="20"/>
          <w:szCs w:val="20"/>
        </w:rPr>
        <w:t>ž</w:t>
      </w:r>
      <w:r w:rsidR="000A6218" w:rsidRPr="00FD22CA">
        <w:rPr>
          <w:rFonts w:ascii="Trebuchet MS" w:hAnsi="Trebuchet MS"/>
          <w:sz w:val="20"/>
          <w:szCs w:val="20"/>
        </w:rPr>
        <w:t>enje).</w:t>
      </w:r>
    </w:p>
    <w:p w14:paraId="339C90FB" w14:textId="049C7788" w:rsidR="00E25626" w:rsidRPr="00FD22CA" w:rsidRDefault="00146355" w:rsidP="00146355">
      <w:pPr>
        <w:pStyle w:val="Odstavekseznama"/>
        <w:tabs>
          <w:tab w:val="left" w:pos="480"/>
        </w:tabs>
        <w:ind w:left="0" w:right="116"/>
        <w:rPr>
          <w:rFonts w:ascii="Trebuchet MS" w:hAnsi="Trebuchet MS"/>
          <w:sz w:val="20"/>
          <w:szCs w:val="20"/>
        </w:rPr>
      </w:pPr>
      <w:r>
        <w:rPr>
          <w:rFonts w:ascii="Trebuchet MS" w:hAnsi="Trebuchet MS"/>
          <w:sz w:val="20"/>
          <w:szCs w:val="20"/>
        </w:rPr>
        <w:t>(</w:t>
      </w:r>
      <w:r w:rsidR="00637CC0">
        <w:rPr>
          <w:rFonts w:ascii="Trebuchet MS" w:hAnsi="Trebuchet MS"/>
          <w:sz w:val="20"/>
          <w:szCs w:val="20"/>
        </w:rPr>
        <w:t>2</w:t>
      </w:r>
      <w:r>
        <w:rPr>
          <w:rFonts w:ascii="Trebuchet MS" w:hAnsi="Trebuchet MS"/>
          <w:sz w:val="20"/>
          <w:szCs w:val="20"/>
        </w:rPr>
        <w:t xml:space="preserve">) </w:t>
      </w:r>
      <w:r w:rsidR="000A6218" w:rsidRPr="00FD22CA">
        <w:rPr>
          <w:rFonts w:ascii="Trebuchet MS" w:hAnsi="Trebuchet MS"/>
          <w:sz w:val="20"/>
          <w:szCs w:val="20"/>
        </w:rPr>
        <w:t>Zdru</w:t>
      </w:r>
      <w:r>
        <w:rPr>
          <w:rFonts w:ascii="Trebuchet MS" w:hAnsi="Trebuchet MS"/>
          <w:sz w:val="20"/>
          <w:szCs w:val="20"/>
        </w:rPr>
        <w:t>ž</w:t>
      </w:r>
      <w:r w:rsidR="000A6218" w:rsidRPr="00FD22CA">
        <w:rPr>
          <w:rFonts w:ascii="Trebuchet MS" w:hAnsi="Trebuchet MS"/>
          <w:sz w:val="20"/>
          <w:szCs w:val="20"/>
        </w:rPr>
        <w:t xml:space="preserve">enje predstavlja interese svojih članic pred </w:t>
      </w:r>
      <w:r w:rsidR="007E4B30">
        <w:rPr>
          <w:rFonts w:ascii="Trebuchet MS" w:hAnsi="Trebuchet MS"/>
          <w:sz w:val="20"/>
          <w:szCs w:val="20"/>
        </w:rPr>
        <w:t>držav</w:t>
      </w:r>
      <w:r w:rsidR="000A6218" w:rsidRPr="00FD22CA">
        <w:rPr>
          <w:rFonts w:ascii="Trebuchet MS" w:hAnsi="Trebuchet MS"/>
          <w:sz w:val="20"/>
          <w:szCs w:val="20"/>
        </w:rPr>
        <w:t>nimi organi, kadar ti oblikujejo ali sprejemajo zakone ali druge predpise, s katerimi se določajo naloge pokrajin in financiranje pokrajin ali se kako drugače posega v njihove</w:t>
      </w:r>
      <w:r w:rsidR="000A6218" w:rsidRPr="00FD22CA">
        <w:rPr>
          <w:rFonts w:ascii="Trebuchet MS" w:hAnsi="Trebuchet MS"/>
          <w:spacing w:val="-9"/>
          <w:sz w:val="20"/>
          <w:szCs w:val="20"/>
        </w:rPr>
        <w:t xml:space="preserve"> </w:t>
      </w:r>
      <w:r w:rsidR="000A6218" w:rsidRPr="00FD22CA">
        <w:rPr>
          <w:rFonts w:ascii="Trebuchet MS" w:hAnsi="Trebuchet MS"/>
          <w:sz w:val="20"/>
          <w:szCs w:val="20"/>
        </w:rPr>
        <w:t>koristi.</w:t>
      </w:r>
    </w:p>
    <w:p w14:paraId="339C90FD" w14:textId="49C861AD" w:rsidR="00E25626" w:rsidRDefault="00146355" w:rsidP="00146355">
      <w:pPr>
        <w:pStyle w:val="Odstavekseznama"/>
        <w:tabs>
          <w:tab w:val="left" w:pos="489"/>
        </w:tabs>
        <w:ind w:left="0" w:right="121"/>
        <w:rPr>
          <w:rFonts w:ascii="Trebuchet MS" w:hAnsi="Trebuchet MS"/>
          <w:sz w:val="20"/>
          <w:szCs w:val="20"/>
        </w:rPr>
      </w:pPr>
      <w:r>
        <w:rPr>
          <w:rFonts w:ascii="Trebuchet MS" w:hAnsi="Trebuchet MS"/>
          <w:sz w:val="20"/>
          <w:szCs w:val="20"/>
        </w:rPr>
        <w:t>(</w:t>
      </w:r>
      <w:r w:rsidR="00637CC0">
        <w:rPr>
          <w:rFonts w:ascii="Trebuchet MS" w:hAnsi="Trebuchet MS"/>
          <w:sz w:val="20"/>
          <w:szCs w:val="20"/>
        </w:rPr>
        <w:t>3</w:t>
      </w:r>
      <w:r>
        <w:rPr>
          <w:rFonts w:ascii="Trebuchet MS" w:hAnsi="Trebuchet MS"/>
          <w:sz w:val="20"/>
          <w:szCs w:val="20"/>
        </w:rPr>
        <w:t xml:space="preserve">) </w:t>
      </w:r>
      <w:r w:rsidR="000A6218" w:rsidRPr="00FD22CA">
        <w:rPr>
          <w:rFonts w:ascii="Trebuchet MS" w:hAnsi="Trebuchet MS"/>
          <w:sz w:val="20"/>
          <w:szCs w:val="20"/>
        </w:rPr>
        <w:t>Zdru</w:t>
      </w:r>
      <w:r>
        <w:rPr>
          <w:rFonts w:ascii="Trebuchet MS" w:hAnsi="Trebuchet MS"/>
          <w:sz w:val="20"/>
          <w:szCs w:val="20"/>
        </w:rPr>
        <w:t>ž</w:t>
      </w:r>
      <w:r w:rsidR="000A6218" w:rsidRPr="00FD22CA">
        <w:rPr>
          <w:rFonts w:ascii="Trebuchet MS" w:hAnsi="Trebuchet MS"/>
          <w:sz w:val="20"/>
          <w:szCs w:val="20"/>
        </w:rPr>
        <w:t>enje zastopa interese pokrajin v mednarodnem sodelovanju, voli člane delegacije Republike Slovenije v Odboru regij Evropske unije ter delegaciji zagotavlja strokovno, tehnično in administrativno</w:t>
      </w:r>
      <w:r w:rsidR="000A6218" w:rsidRPr="00FD22CA">
        <w:rPr>
          <w:rFonts w:ascii="Trebuchet MS" w:hAnsi="Trebuchet MS"/>
          <w:spacing w:val="-1"/>
          <w:sz w:val="20"/>
          <w:szCs w:val="20"/>
        </w:rPr>
        <w:t xml:space="preserve"> </w:t>
      </w:r>
      <w:r w:rsidR="000A6218" w:rsidRPr="00FD22CA">
        <w:rPr>
          <w:rFonts w:ascii="Trebuchet MS" w:hAnsi="Trebuchet MS"/>
          <w:sz w:val="20"/>
          <w:szCs w:val="20"/>
        </w:rPr>
        <w:t>pomoč.</w:t>
      </w:r>
    </w:p>
    <w:p w14:paraId="2757FF91" w14:textId="7C5ADF2F" w:rsidR="00637CC0" w:rsidRDefault="00637CC0" w:rsidP="00146355">
      <w:pPr>
        <w:pStyle w:val="Odstavekseznama"/>
        <w:tabs>
          <w:tab w:val="left" w:pos="489"/>
        </w:tabs>
        <w:ind w:left="0" w:right="121"/>
        <w:rPr>
          <w:rFonts w:ascii="Trebuchet MS" w:hAnsi="Trebuchet MS"/>
          <w:sz w:val="20"/>
          <w:szCs w:val="20"/>
        </w:rPr>
      </w:pPr>
      <w:r>
        <w:rPr>
          <w:rFonts w:ascii="Trebuchet MS" w:hAnsi="Trebuchet MS"/>
          <w:sz w:val="20"/>
          <w:szCs w:val="20"/>
        </w:rPr>
        <w:t xml:space="preserve">(4) </w:t>
      </w:r>
      <w:r w:rsidRPr="00FD22CA">
        <w:rPr>
          <w:rFonts w:ascii="Trebuchet MS" w:hAnsi="Trebuchet MS"/>
          <w:sz w:val="20"/>
          <w:szCs w:val="20"/>
        </w:rPr>
        <w:t>Zdru</w:t>
      </w:r>
      <w:r>
        <w:rPr>
          <w:rFonts w:ascii="Trebuchet MS" w:hAnsi="Trebuchet MS"/>
          <w:sz w:val="20"/>
          <w:szCs w:val="20"/>
        </w:rPr>
        <w:t>ž</w:t>
      </w:r>
      <w:r w:rsidRPr="00FD22CA">
        <w:rPr>
          <w:rFonts w:ascii="Trebuchet MS" w:hAnsi="Trebuchet MS"/>
          <w:sz w:val="20"/>
          <w:szCs w:val="20"/>
        </w:rPr>
        <w:t>enje ima svoj statut. Objavi ga v Uradnem listu Republike</w:t>
      </w:r>
      <w:r w:rsidRPr="00FD22CA">
        <w:rPr>
          <w:rFonts w:ascii="Trebuchet MS" w:hAnsi="Trebuchet MS"/>
          <w:spacing w:val="-4"/>
          <w:sz w:val="20"/>
          <w:szCs w:val="20"/>
        </w:rPr>
        <w:t xml:space="preserve"> </w:t>
      </w:r>
      <w:r w:rsidRPr="00FD22CA">
        <w:rPr>
          <w:rFonts w:ascii="Trebuchet MS" w:hAnsi="Trebuchet MS"/>
          <w:sz w:val="20"/>
          <w:szCs w:val="20"/>
        </w:rPr>
        <w:t>Slovenije</w:t>
      </w:r>
      <w:r>
        <w:rPr>
          <w:rFonts w:ascii="Trebuchet MS" w:hAnsi="Trebuchet MS"/>
          <w:sz w:val="20"/>
          <w:szCs w:val="20"/>
        </w:rPr>
        <w:t>.</w:t>
      </w:r>
    </w:p>
    <w:p w14:paraId="33D7A213" w14:textId="1887D242" w:rsidR="00637CC0" w:rsidRDefault="00637CC0" w:rsidP="00146355">
      <w:pPr>
        <w:pStyle w:val="Odstavekseznama"/>
        <w:tabs>
          <w:tab w:val="left" w:pos="489"/>
        </w:tabs>
        <w:ind w:left="0" w:right="121"/>
        <w:rPr>
          <w:rFonts w:ascii="Trebuchet MS" w:hAnsi="Trebuchet MS"/>
          <w:sz w:val="20"/>
          <w:szCs w:val="20"/>
        </w:rPr>
      </w:pPr>
      <w:r>
        <w:rPr>
          <w:rFonts w:ascii="Trebuchet MS" w:hAnsi="Trebuchet MS"/>
          <w:sz w:val="20"/>
          <w:szCs w:val="20"/>
        </w:rPr>
        <w:t xml:space="preserve">(5) </w:t>
      </w:r>
      <w:r w:rsidRPr="00FD22CA">
        <w:rPr>
          <w:rFonts w:ascii="Trebuchet MS" w:hAnsi="Trebuchet MS"/>
          <w:sz w:val="20"/>
          <w:szCs w:val="20"/>
        </w:rPr>
        <w:t>Zdru</w:t>
      </w:r>
      <w:r>
        <w:rPr>
          <w:rFonts w:ascii="Trebuchet MS" w:hAnsi="Trebuchet MS"/>
          <w:sz w:val="20"/>
          <w:szCs w:val="20"/>
        </w:rPr>
        <w:t>ž</w:t>
      </w:r>
      <w:r w:rsidRPr="00FD22CA">
        <w:rPr>
          <w:rFonts w:ascii="Trebuchet MS" w:hAnsi="Trebuchet MS"/>
          <w:sz w:val="20"/>
          <w:szCs w:val="20"/>
        </w:rPr>
        <w:t>enje je pravna oseba javnega prava. Pravno osebnost pridobi z dnem objave</w:t>
      </w:r>
      <w:r w:rsidRPr="00FD22CA">
        <w:rPr>
          <w:rFonts w:ascii="Trebuchet MS" w:hAnsi="Trebuchet MS"/>
          <w:spacing w:val="5"/>
          <w:sz w:val="20"/>
          <w:szCs w:val="20"/>
        </w:rPr>
        <w:t xml:space="preserve"> </w:t>
      </w:r>
      <w:r w:rsidRPr="00FD22CA">
        <w:rPr>
          <w:rFonts w:ascii="Trebuchet MS" w:hAnsi="Trebuchet MS"/>
          <w:sz w:val="20"/>
          <w:szCs w:val="20"/>
        </w:rPr>
        <w:t>statuta</w:t>
      </w:r>
      <w:r>
        <w:rPr>
          <w:rFonts w:ascii="Trebuchet MS" w:hAnsi="Trebuchet MS"/>
          <w:sz w:val="20"/>
          <w:szCs w:val="20"/>
        </w:rPr>
        <w:t>.</w:t>
      </w:r>
    </w:p>
    <w:p w14:paraId="6740E9E5" w14:textId="4059E157" w:rsidR="00146355" w:rsidRDefault="00146355" w:rsidP="00146355">
      <w:pPr>
        <w:pStyle w:val="Odstavekseznama"/>
        <w:tabs>
          <w:tab w:val="left" w:pos="489"/>
        </w:tabs>
        <w:ind w:left="0" w:right="121"/>
        <w:rPr>
          <w:rFonts w:ascii="Trebuchet MS" w:hAnsi="Trebuchet MS"/>
          <w:sz w:val="20"/>
          <w:szCs w:val="20"/>
        </w:rPr>
      </w:pPr>
    </w:p>
    <w:p w14:paraId="65B7DC18" w14:textId="59837EA0" w:rsidR="00146355" w:rsidRDefault="00146355" w:rsidP="00146355">
      <w:pPr>
        <w:pStyle w:val="Telobesedila"/>
        <w:shd w:val="clear" w:color="auto" w:fill="D9D9D9" w:themeFill="background1" w:themeFillShade="D9"/>
        <w:rPr>
          <w:rFonts w:ascii="Trebuchet MS" w:hAnsi="Trebuchet MS"/>
          <w:i/>
          <w:sz w:val="20"/>
          <w:szCs w:val="20"/>
        </w:rPr>
      </w:pPr>
      <w:r w:rsidRPr="00EC3353">
        <w:rPr>
          <w:rFonts w:ascii="Trebuchet MS" w:hAnsi="Trebuchet MS"/>
          <w:b/>
          <w:i/>
          <w:sz w:val="20"/>
          <w:szCs w:val="20"/>
        </w:rPr>
        <w:t>Obrazložitev:</w:t>
      </w:r>
    </w:p>
    <w:p w14:paraId="249DAE46" w14:textId="7F76EDF8" w:rsidR="00146355" w:rsidRPr="00146355" w:rsidRDefault="00146355" w:rsidP="00146355">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določeno, da so pokrajine združene v Združenje pokrajin Slovenije, ki predstavlja njihove interese pred državnimi organi in v mednarodnem sodelovanju. Združenje pokrajin voli člane delegacij Republike Slovenije v Odboru regij Evropske unije. Združenje je pravna oseba javnega prava. Pravno osebnost pridobi z objavo svojega statuta v Uradnem listu Republike Slovenije. </w:t>
      </w:r>
    </w:p>
    <w:p w14:paraId="532696B4" w14:textId="0A7057E7" w:rsidR="00146355" w:rsidRDefault="00146355" w:rsidP="00146355">
      <w:pPr>
        <w:pStyle w:val="Odstavekseznama"/>
        <w:tabs>
          <w:tab w:val="left" w:pos="489"/>
        </w:tabs>
        <w:ind w:left="0" w:right="121"/>
        <w:rPr>
          <w:rFonts w:ascii="Trebuchet MS" w:hAnsi="Trebuchet MS"/>
          <w:sz w:val="20"/>
          <w:szCs w:val="20"/>
        </w:rPr>
      </w:pPr>
    </w:p>
    <w:p w14:paraId="2B49AFC8" w14:textId="34A1C985" w:rsidR="00BE0815" w:rsidRPr="007A676C" w:rsidRDefault="000D24C5" w:rsidP="00072739">
      <w:pPr>
        <w:pStyle w:val="Telobesedila"/>
        <w:rPr>
          <w:rFonts w:ascii="Trebuchet MS" w:hAnsi="Trebuchet MS"/>
          <w:b/>
          <w:sz w:val="20"/>
          <w:szCs w:val="20"/>
        </w:rPr>
      </w:pPr>
      <w:r>
        <w:rPr>
          <w:rFonts w:ascii="Trebuchet MS" w:hAnsi="Trebuchet MS"/>
          <w:b/>
          <w:sz w:val="20"/>
          <w:szCs w:val="20"/>
        </w:rPr>
        <w:br w:type="column"/>
      </w:r>
      <w:r w:rsidR="00812421" w:rsidRPr="007A676C">
        <w:rPr>
          <w:rFonts w:ascii="Trebuchet MS" w:hAnsi="Trebuchet MS"/>
          <w:b/>
          <w:sz w:val="20"/>
          <w:szCs w:val="20"/>
        </w:rPr>
        <w:lastRenderedPageBreak/>
        <w:t>10</w:t>
      </w:r>
      <w:r w:rsidR="00812421" w:rsidRPr="007A676C">
        <w:rPr>
          <w:rFonts w:ascii="Trebuchet MS" w:hAnsi="Trebuchet MS"/>
          <w:b/>
          <w:sz w:val="20"/>
          <w:szCs w:val="20"/>
        </w:rPr>
        <w:tab/>
      </w:r>
      <w:r w:rsidR="00BE0815" w:rsidRPr="007A676C">
        <w:rPr>
          <w:rFonts w:ascii="Trebuchet MS" w:hAnsi="Trebuchet MS"/>
          <w:b/>
          <w:sz w:val="20"/>
          <w:szCs w:val="20"/>
        </w:rPr>
        <w:t>Nadzor državnih organov</w:t>
      </w:r>
    </w:p>
    <w:p w14:paraId="49089952" w14:textId="774A04BA" w:rsidR="00BE0815" w:rsidRPr="007A676C" w:rsidRDefault="00BE0815" w:rsidP="00072739">
      <w:pPr>
        <w:pStyle w:val="Telobesedila"/>
        <w:rPr>
          <w:rFonts w:ascii="Trebuchet MS" w:hAnsi="Trebuchet MS"/>
          <w:sz w:val="20"/>
          <w:szCs w:val="20"/>
        </w:rPr>
      </w:pPr>
    </w:p>
    <w:p w14:paraId="3BDF9FEC" w14:textId="77777777" w:rsidR="007A676C" w:rsidRPr="007A676C" w:rsidRDefault="007A676C" w:rsidP="007A676C">
      <w:pPr>
        <w:pStyle w:val="Telobesedila"/>
        <w:numPr>
          <w:ilvl w:val="0"/>
          <w:numId w:val="49"/>
        </w:numPr>
        <w:ind w:left="426" w:hanging="426"/>
        <w:jc w:val="center"/>
        <w:rPr>
          <w:rFonts w:ascii="Trebuchet MS" w:hAnsi="Trebuchet MS"/>
          <w:b/>
          <w:sz w:val="20"/>
          <w:szCs w:val="20"/>
        </w:rPr>
      </w:pPr>
      <w:r w:rsidRPr="007A676C">
        <w:rPr>
          <w:rFonts w:ascii="Trebuchet MS" w:hAnsi="Trebuchet MS"/>
          <w:b/>
          <w:sz w:val="20"/>
          <w:szCs w:val="20"/>
        </w:rPr>
        <w:t>člen</w:t>
      </w:r>
    </w:p>
    <w:p w14:paraId="0D06EC1E" w14:textId="777E219E" w:rsidR="007A676C" w:rsidRPr="007A676C" w:rsidRDefault="007A676C" w:rsidP="007A676C">
      <w:pPr>
        <w:pStyle w:val="Telobesedila"/>
        <w:jc w:val="center"/>
        <w:rPr>
          <w:rFonts w:ascii="Trebuchet MS" w:hAnsi="Trebuchet MS"/>
          <w:b/>
          <w:sz w:val="20"/>
          <w:szCs w:val="20"/>
        </w:rPr>
      </w:pPr>
      <w:r w:rsidRPr="007A676C">
        <w:rPr>
          <w:rFonts w:ascii="Trebuchet MS" w:hAnsi="Trebuchet MS"/>
          <w:b/>
          <w:sz w:val="20"/>
          <w:szCs w:val="20"/>
        </w:rPr>
        <w:t>(nazor nad zakonitostjo</w:t>
      </w:r>
      <w:r w:rsidR="00FF4D98">
        <w:rPr>
          <w:rFonts w:ascii="Trebuchet MS" w:hAnsi="Trebuchet MS"/>
          <w:b/>
          <w:sz w:val="20"/>
          <w:szCs w:val="20"/>
        </w:rPr>
        <w:t xml:space="preserve"> dela organov pokrajine in pokrajinske uprave</w:t>
      </w:r>
      <w:r w:rsidRPr="007A676C">
        <w:rPr>
          <w:rFonts w:ascii="Trebuchet MS" w:hAnsi="Trebuchet MS"/>
          <w:b/>
          <w:sz w:val="20"/>
          <w:szCs w:val="20"/>
        </w:rPr>
        <w:t>)</w:t>
      </w:r>
    </w:p>
    <w:p w14:paraId="5D9CE408" w14:textId="15B98469" w:rsidR="007A676C" w:rsidRPr="007A676C" w:rsidRDefault="007A676C" w:rsidP="007A676C">
      <w:pPr>
        <w:tabs>
          <w:tab w:val="left" w:pos="434"/>
        </w:tabs>
        <w:jc w:val="both"/>
        <w:rPr>
          <w:rFonts w:ascii="Trebuchet MS" w:hAnsi="Trebuchet MS"/>
          <w:sz w:val="20"/>
          <w:szCs w:val="20"/>
        </w:rPr>
      </w:pPr>
      <w:r w:rsidRPr="007A676C">
        <w:rPr>
          <w:rFonts w:ascii="Trebuchet MS" w:hAnsi="Trebuchet MS"/>
          <w:sz w:val="20"/>
          <w:szCs w:val="20"/>
        </w:rPr>
        <w:t xml:space="preserve">(1) Nadzor nad zakonitostjo dela </w:t>
      </w:r>
      <w:r>
        <w:rPr>
          <w:rFonts w:ascii="Trebuchet MS" w:hAnsi="Trebuchet MS"/>
          <w:sz w:val="20"/>
          <w:szCs w:val="20"/>
        </w:rPr>
        <w:t xml:space="preserve">organov </w:t>
      </w:r>
      <w:r w:rsidR="005E213B">
        <w:rPr>
          <w:rFonts w:ascii="Trebuchet MS" w:hAnsi="Trebuchet MS"/>
          <w:sz w:val="20"/>
          <w:szCs w:val="20"/>
        </w:rPr>
        <w:t xml:space="preserve">pokrajine </w:t>
      </w:r>
      <w:r>
        <w:rPr>
          <w:rFonts w:ascii="Trebuchet MS" w:hAnsi="Trebuchet MS"/>
          <w:sz w:val="20"/>
          <w:szCs w:val="20"/>
        </w:rPr>
        <w:t>in pokrajinske uprave</w:t>
      </w:r>
      <w:r w:rsidRPr="007A676C">
        <w:rPr>
          <w:rFonts w:ascii="Trebuchet MS" w:hAnsi="Trebuchet MS"/>
          <w:sz w:val="20"/>
          <w:szCs w:val="20"/>
        </w:rPr>
        <w:t xml:space="preserve"> opravljajo vlada in</w:t>
      </w:r>
      <w:r w:rsidRPr="007A676C">
        <w:rPr>
          <w:rFonts w:ascii="Trebuchet MS" w:hAnsi="Trebuchet MS"/>
          <w:spacing w:val="-12"/>
          <w:sz w:val="20"/>
          <w:szCs w:val="20"/>
        </w:rPr>
        <w:t xml:space="preserve"> </w:t>
      </w:r>
      <w:r w:rsidRPr="007A676C">
        <w:rPr>
          <w:rFonts w:ascii="Trebuchet MS" w:hAnsi="Trebuchet MS"/>
          <w:sz w:val="20"/>
          <w:szCs w:val="20"/>
        </w:rPr>
        <w:t>ministrstva.</w:t>
      </w:r>
    </w:p>
    <w:p w14:paraId="66E4FC64" w14:textId="77777777" w:rsidR="007A676C" w:rsidRPr="007A676C" w:rsidRDefault="007A676C" w:rsidP="007A676C">
      <w:pPr>
        <w:pStyle w:val="Odstavekseznama"/>
        <w:tabs>
          <w:tab w:val="left" w:pos="484"/>
        </w:tabs>
        <w:ind w:left="0" w:right="123"/>
        <w:rPr>
          <w:rFonts w:ascii="Trebuchet MS" w:hAnsi="Trebuchet MS"/>
          <w:sz w:val="20"/>
          <w:szCs w:val="20"/>
        </w:rPr>
      </w:pPr>
      <w:r w:rsidRPr="007A676C">
        <w:rPr>
          <w:rFonts w:ascii="Trebuchet MS" w:hAnsi="Trebuchet MS"/>
          <w:sz w:val="20"/>
          <w:szCs w:val="20"/>
        </w:rPr>
        <w:t>(2) V zadevah iz državne pristojnosti, ki jih je država prenesla v izvrševanje na pokrajine, opravljajo ministrstva tudi nadzor nad primernostjo in strokovnostjo izvrševanja</w:t>
      </w:r>
      <w:r w:rsidRPr="007A676C">
        <w:rPr>
          <w:rFonts w:ascii="Trebuchet MS" w:hAnsi="Trebuchet MS"/>
          <w:spacing w:val="-15"/>
          <w:sz w:val="20"/>
          <w:szCs w:val="20"/>
        </w:rPr>
        <w:t xml:space="preserve"> </w:t>
      </w:r>
      <w:r w:rsidRPr="007A676C">
        <w:rPr>
          <w:rFonts w:ascii="Trebuchet MS" w:hAnsi="Trebuchet MS"/>
          <w:sz w:val="20"/>
          <w:szCs w:val="20"/>
        </w:rPr>
        <w:t>nalog.</w:t>
      </w:r>
    </w:p>
    <w:p w14:paraId="7675A77E" w14:textId="77777777" w:rsidR="007A676C" w:rsidRPr="007A676C" w:rsidRDefault="007A676C" w:rsidP="007A676C">
      <w:pPr>
        <w:pStyle w:val="Telobesedila"/>
        <w:rPr>
          <w:rFonts w:ascii="Trebuchet MS" w:hAnsi="Trebuchet MS"/>
          <w:sz w:val="20"/>
          <w:szCs w:val="20"/>
        </w:rPr>
      </w:pPr>
    </w:p>
    <w:p w14:paraId="1AA7724E" w14:textId="77777777" w:rsidR="007A676C" w:rsidRPr="007A676C" w:rsidRDefault="007A676C" w:rsidP="007A676C">
      <w:pPr>
        <w:pStyle w:val="Telobesedila"/>
        <w:shd w:val="clear" w:color="auto" w:fill="D9D9D9" w:themeFill="background1" w:themeFillShade="D9"/>
        <w:rPr>
          <w:rFonts w:ascii="Trebuchet MS" w:hAnsi="Trebuchet MS"/>
          <w:b/>
          <w:i/>
          <w:sz w:val="20"/>
          <w:szCs w:val="20"/>
        </w:rPr>
      </w:pPr>
      <w:r w:rsidRPr="007A676C">
        <w:rPr>
          <w:rFonts w:ascii="Trebuchet MS" w:hAnsi="Trebuchet MS"/>
          <w:b/>
          <w:i/>
          <w:sz w:val="20"/>
          <w:szCs w:val="20"/>
        </w:rPr>
        <w:t>Obrazložitev:</w:t>
      </w:r>
    </w:p>
    <w:p w14:paraId="24D8D29C" w14:textId="165547A2" w:rsidR="007A676C" w:rsidRPr="00F2268C" w:rsidRDefault="007A676C" w:rsidP="007A676C">
      <w:pPr>
        <w:pStyle w:val="Telobesedila"/>
        <w:shd w:val="clear" w:color="auto" w:fill="D9D9D9" w:themeFill="background1" w:themeFillShade="D9"/>
        <w:jc w:val="both"/>
        <w:rPr>
          <w:rFonts w:ascii="Trebuchet MS" w:hAnsi="Trebuchet MS"/>
          <w:i/>
          <w:sz w:val="20"/>
          <w:szCs w:val="20"/>
        </w:rPr>
      </w:pPr>
      <w:r w:rsidRPr="007A676C">
        <w:rPr>
          <w:rFonts w:ascii="Trebuchet MS" w:hAnsi="Trebuchet MS"/>
          <w:i/>
          <w:sz w:val="20"/>
          <w:szCs w:val="20"/>
        </w:rPr>
        <w:t xml:space="preserve">Z besedilom so določena načela nadzora nad delom pokrajinskih organov in pokrajinske uprave. Vlada in ministrstva opravljajo nadzor kot nadzor nad zakonitostjo, glede zadev, ki jih pokrajina ureja v preneseni pristojnosti, pa tudi nadzor nad primernostjo in strokovnostjo opravljanja nalog. Pristojne organe, postopke in ukrepe organov, pristojnih za nadzor ureja zakon, ki </w:t>
      </w:r>
      <w:r w:rsidR="00307624">
        <w:rPr>
          <w:rFonts w:ascii="Trebuchet MS" w:hAnsi="Trebuchet MS"/>
          <w:i/>
          <w:sz w:val="20"/>
          <w:szCs w:val="20"/>
        </w:rPr>
        <w:t>ureja državno upravo</w:t>
      </w:r>
      <w:r w:rsidRPr="007A676C">
        <w:rPr>
          <w:rFonts w:ascii="Trebuchet MS" w:hAnsi="Trebuchet MS"/>
          <w:i/>
          <w:sz w:val="20"/>
          <w:szCs w:val="20"/>
        </w:rPr>
        <w:t>.</w:t>
      </w:r>
    </w:p>
    <w:p w14:paraId="390CC7D2" w14:textId="60A9D6A2" w:rsidR="00637CC0" w:rsidRDefault="00637CC0" w:rsidP="00812421">
      <w:pPr>
        <w:pStyle w:val="Telobesedila"/>
        <w:rPr>
          <w:rFonts w:ascii="Trebuchet MS" w:hAnsi="Trebuchet MS"/>
          <w:sz w:val="20"/>
          <w:szCs w:val="20"/>
        </w:rPr>
      </w:pPr>
    </w:p>
    <w:p w14:paraId="6198CACF" w14:textId="77777777" w:rsidR="00812421" w:rsidRPr="000A6218" w:rsidRDefault="00812421" w:rsidP="00812421">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DA93F8A" w14:textId="77777777" w:rsidR="00812421" w:rsidRDefault="00812421" w:rsidP="00812421">
      <w:pPr>
        <w:pStyle w:val="Telobesedila"/>
        <w:jc w:val="center"/>
        <w:rPr>
          <w:rFonts w:ascii="Trebuchet MS" w:hAnsi="Trebuchet MS"/>
          <w:sz w:val="20"/>
          <w:szCs w:val="20"/>
        </w:rPr>
      </w:pPr>
      <w:r>
        <w:rPr>
          <w:rFonts w:ascii="Trebuchet MS" w:hAnsi="Trebuchet MS"/>
          <w:b/>
          <w:sz w:val="20"/>
          <w:szCs w:val="20"/>
        </w:rPr>
        <w:t>(razpustitev pokrajinskega sveta in razrešitev predsednika pokrajine)</w:t>
      </w:r>
    </w:p>
    <w:p w14:paraId="20F770E5" w14:textId="77777777" w:rsidR="00812421" w:rsidRDefault="00812421" w:rsidP="00812421">
      <w:pPr>
        <w:pStyle w:val="Telobesedila"/>
        <w:rPr>
          <w:rFonts w:ascii="Trebuchet MS" w:hAnsi="Trebuchet MS"/>
          <w:sz w:val="20"/>
          <w:szCs w:val="20"/>
        </w:rPr>
      </w:pPr>
      <w:r>
        <w:rPr>
          <w:rFonts w:ascii="Trebuchet MS" w:hAnsi="Trebuchet MS"/>
          <w:sz w:val="20"/>
          <w:szCs w:val="20"/>
        </w:rPr>
        <w:t>(1) Pokrajinski svet se lahko predčasno razpusti, če:</w:t>
      </w:r>
    </w:p>
    <w:p w14:paraId="4FB2B9E9" w14:textId="77777777" w:rsidR="00812421" w:rsidRDefault="00812421" w:rsidP="00812421">
      <w:pPr>
        <w:pStyle w:val="Telobesedila"/>
        <w:numPr>
          <w:ilvl w:val="0"/>
          <w:numId w:val="58"/>
        </w:numPr>
        <w:ind w:left="426" w:hanging="284"/>
        <w:rPr>
          <w:rFonts w:ascii="Trebuchet MS" w:hAnsi="Trebuchet MS"/>
          <w:sz w:val="20"/>
          <w:szCs w:val="20"/>
        </w:rPr>
      </w:pPr>
      <w:r>
        <w:rPr>
          <w:rFonts w:ascii="Trebuchet MS" w:hAnsi="Trebuchet MS"/>
          <w:sz w:val="20"/>
          <w:szCs w:val="20"/>
        </w:rPr>
        <w:t>ne izvršuje odločb ustavnega sodišča, ki mu nalagajo z ustavo in zakonom skladno ravnanje;</w:t>
      </w:r>
    </w:p>
    <w:p w14:paraId="16930CBE" w14:textId="77777777" w:rsidR="00812421" w:rsidRDefault="00812421" w:rsidP="00812421">
      <w:pPr>
        <w:pStyle w:val="Telobesedila"/>
        <w:numPr>
          <w:ilvl w:val="0"/>
          <w:numId w:val="58"/>
        </w:numPr>
        <w:ind w:left="426" w:hanging="284"/>
        <w:jc w:val="both"/>
        <w:rPr>
          <w:rFonts w:ascii="Trebuchet MS" w:hAnsi="Trebuchet MS"/>
          <w:sz w:val="20"/>
          <w:szCs w:val="20"/>
        </w:rPr>
      </w:pPr>
      <w:r>
        <w:rPr>
          <w:rFonts w:ascii="Trebuchet MS" w:hAnsi="Trebuchet MS"/>
          <w:sz w:val="20"/>
          <w:szCs w:val="20"/>
        </w:rPr>
        <w:t>v letu, za katero ni bil sprejet proračun, tudi za prihodnje leto ne sprejme v skladu z zakonom predloženega in pripravljenega proračuna, ki bi lahko začel veljati ob začetku leta ali</w:t>
      </w:r>
    </w:p>
    <w:p w14:paraId="225C9A7C" w14:textId="77777777" w:rsidR="00812421" w:rsidRDefault="00812421" w:rsidP="00812421">
      <w:pPr>
        <w:pStyle w:val="Telobesedila"/>
        <w:numPr>
          <w:ilvl w:val="0"/>
          <w:numId w:val="58"/>
        </w:numPr>
        <w:ind w:left="426" w:hanging="284"/>
        <w:jc w:val="both"/>
        <w:rPr>
          <w:rFonts w:ascii="Trebuchet MS" w:hAnsi="Trebuchet MS"/>
          <w:sz w:val="20"/>
          <w:szCs w:val="20"/>
        </w:rPr>
      </w:pPr>
      <w:r>
        <w:rPr>
          <w:rFonts w:ascii="Trebuchet MS" w:hAnsi="Trebuchet MS"/>
          <w:sz w:val="20"/>
          <w:szCs w:val="20"/>
        </w:rPr>
        <w:t>če se v posameznem koledarskem letu po najmanj trikratnem sklicu sploh ne sestane na sklepčni seji.</w:t>
      </w:r>
    </w:p>
    <w:p w14:paraId="559F4922" w14:textId="77777777" w:rsidR="00812421" w:rsidRDefault="00812421" w:rsidP="00812421">
      <w:pPr>
        <w:pStyle w:val="Telobesedila"/>
        <w:rPr>
          <w:rFonts w:ascii="Trebuchet MS" w:hAnsi="Trebuchet MS"/>
          <w:sz w:val="20"/>
          <w:szCs w:val="20"/>
        </w:rPr>
      </w:pPr>
      <w:r>
        <w:rPr>
          <w:rFonts w:ascii="Trebuchet MS" w:hAnsi="Trebuchet MS"/>
          <w:sz w:val="20"/>
          <w:szCs w:val="20"/>
        </w:rPr>
        <w:t>(2) Predsednika pokrajine se lahko predčasno razreši, če:</w:t>
      </w:r>
    </w:p>
    <w:p w14:paraId="5AC57F22" w14:textId="77777777" w:rsidR="00812421" w:rsidRPr="00FA0E34" w:rsidRDefault="00812421" w:rsidP="00812421">
      <w:pPr>
        <w:pStyle w:val="Telobesedila"/>
        <w:numPr>
          <w:ilvl w:val="0"/>
          <w:numId w:val="59"/>
        </w:numPr>
        <w:ind w:left="426" w:hanging="284"/>
        <w:rPr>
          <w:rFonts w:ascii="Trebuchet MS" w:hAnsi="Trebuchet MS"/>
          <w:sz w:val="20"/>
          <w:szCs w:val="20"/>
        </w:rPr>
      </w:pPr>
      <w:r>
        <w:rPr>
          <w:rFonts w:ascii="Trebuchet MS" w:hAnsi="Trebuchet MS"/>
          <w:sz w:val="20"/>
          <w:szCs w:val="20"/>
        </w:rPr>
        <w:t>ne izvršuje odločb ustavnega sodišča ali pravnomočnih odločb sodišča, pristojnega za upravne spore, ki mu nalagajo z ustavo in zakonom skladno ravnanje.</w:t>
      </w:r>
    </w:p>
    <w:p w14:paraId="65AB16C3" w14:textId="77777777" w:rsidR="00812421" w:rsidRDefault="00812421" w:rsidP="00812421">
      <w:pPr>
        <w:pStyle w:val="Telobesedila"/>
        <w:jc w:val="both"/>
        <w:rPr>
          <w:rFonts w:ascii="Trebuchet MS" w:hAnsi="Trebuchet MS"/>
          <w:sz w:val="20"/>
          <w:szCs w:val="20"/>
        </w:rPr>
      </w:pPr>
      <w:r>
        <w:rPr>
          <w:rFonts w:ascii="Trebuchet MS" w:hAnsi="Trebuchet MS"/>
          <w:sz w:val="20"/>
          <w:szCs w:val="20"/>
        </w:rPr>
        <w:t>(3) O razpustitvi pokrajinskega sveta oziroma razrešitvi predsednika pokrajine odloča državni zbor na predlog vlade.</w:t>
      </w:r>
    </w:p>
    <w:p w14:paraId="6F9527C1" w14:textId="77777777" w:rsidR="00812421" w:rsidRDefault="00812421" w:rsidP="00812421">
      <w:pPr>
        <w:pStyle w:val="Telobesedila"/>
        <w:jc w:val="both"/>
        <w:rPr>
          <w:rFonts w:ascii="Trebuchet MS" w:hAnsi="Trebuchet MS"/>
          <w:sz w:val="20"/>
          <w:szCs w:val="20"/>
        </w:rPr>
      </w:pPr>
      <w:r>
        <w:rPr>
          <w:rFonts w:ascii="Trebuchet MS" w:hAnsi="Trebuchet MS"/>
          <w:sz w:val="20"/>
          <w:szCs w:val="20"/>
        </w:rPr>
        <w:t>(4) Preden izda sklep o razpustitvi pokrajinskega sveta oziroma razrešitvi predsednika pokrajine, mora državni zbor opozoriti pokrajinski svet oziroma predsednika pokrajine na njegovo nezakonito ravnanje ter mu predlagati, kako naj v primernem roku te nezakonitosti odpravi. Če pokrajinski svet oziroma predsednik pokrajine ravna v skladu z opozorilom, državni zbor postopek o razpustitvi oziroma razrešitvi s sklepom ustavi.</w:t>
      </w:r>
    </w:p>
    <w:p w14:paraId="48230D0D" w14:textId="77777777" w:rsidR="00812421" w:rsidRDefault="00812421" w:rsidP="00812421">
      <w:pPr>
        <w:pStyle w:val="Telobesedila"/>
        <w:jc w:val="both"/>
        <w:rPr>
          <w:rFonts w:ascii="Trebuchet MS" w:hAnsi="Trebuchet MS"/>
          <w:sz w:val="20"/>
          <w:szCs w:val="20"/>
        </w:rPr>
      </w:pPr>
      <w:r>
        <w:rPr>
          <w:rFonts w:ascii="Trebuchet MS" w:hAnsi="Trebuchet MS"/>
          <w:sz w:val="20"/>
          <w:szCs w:val="20"/>
        </w:rPr>
        <w:t>(5) Pokrajinski svet oziroma predsednik pokrajine lahko v tridesetih dneh po prejemu sklepa o razpustitvi oziroma razrešitvi vloži zahtevo za presojo ustavnosti sklepa državnega zbora iz prejšnjega odstavka. Če zahteva ni vložena v roku oziroma, če ji ni ugodeno, je pokrajinski svet razpuščen oziroma predsednik pokrajine razrešen z dnem objave odločitve državnega zbora oziroma ustavnega sodišča v Uradnem listu Republike Slovenije. V primeru razpustitve pokrajinskega sveta državni zbor razpiše predčasne volitve v pokrajinski svet, v primeru razrešitve predsednika pokrajine pa nadomestne volitve predsednika pokrajine.</w:t>
      </w:r>
    </w:p>
    <w:p w14:paraId="03B881F8" w14:textId="77777777" w:rsidR="00812421" w:rsidRDefault="00812421" w:rsidP="00812421">
      <w:pPr>
        <w:pStyle w:val="Telobesedila"/>
        <w:jc w:val="both"/>
        <w:rPr>
          <w:rFonts w:ascii="Trebuchet MS" w:hAnsi="Trebuchet MS"/>
          <w:sz w:val="20"/>
          <w:szCs w:val="20"/>
        </w:rPr>
      </w:pPr>
      <w:r>
        <w:rPr>
          <w:rFonts w:ascii="Trebuchet MS" w:hAnsi="Trebuchet MS"/>
          <w:sz w:val="20"/>
          <w:szCs w:val="20"/>
        </w:rPr>
        <w:t>(6) Če je pokrajinski svet razpuščen, opravlja nujne naloge iz njegove pristojnosti v času do izvolitve novega pokrajinskega sveta predsednik pokrajine. Predsednik pokrajine mora svoje odločitve predložiti v potrditev pokrajinskemu svetu takoj, ko se ta sestane na prvi seji.</w:t>
      </w:r>
    </w:p>
    <w:p w14:paraId="585EBD31" w14:textId="77777777" w:rsidR="00812421" w:rsidRDefault="00812421" w:rsidP="00812421">
      <w:pPr>
        <w:pStyle w:val="Telobesedila"/>
        <w:jc w:val="both"/>
        <w:rPr>
          <w:rFonts w:ascii="Trebuchet MS" w:hAnsi="Trebuchet MS"/>
          <w:sz w:val="20"/>
          <w:szCs w:val="20"/>
        </w:rPr>
      </w:pPr>
      <w:r>
        <w:rPr>
          <w:rFonts w:ascii="Trebuchet MS" w:hAnsi="Trebuchet MS"/>
          <w:sz w:val="20"/>
          <w:szCs w:val="20"/>
        </w:rPr>
        <w:t>(7) Če je razrešen predsednik pokrajine, opravlja nujne naloge iz njegove pristojnosti do izvolitve novega predsednika pokrajine podpredsednik pokrajine oziroma član pokrajinskega sveta, ki je v skladu s tem zakonom določen za začasno opravljanje funkcije predsednika pokrajinskega sveta, če je ta predčasno razrešen.</w:t>
      </w:r>
    </w:p>
    <w:p w14:paraId="458CE02F" w14:textId="77777777" w:rsidR="00812421" w:rsidRDefault="00812421" w:rsidP="00812421">
      <w:pPr>
        <w:pStyle w:val="Telobesedila"/>
        <w:jc w:val="both"/>
        <w:rPr>
          <w:rFonts w:ascii="Trebuchet MS" w:hAnsi="Trebuchet MS"/>
          <w:sz w:val="20"/>
          <w:szCs w:val="20"/>
        </w:rPr>
      </w:pPr>
      <w:r>
        <w:rPr>
          <w:rFonts w:ascii="Trebuchet MS" w:hAnsi="Trebuchet MS"/>
          <w:sz w:val="20"/>
          <w:szCs w:val="20"/>
        </w:rPr>
        <w:t>(8) V primeru hkratne razpustitve pokrajinskega sveta in razrešitve predsednika pokrajine imenuje vlada začasnega upravitelja, ki do izvolitve novih organov pokrajine opravlja njune naloge. Začasni upravitelj mora svoje odločitve predložiti v potrditev novoizvoljenemu pokrajinskemu svetu takoj, ko se ta sestane na prvi seji. Za začasnega upravitelja ni mogoče imenovati osebe, ki opravlja funkcijo in delo, ki je nezdružljivo s funkcijo člana pokrajinskega sveta in predsednika pokrajine.</w:t>
      </w:r>
    </w:p>
    <w:p w14:paraId="48814DAE" w14:textId="77777777" w:rsidR="00812421" w:rsidRDefault="00812421" w:rsidP="00812421">
      <w:pPr>
        <w:pStyle w:val="Telobesedila"/>
        <w:jc w:val="both"/>
        <w:rPr>
          <w:rFonts w:ascii="Trebuchet MS" w:hAnsi="Trebuchet MS"/>
          <w:sz w:val="20"/>
          <w:szCs w:val="20"/>
        </w:rPr>
      </w:pPr>
    </w:p>
    <w:p w14:paraId="238DE78D" w14:textId="77777777" w:rsidR="00812421" w:rsidRDefault="00812421" w:rsidP="00812421">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15F8CFD0" w14:textId="77777777" w:rsidR="00812421" w:rsidRPr="00D87D5B" w:rsidRDefault="00812421" w:rsidP="00812421">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so določeni razlogi in postopek za predčasno razpustitev pokrajinskega sveta in predčasno razrešitev predsednika pokrajine. Odločitev o predčasni razpustitvi oziroma razrešitvi sprejme državni </w:t>
      </w:r>
      <w:r>
        <w:rPr>
          <w:rFonts w:ascii="Trebuchet MS" w:hAnsi="Trebuchet MS"/>
          <w:i/>
          <w:sz w:val="20"/>
          <w:szCs w:val="20"/>
        </w:rPr>
        <w:lastRenderedPageBreak/>
        <w:t>zbor na predlog vlade. Zoper odločitev državnega zbora pa je zagotovljeno pravno varstvo pred ustavnim sodiščem. V primeru hkratne razpustitve pokrajinskega sveta in razrešitve predsednika pokrajine je predvideno imenovanje začasnega upravitelja, ki ga imenuje vlada.</w:t>
      </w:r>
    </w:p>
    <w:p w14:paraId="05490BE6" w14:textId="77777777" w:rsidR="00812421" w:rsidRDefault="00812421" w:rsidP="00812421">
      <w:pPr>
        <w:pStyle w:val="Telobesedila"/>
        <w:rPr>
          <w:rFonts w:ascii="Trebuchet MS" w:hAnsi="Trebuchet MS"/>
          <w:sz w:val="20"/>
          <w:szCs w:val="20"/>
        </w:rPr>
      </w:pPr>
    </w:p>
    <w:p w14:paraId="6DA44769" w14:textId="082E7E0B" w:rsidR="00BE0815" w:rsidRPr="00812421" w:rsidRDefault="00460000" w:rsidP="00460000">
      <w:pPr>
        <w:pStyle w:val="Telobesedila"/>
        <w:rPr>
          <w:rFonts w:ascii="Trebuchet MS" w:hAnsi="Trebuchet MS"/>
          <w:b/>
          <w:sz w:val="20"/>
          <w:szCs w:val="20"/>
        </w:rPr>
      </w:pPr>
      <w:r>
        <w:rPr>
          <w:rFonts w:ascii="Trebuchet MS" w:hAnsi="Trebuchet MS"/>
          <w:b/>
          <w:sz w:val="20"/>
          <w:szCs w:val="20"/>
        </w:rPr>
        <w:t>11</w:t>
      </w:r>
      <w:r>
        <w:rPr>
          <w:rFonts w:ascii="Trebuchet MS" w:hAnsi="Trebuchet MS"/>
          <w:b/>
          <w:sz w:val="20"/>
          <w:szCs w:val="20"/>
        </w:rPr>
        <w:tab/>
      </w:r>
      <w:r w:rsidR="00812421">
        <w:rPr>
          <w:rFonts w:ascii="Trebuchet MS" w:hAnsi="Trebuchet MS"/>
          <w:b/>
          <w:sz w:val="20"/>
          <w:szCs w:val="20"/>
        </w:rPr>
        <w:t>Sprememba imena, sedeža ali območja pokrajine</w:t>
      </w:r>
    </w:p>
    <w:p w14:paraId="0C80999F" w14:textId="77777777" w:rsidR="00BE0815" w:rsidRPr="00812421" w:rsidRDefault="00BE0815" w:rsidP="00307624">
      <w:pPr>
        <w:pStyle w:val="Telobesedila"/>
        <w:rPr>
          <w:rFonts w:ascii="Trebuchet MS" w:hAnsi="Trebuchet MS"/>
          <w:b/>
          <w:sz w:val="20"/>
          <w:szCs w:val="20"/>
        </w:rPr>
      </w:pPr>
    </w:p>
    <w:p w14:paraId="49556CA3" w14:textId="77777777" w:rsidR="00307624" w:rsidRPr="000A6218" w:rsidRDefault="00307624" w:rsidP="00307624">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39C9106" w14:textId="48F74723" w:rsidR="00E25626" w:rsidRPr="00307624" w:rsidRDefault="000A6218" w:rsidP="00307624">
      <w:pPr>
        <w:pStyle w:val="Odstavekseznama"/>
        <w:tabs>
          <w:tab w:val="left" w:pos="4940"/>
        </w:tabs>
        <w:ind w:left="869" w:right="3725"/>
        <w:jc w:val="right"/>
        <w:rPr>
          <w:rFonts w:ascii="Trebuchet MS" w:hAnsi="Trebuchet MS"/>
          <w:b/>
          <w:sz w:val="20"/>
          <w:szCs w:val="20"/>
        </w:rPr>
      </w:pPr>
      <w:r w:rsidRPr="00307624">
        <w:rPr>
          <w:rFonts w:ascii="Trebuchet MS" w:hAnsi="Trebuchet MS"/>
          <w:b/>
          <w:sz w:val="20"/>
          <w:szCs w:val="20"/>
        </w:rPr>
        <w:t>(postopek</w:t>
      </w:r>
      <w:r w:rsidRPr="00307624">
        <w:rPr>
          <w:rFonts w:ascii="Trebuchet MS" w:hAnsi="Trebuchet MS"/>
          <w:b/>
          <w:spacing w:val="9"/>
          <w:sz w:val="20"/>
          <w:szCs w:val="20"/>
        </w:rPr>
        <w:t xml:space="preserve"> </w:t>
      </w:r>
      <w:r w:rsidRPr="00307624">
        <w:rPr>
          <w:rFonts w:ascii="Trebuchet MS" w:hAnsi="Trebuchet MS"/>
          <w:b/>
          <w:spacing w:val="-3"/>
          <w:sz w:val="20"/>
          <w:szCs w:val="20"/>
        </w:rPr>
        <w:t>sprememb)</w:t>
      </w:r>
    </w:p>
    <w:p w14:paraId="339C9108" w14:textId="31391EC7" w:rsidR="00E25626" w:rsidRPr="00FD22CA" w:rsidRDefault="00307624" w:rsidP="00307624">
      <w:pPr>
        <w:pStyle w:val="Odstavekseznama"/>
        <w:tabs>
          <w:tab w:val="left" w:pos="463"/>
        </w:tabs>
        <w:ind w:left="0" w:right="118"/>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Ime in sede</w:t>
      </w:r>
      <w:r>
        <w:rPr>
          <w:rFonts w:ascii="Trebuchet MS" w:hAnsi="Trebuchet MS"/>
          <w:sz w:val="20"/>
          <w:szCs w:val="20"/>
        </w:rPr>
        <w:t>ž</w:t>
      </w:r>
      <w:r w:rsidR="000A6218" w:rsidRPr="00FD22CA">
        <w:rPr>
          <w:rFonts w:ascii="Trebuchet MS" w:hAnsi="Trebuchet MS"/>
          <w:sz w:val="20"/>
          <w:szCs w:val="20"/>
        </w:rPr>
        <w:t xml:space="preserve"> pokrajine ali njeno območje se spremeni z zakonom, ki ga sprejme </w:t>
      </w:r>
      <w:r w:rsidR="007E4B30">
        <w:rPr>
          <w:rFonts w:ascii="Trebuchet MS" w:hAnsi="Trebuchet MS"/>
          <w:sz w:val="20"/>
          <w:szCs w:val="20"/>
        </w:rPr>
        <w:t>držav</w:t>
      </w:r>
      <w:r w:rsidR="000A6218" w:rsidRPr="00FD22CA">
        <w:rPr>
          <w:rFonts w:ascii="Trebuchet MS" w:hAnsi="Trebuchet MS"/>
          <w:sz w:val="20"/>
          <w:szCs w:val="20"/>
        </w:rPr>
        <w:t>ni zbor z dvotretjinsko večino glasov navzočih poslank oziroma</w:t>
      </w:r>
      <w:r w:rsidR="000A6218" w:rsidRPr="00FD22CA">
        <w:rPr>
          <w:rFonts w:ascii="Trebuchet MS" w:hAnsi="Trebuchet MS"/>
          <w:spacing w:val="-8"/>
          <w:sz w:val="20"/>
          <w:szCs w:val="20"/>
        </w:rPr>
        <w:t xml:space="preserve"> </w:t>
      </w:r>
      <w:r w:rsidR="000A6218" w:rsidRPr="00FD22CA">
        <w:rPr>
          <w:rFonts w:ascii="Trebuchet MS" w:hAnsi="Trebuchet MS"/>
          <w:sz w:val="20"/>
          <w:szCs w:val="20"/>
        </w:rPr>
        <w:t>poslancev.</w:t>
      </w:r>
    </w:p>
    <w:p w14:paraId="339C910A" w14:textId="27A09BC3" w:rsidR="00E25626" w:rsidRPr="00FD22CA" w:rsidRDefault="00307624" w:rsidP="00307624">
      <w:pPr>
        <w:pStyle w:val="Odstavekseznama"/>
        <w:tabs>
          <w:tab w:val="left" w:pos="460"/>
        </w:tabs>
        <w:ind w:left="0" w:right="116"/>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 xml:space="preserve">V postopku za sprejem zakona iz prejšnjega odstavka mora </w:t>
      </w:r>
      <w:r w:rsidR="007E4B30">
        <w:rPr>
          <w:rFonts w:ascii="Trebuchet MS" w:hAnsi="Trebuchet MS"/>
          <w:sz w:val="20"/>
          <w:szCs w:val="20"/>
        </w:rPr>
        <w:t>držav</w:t>
      </w:r>
      <w:r w:rsidR="000A6218" w:rsidRPr="00FD22CA">
        <w:rPr>
          <w:rFonts w:ascii="Trebuchet MS" w:hAnsi="Trebuchet MS"/>
          <w:sz w:val="20"/>
          <w:szCs w:val="20"/>
        </w:rPr>
        <w:t>ni zbor pridobiti mnenje pokrajinskega sveta in mnenja občinskih svetov z območja</w:t>
      </w:r>
      <w:r w:rsidR="000A6218" w:rsidRPr="00FD22CA">
        <w:rPr>
          <w:rFonts w:ascii="Trebuchet MS" w:hAnsi="Trebuchet MS"/>
          <w:spacing w:val="-16"/>
          <w:sz w:val="20"/>
          <w:szCs w:val="20"/>
        </w:rPr>
        <w:t xml:space="preserve"> </w:t>
      </w:r>
      <w:r w:rsidR="000A6218" w:rsidRPr="00FD22CA">
        <w:rPr>
          <w:rFonts w:ascii="Trebuchet MS" w:hAnsi="Trebuchet MS"/>
          <w:sz w:val="20"/>
          <w:szCs w:val="20"/>
        </w:rPr>
        <w:t>pokrajine.</w:t>
      </w:r>
    </w:p>
    <w:p w14:paraId="339C910C" w14:textId="27440108" w:rsidR="00E25626" w:rsidRDefault="00307624" w:rsidP="00307624">
      <w:pPr>
        <w:pStyle w:val="Odstavekseznama"/>
        <w:tabs>
          <w:tab w:val="left" w:pos="588"/>
        </w:tabs>
        <w:ind w:left="0" w:right="115"/>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 xml:space="preserve">Z zakonom iz prvega odstavka tega člena se določi način in rok ureditve </w:t>
      </w:r>
      <w:r w:rsidR="00FF2764">
        <w:rPr>
          <w:rFonts w:ascii="Trebuchet MS" w:hAnsi="Trebuchet MS"/>
          <w:sz w:val="20"/>
          <w:szCs w:val="20"/>
        </w:rPr>
        <w:t>premož</w:t>
      </w:r>
      <w:r w:rsidR="000A6218" w:rsidRPr="00FD22CA">
        <w:rPr>
          <w:rFonts w:ascii="Trebuchet MS" w:hAnsi="Trebuchet MS"/>
          <w:sz w:val="20"/>
          <w:szCs w:val="20"/>
        </w:rPr>
        <w:t>enjskopravnih, organizacijskih in drugih posledic sprememb.</w:t>
      </w:r>
    </w:p>
    <w:p w14:paraId="76E85117" w14:textId="497BE09B" w:rsidR="00307624" w:rsidRDefault="00307624" w:rsidP="00307624">
      <w:pPr>
        <w:pStyle w:val="Odstavekseznama"/>
        <w:tabs>
          <w:tab w:val="left" w:pos="588"/>
        </w:tabs>
        <w:ind w:left="0" w:right="115"/>
        <w:rPr>
          <w:rFonts w:ascii="Trebuchet MS" w:hAnsi="Trebuchet MS"/>
          <w:sz w:val="20"/>
          <w:szCs w:val="20"/>
        </w:rPr>
      </w:pPr>
    </w:p>
    <w:p w14:paraId="1BA17074" w14:textId="1B63D25B" w:rsidR="00307624" w:rsidRDefault="00307624" w:rsidP="00307624">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5F89BA15" w14:textId="02378218" w:rsidR="00307624" w:rsidRPr="00307624" w:rsidRDefault="00307624" w:rsidP="00307624">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so določene posebnosti zakonodajnega postopka za sprejem zakona o spremembi območja, imena ali sedeža pokrajine. V skladu z ustavo se tudi ta zakon sprejema z dvotretjinsko večino glasov navzočih poslancev.</w:t>
      </w:r>
    </w:p>
    <w:p w14:paraId="306480E3" w14:textId="208D04D4" w:rsidR="00307624" w:rsidRDefault="00307624" w:rsidP="00307624">
      <w:pPr>
        <w:pStyle w:val="Odstavekseznama"/>
        <w:tabs>
          <w:tab w:val="left" w:pos="588"/>
        </w:tabs>
        <w:ind w:left="0" w:right="115"/>
        <w:rPr>
          <w:rFonts w:ascii="Trebuchet MS" w:hAnsi="Trebuchet MS"/>
          <w:sz w:val="20"/>
          <w:szCs w:val="20"/>
        </w:rPr>
      </w:pPr>
    </w:p>
    <w:p w14:paraId="335A3BFB" w14:textId="77777777" w:rsidR="00460000" w:rsidRPr="000A6218" w:rsidRDefault="00460000" w:rsidP="00460000">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5CFF0106" w14:textId="2AD849B1" w:rsidR="00460000" w:rsidRPr="00460000" w:rsidRDefault="00460000" w:rsidP="00460000">
      <w:pPr>
        <w:pStyle w:val="Odstavekseznama"/>
        <w:tabs>
          <w:tab w:val="left" w:pos="588"/>
        </w:tabs>
        <w:ind w:left="0" w:right="115"/>
        <w:jc w:val="center"/>
        <w:rPr>
          <w:rFonts w:ascii="Trebuchet MS" w:hAnsi="Trebuchet MS"/>
          <w:b/>
          <w:sz w:val="20"/>
          <w:szCs w:val="20"/>
        </w:rPr>
      </w:pPr>
      <w:r>
        <w:rPr>
          <w:rFonts w:ascii="Trebuchet MS" w:hAnsi="Trebuchet MS"/>
          <w:b/>
          <w:sz w:val="20"/>
          <w:szCs w:val="20"/>
        </w:rPr>
        <w:t>(posvetovalni referendum)</w:t>
      </w:r>
    </w:p>
    <w:p w14:paraId="339C9110" w14:textId="0F711BD9" w:rsidR="00E25626" w:rsidRPr="00FD22CA" w:rsidRDefault="00460000" w:rsidP="00460000">
      <w:pPr>
        <w:pStyle w:val="Odstavekseznama"/>
        <w:tabs>
          <w:tab w:val="left" w:pos="441"/>
        </w:tabs>
        <w:ind w:left="0" w:right="124"/>
        <w:rPr>
          <w:rFonts w:ascii="Trebuchet MS" w:hAnsi="Trebuchet MS"/>
          <w:sz w:val="20"/>
          <w:szCs w:val="20"/>
        </w:rPr>
      </w:pPr>
      <w:r>
        <w:rPr>
          <w:rFonts w:ascii="Trebuchet MS" w:hAnsi="Trebuchet MS"/>
          <w:sz w:val="20"/>
          <w:szCs w:val="20"/>
        </w:rPr>
        <w:t xml:space="preserve">(1) </w:t>
      </w:r>
      <w:r w:rsidR="007E4B30">
        <w:rPr>
          <w:rFonts w:ascii="Trebuchet MS" w:hAnsi="Trebuchet MS"/>
          <w:sz w:val="20"/>
          <w:szCs w:val="20"/>
        </w:rPr>
        <w:t>Držav</w:t>
      </w:r>
      <w:r w:rsidR="000A6218" w:rsidRPr="00FD22CA">
        <w:rPr>
          <w:rFonts w:ascii="Trebuchet MS" w:hAnsi="Trebuchet MS"/>
          <w:sz w:val="20"/>
          <w:szCs w:val="20"/>
        </w:rPr>
        <w:t>ni zbor lahko v postopku sprejemanja zakona iz prejšnjega člena razpiše posvetovalni referendum, s katerim se ugotovi volja</w:t>
      </w:r>
      <w:r w:rsidR="000A6218" w:rsidRPr="00FD22CA">
        <w:rPr>
          <w:rFonts w:ascii="Trebuchet MS" w:hAnsi="Trebuchet MS"/>
          <w:spacing w:val="-6"/>
          <w:sz w:val="20"/>
          <w:szCs w:val="20"/>
        </w:rPr>
        <w:t xml:space="preserve"> </w:t>
      </w:r>
      <w:r w:rsidR="000A6218" w:rsidRPr="00FD22CA">
        <w:rPr>
          <w:rFonts w:ascii="Trebuchet MS" w:hAnsi="Trebuchet MS"/>
          <w:sz w:val="20"/>
          <w:szCs w:val="20"/>
        </w:rPr>
        <w:t>prebivalcev.</w:t>
      </w:r>
    </w:p>
    <w:p w14:paraId="339C9112" w14:textId="3134C16C" w:rsidR="00E25626" w:rsidRPr="00FD22CA" w:rsidRDefault="00460000" w:rsidP="00460000">
      <w:pPr>
        <w:pStyle w:val="Odstavekseznama"/>
        <w:tabs>
          <w:tab w:val="left" w:pos="446"/>
        </w:tabs>
        <w:ind w:left="0" w:right="121"/>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Z odlokom o razpisu referenduma iz prejšnjega odstavka se določi referendumsko območje oziroma območja, besedilo vprašanja oziroma vprašanj, dan razpisa referenduma in dan glasovanja.</w:t>
      </w:r>
    </w:p>
    <w:p w14:paraId="339C9114" w14:textId="47D355A0" w:rsidR="00E25626" w:rsidRPr="00FD22CA" w:rsidRDefault="00460000" w:rsidP="00460000">
      <w:pPr>
        <w:pStyle w:val="Odstavekseznama"/>
        <w:tabs>
          <w:tab w:val="left" w:pos="449"/>
        </w:tabs>
        <w:ind w:left="0" w:right="118"/>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Referendum se opravi v skladu z zakonom, ki ureja referendum in ljudsko iniciativo, kolikor ta zakon ne določa</w:t>
      </w:r>
      <w:r w:rsidR="000A6218" w:rsidRPr="00FD22CA">
        <w:rPr>
          <w:rFonts w:ascii="Trebuchet MS" w:hAnsi="Trebuchet MS"/>
          <w:spacing w:val="-5"/>
          <w:sz w:val="20"/>
          <w:szCs w:val="20"/>
        </w:rPr>
        <w:t xml:space="preserve"> </w:t>
      </w:r>
      <w:r w:rsidR="000A6218" w:rsidRPr="00FD22CA">
        <w:rPr>
          <w:rFonts w:ascii="Trebuchet MS" w:hAnsi="Trebuchet MS"/>
          <w:sz w:val="20"/>
          <w:szCs w:val="20"/>
        </w:rPr>
        <w:t>drugače.</w:t>
      </w:r>
    </w:p>
    <w:p w14:paraId="339C9116" w14:textId="43117577" w:rsidR="00E25626" w:rsidRDefault="00460000" w:rsidP="00460000">
      <w:pPr>
        <w:pStyle w:val="Odstavekseznama"/>
        <w:tabs>
          <w:tab w:val="left" w:pos="556"/>
        </w:tabs>
        <w:ind w:left="0" w:right="117"/>
        <w:rPr>
          <w:rFonts w:ascii="Trebuchet MS" w:hAnsi="Trebuchet MS"/>
          <w:sz w:val="20"/>
          <w:szCs w:val="20"/>
        </w:rPr>
      </w:pPr>
      <w:r>
        <w:rPr>
          <w:rFonts w:ascii="Trebuchet MS" w:hAnsi="Trebuchet MS"/>
          <w:sz w:val="20"/>
          <w:szCs w:val="20"/>
        </w:rPr>
        <w:t xml:space="preserve">(4) </w:t>
      </w:r>
      <w:r w:rsidR="000A6218" w:rsidRPr="00FD22CA">
        <w:rPr>
          <w:rFonts w:ascii="Trebuchet MS" w:hAnsi="Trebuchet MS"/>
          <w:sz w:val="20"/>
          <w:szCs w:val="20"/>
        </w:rPr>
        <w:t xml:space="preserve">Postopek za izvedbo referenduma vodi </w:t>
      </w:r>
      <w:r w:rsidR="007E4B30">
        <w:rPr>
          <w:rFonts w:ascii="Trebuchet MS" w:hAnsi="Trebuchet MS"/>
          <w:sz w:val="20"/>
          <w:szCs w:val="20"/>
        </w:rPr>
        <w:t>držav</w:t>
      </w:r>
      <w:r w:rsidR="000A6218" w:rsidRPr="00FD22CA">
        <w:rPr>
          <w:rFonts w:ascii="Trebuchet MS" w:hAnsi="Trebuchet MS"/>
          <w:sz w:val="20"/>
          <w:szCs w:val="20"/>
        </w:rPr>
        <w:t xml:space="preserve">na volilna komisija, volilne komisije referendumskih območij, ki jih imenuje </w:t>
      </w:r>
      <w:r w:rsidR="007E4B30">
        <w:rPr>
          <w:rFonts w:ascii="Trebuchet MS" w:hAnsi="Trebuchet MS"/>
          <w:sz w:val="20"/>
          <w:szCs w:val="20"/>
        </w:rPr>
        <w:t>držav</w:t>
      </w:r>
      <w:r w:rsidR="000A6218" w:rsidRPr="00FD22CA">
        <w:rPr>
          <w:rFonts w:ascii="Trebuchet MS" w:hAnsi="Trebuchet MS"/>
          <w:sz w:val="20"/>
          <w:szCs w:val="20"/>
        </w:rPr>
        <w:t>na volilna komisija in volilni odbori. Glede oblikovanja in dela volilnih organov se uporabljajo določbe zakona, ki ureja volitve v pokrajinah, za izvedbo referenduma pred ustanovitvijo pokrajin pa zakon, ki ureja lokalne</w:t>
      </w:r>
      <w:r w:rsidR="000A6218" w:rsidRPr="00FD22CA">
        <w:rPr>
          <w:rFonts w:ascii="Trebuchet MS" w:hAnsi="Trebuchet MS"/>
          <w:spacing w:val="-18"/>
          <w:sz w:val="20"/>
          <w:szCs w:val="20"/>
        </w:rPr>
        <w:t xml:space="preserve"> </w:t>
      </w:r>
      <w:r w:rsidR="000A6218" w:rsidRPr="00FD22CA">
        <w:rPr>
          <w:rFonts w:ascii="Trebuchet MS" w:hAnsi="Trebuchet MS"/>
          <w:sz w:val="20"/>
          <w:szCs w:val="20"/>
        </w:rPr>
        <w:t>volitve.</w:t>
      </w:r>
    </w:p>
    <w:p w14:paraId="0FD43B2A" w14:textId="5BEE6112" w:rsidR="00460000" w:rsidRDefault="00460000" w:rsidP="00460000">
      <w:pPr>
        <w:pStyle w:val="Odstavekseznama"/>
        <w:tabs>
          <w:tab w:val="left" w:pos="556"/>
        </w:tabs>
        <w:ind w:left="0" w:right="117"/>
        <w:rPr>
          <w:rFonts w:ascii="Trebuchet MS" w:hAnsi="Trebuchet MS"/>
          <w:sz w:val="20"/>
          <w:szCs w:val="20"/>
        </w:rPr>
      </w:pPr>
    </w:p>
    <w:p w14:paraId="7C234E00" w14:textId="71745BD2" w:rsidR="00460000" w:rsidRDefault="00460000" w:rsidP="00460000">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17F37104" w14:textId="3F3CEDA6" w:rsidR="00460000" w:rsidRPr="00460000" w:rsidRDefault="00460000" w:rsidP="0046000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Besedilo določa, da lahko državni zbor razpiše posvetovalni referendum za ugotovitev volje prebivalcev, če je predlagana sprememba imena, sedeža ali območja pokrajine. Ugotovitev volje prebivalcev, ki je z ustavo in zakonom predpisana za spreminjanje imen, sedežev in območij občine ter ustanavljanje novih občin, ni ustavna zaveza za ustanovitev ali spremembo konstitutivnih elementov pokrajine, vendar se državni zbor lahko odloči, da o tovrstnih predlogih ugotovi voljo prebivalcev.</w:t>
      </w:r>
    </w:p>
    <w:p w14:paraId="27DDA02D" w14:textId="77777777" w:rsidR="00323EBB" w:rsidRDefault="00323EBB" w:rsidP="00072739">
      <w:pPr>
        <w:pStyle w:val="Telobesedila"/>
        <w:rPr>
          <w:rFonts w:ascii="Trebuchet MS" w:hAnsi="Trebuchet MS"/>
          <w:b/>
          <w:sz w:val="20"/>
          <w:szCs w:val="20"/>
        </w:rPr>
      </w:pPr>
    </w:p>
    <w:p w14:paraId="339C9118" w14:textId="6BF29E76" w:rsidR="00E25626" w:rsidRDefault="00812421" w:rsidP="00072739">
      <w:pPr>
        <w:pStyle w:val="Telobesedila"/>
        <w:rPr>
          <w:rFonts w:ascii="Trebuchet MS" w:hAnsi="Trebuchet MS"/>
          <w:b/>
          <w:sz w:val="20"/>
          <w:szCs w:val="20"/>
        </w:rPr>
      </w:pPr>
      <w:r>
        <w:rPr>
          <w:rFonts w:ascii="Trebuchet MS" w:hAnsi="Trebuchet MS"/>
          <w:b/>
          <w:sz w:val="20"/>
          <w:szCs w:val="20"/>
        </w:rPr>
        <w:t>1</w:t>
      </w:r>
      <w:r w:rsidR="00460000">
        <w:rPr>
          <w:rFonts w:ascii="Trebuchet MS" w:hAnsi="Trebuchet MS"/>
          <w:b/>
          <w:sz w:val="20"/>
          <w:szCs w:val="20"/>
        </w:rPr>
        <w:t>2</w:t>
      </w:r>
      <w:r>
        <w:rPr>
          <w:rFonts w:ascii="Trebuchet MS" w:hAnsi="Trebuchet MS"/>
          <w:b/>
          <w:sz w:val="20"/>
          <w:szCs w:val="20"/>
        </w:rPr>
        <w:tab/>
      </w:r>
      <w:r w:rsidR="00323EBB">
        <w:rPr>
          <w:rFonts w:ascii="Trebuchet MS" w:hAnsi="Trebuchet MS"/>
          <w:b/>
          <w:sz w:val="20"/>
          <w:szCs w:val="20"/>
        </w:rPr>
        <w:t xml:space="preserve">Prehodne </w:t>
      </w:r>
      <w:r w:rsidR="003450F3">
        <w:rPr>
          <w:rFonts w:ascii="Trebuchet MS" w:hAnsi="Trebuchet MS"/>
          <w:b/>
          <w:sz w:val="20"/>
          <w:szCs w:val="20"/>
        </w:rPr>
        <w:t>in končna določba</w:t>
      </w:r>
    </w:p>
    <w:p w14:paraId="792A5E8E" w14:textId="77777777" w:rsidR="00812421" w:rsidRPr="00812421" w:rsidRDefault="00812421" w:rsidP="00072739">
      <w:pPr>
        <w:pStyle w:val="Telobesedila"/>
        <w:rPr>
          <w:rFonts w:ascii="Trebuchet MS" w:hAnsi="Trebuchet MS"/>
          <w:b/>
          <w:sz w:val="20"/>
          <w:szCs w:val="20"/>
        </w:rPr>
      </w:pPr>
    </w:p>
    <w:p w14:paraId="711DE353" w14:textId="77777777" w:rsidR="00460000" w:rsidRPr="000A6218" w:rsidRDefault="00460000" w:rsidP="00460000">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39C911B" w14:textId="261BBCB7" w:rsidR="00E25626" w:rsidRPr="00460000" w:rsidRDefault="000A6218" w:rsidP="00460000">
      <w:pPr>
        <w:pStyle w:val="Odstavekseznama"/>
        <w:tabs>
          <w:tab w:val="left" w:pos="4940"/>
        </w:tabs>
        <w:ind w:left="0" w:right="-59"/>
        <w:jc w:val="center"/>
        <w:rPr>
          <w:rFonts w:ascii="Trebuchet MS" w:hAnsi="Trebuchet MS"/>
          <w:b/>
          <w:sz w:val="20"/>
          <w:szCs w:val="20"/>
        </w:rPr>
      </w:pPr>
      <w:r w:rsidRPr="00460000">
        <w:rPr>
          <w:rFonts w:ascii="Trebuchet MS" w:hAnsi="Trebuchet MS"/>
          <w:b/>
          <w:sz w:val="20"/>
          <w:szCs w:val="20"/>
        </w:rPr>
        <w:t>(</w:t>
      </w:r>
      <w:r w:rsidR="00323EBB">
        <w:rPr>
          <w:rFonts w:ascii="Trebuchet MS" w:hAnsi="Trebuchet MS"/>
          <w:b/>
          <w:sz w:val="20"/>
          <w:szCs w:val="20"/>
        </w:rPr>
        <w:t>konstituiranje pokrajin</w:t>
      </w:r>
      <w:r w:rsidRPr="00460000">
        <w:rPr>
          <w:rFonts w:ascii="Trebuchet MS" w:hAnsi="Trebuchet MS"/>
          <w:b/>
          <w:sz w:val="20"/>
          <w:szCs w:val="20"/>
        </w:rPr>
        <w:t>)</w:t>
      </w:r>
    </w:p>
    <w:p w14:paraId="339C911D" w14:textId="5B252CF4" w:rsidR="00E25626" w:rsidRPr="00FD22CA" w:rsidRDefault="000A6218" w:rsidP="00072739">
      <w:pPr>
        <w:pStyle w:val="Telobesedila"/>
        <w:ind w:right="169"/>
        <w:jc w:val="both"/>
        <w:rPr>
          <w:rFonts w:ascii="Trebuchet MS" w:hAnsi="Trebuchet MS"/>
          <w:sz w:val="20"/>
          <w:szCs w:val="20"/>
        </w:rPr>
      </w:pPr>
      <w:r w:rsidRPr="00FD22CA">
        <w:rPr>
          <w:rFonts w:ascii="Trebuchet MS" w:hAnsi="Trebuchet MS"/>
          <w:sz w:val="20"/>
          <w:szCs w:val="20"/>
        </w:rPr>
        <w:t>Konstituiranje pokrajin po volitvah v prve pokrajinske svete se opravi v skladu s tem zakonom in zakonom, s katerim so pokrajine ustanovljene.</w:t>
      </w:r>
    </w:p>
    <w:p w14:paraId="339C911E" w14:textId="51BECDA6" w:rsidR="00E25626" w:rsidRDefault="00E25626" w:rsidP="00072739">
      <w:pPr>
        <w:pStyle w:val="Telobesedila"/>
        <w:rPr>
          <w:rFonts w:ascii="Trebuchet MS" w:hAnsi="Trebuchet MS"/>
          <w:sz w:val="20"/>
          <w:szCs w:val="20"/>
        </w:rPr>
      </w:pPr>
    </w:p>
    <w:p w14:paraId="09C4003F" w14:textId="3F4A300D" w:rsidR="00460000" w:rsidRDefault="00460000" w:rsidP="00460000">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1C224149" w14:textId="3667207B" w:rsidR="00460000" w:rsidRPr="00460000" w:rsidRDefault="00460000" w:rsidP="0046000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urejeno konstituiranje in začetek dela pokrajin po ustanovitvi. Člen določa, da se konstituiranje opravi po prvih volitvah v pokrajinske svete in sicer v skladu z določbami tega zakona. To so določbe, ki urejajo konstituiranje pokrajinskih organov po vsakokratnih volitvah, ustanovitev pokrajinske uprave, imenovanje direktorja pokrajinske uprave in druge določbe, pomembne za organizacijo in začetek dela pokrajin</w:t>
      </w:r>
      <w:r w:rsidR="003518F4">
        <w:rPr>
          <w:rFonts w:ascii="Trebuchet MS" w:hAnsi="Trebuchet MS"/>
          <w:i/>
          <w:sz w:val="20"/>
          <w:szCs w:val="20"/>
        </w:rPr>
        <w:t xml:space="preserve">. Posebne določbe glede prvega konstituiranja vsebuje tudi zakon o ustanovitvi pokrajin in so utemeljene z dejstvom, da ob prvem konstituiranju pokrajina še nima splošnih </w:t>
      </w:r>
      <w:r w:rsidR="003518F4">
        <w:rPr>
          <w:rFonts w:ascii="Trebuchet MS" w:hAnsi="Trebuchet MS"/>
          <w:i/>
          <w:sz w:val="20"/>
          <w:szCs w:val="20"/>
        </w:rPr>
        <w:lastRenderedPageBreak/>
        <w:t>aktov, ki urejajo za konstituiranje pomembna dejstva, kot so postopki konstituiranja, volitve in imenovanja.</w:t>
      </w:r>
    </w:p>
    <w:p w14:paraId="1FE447D4" w14:textId="2BEB823B" w:rsidR="00460000" w:rsidRDefault="00460000" w:rsidP="00072739">
      <w:pPr>
        <w:pStyle w:val="Telobesedila"/>
        <w:rPr>
          <w:rFonts w:ascii="Trebuchet MS" w:hAnsi="Trebuchet MS"/>
          <w:sz w:val="20"/>
          <w:szCs w:val="20"/>
        </w:rPr>
      </w:pPr>
    </w:p>
    <w:p w14:paraId="54C40088" w14:textId="7AA61235" w:rsidR="009500C7" w:rsidRPr="000A6218" w:rsidRDefault="009500C7" w:rsidP="009500C7">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4EAE5585" w14:textId="58BD6F68" w:rsidR="009500C7" w:rsidRPr="009500C7" w:rsidRDefault="009500C7" w:rsidP="009500C7">
      <w:pPr>
        <w:pStyle w:val="Telobesedila"/>
        <w:jc w:val="center"/>
        <w:rPr>
          <w:rFonts w:ascii="Trebuchet MS" w:hAnsi="Trebuchet MS"/>
          <w:b/>
          <w:sz w:val="20"/>
          <w:szCs w:val="20"/>
        </w:rPr>
      </w:pPr>
      <w:r>
        <w:rPr>
          <w:rFonts w:ascii="Trebuchet MS" w:hAnsi="Trebuchet MS"/>
          <w:b/>
          <w:sz w:val="20"/>
          <w:szCs w:val="20"/>
        </w:rPr>
        <w:t>(prenos pristojnosti na pokrajine)</w:t>
      </w:r>
    </w:p>
    <w:p w14:paraId="2AA00597" w14:textId="61C433FD" w:rsidR="009500C7" w:rsidRDefault="009500C7" w:rsidP="009500C7">
      <w:pPr>
        <w:pStyle w:val="Telobesedila"/>
        <w:jc w:val="both"/>
        <w:rPr>
          <w:rFonts w:ascii="Trebuchet MS" w:hAnsi="Trebuchet MS"/>
          <w:sz w:val="20"/>
          <w:szCs w:val="20"/>
        </w:rPr>
      </w:pPr>
      <w:r>
        <w:rPr>
          <w:rFonts w:ascii="Trebuchet MS" w:hAnsi="Trebuchet MS"/>
          <w:sz w:val="20"/>
          <w:szCs w:val="20"/>
        </w:rPr>
        <w:t xml:space="preserve">(1) Prenos pristojnosti na pokrajine na področjih iz </w:t>
      </w:r>
      <w:r w:rsidR="00B30084">
        <w:rPr>
          <w:rFonts w:ascii="Trebuchet MS" w:hAnsi="Trebuchet MS"/>
          <w:sz w:val="20"/>
          <w:szCs w:val="20"/>
        </w:rPr>
        <w:t>9., 10. in 11.</w:t>
      </w:r>
      <w:r>
        <w:rPr>
          <w:rFonts w:ascii="Trebuchet MS" w:hAnsi="Trebuchet MS"/>
          <w:sz w:val="20"/>
          <w:szCs w:val="20"/>
        </w:rPr>
        <w:t xml:space="preserve"> člena tega zakona se izvede najpozneje do 31. decembra </w:t>
      </w:r>
      <w:r w:rsidRPr="00B30084">
        <w:rPr>
          <w:rFonts w:ascii="Trebuchet MS" w:hAnsi="Trebuchet MS"/>
          <w:sz w:val="20"/>
          <w:szCs w:val="20"/>
          <w:highlight w:val="lightGray"/>
        </w:rPr>
        <w:t>...</w:t>
      </w:r>
      <w:r>
        <w:rPr>
          <w:rFonts w:ascii="Trebuchet MS" w:hAnsi="Trebuchet MS"/>
          <w:sz w:val="20"/>
          <w:szCs w:val="20"/>
        </w:rPr>
        <w:t xml:space="preserve"> z uskladitvijo zakonov, ki urejajo zadeve na teh področjih, s tem zakonom.</w:t>
      </w:r>
    </w:p>
    <w:p w14:paraId="12DC124F" w14:textId="3BCBEAF5" w:rsidR="009500C7" w:rsidRDefault="009500C7" w:rsidP="009500C7">
      <w:pPr>
        <w:pStyle w:val="Telobesedila"/>
        <w:jc w:val="both"/>
        <w:rPr>
          <w:rFonts w:ascii="Trebuchet MS" w:hAnsi="Trebuchet MS"/>
          <w:sz w:val="20"/>
          <w:szCs w:val="20"/>
        </w:rPr>
      </w:pPr>
      <w:r>
        <w:rPr>
          <w:rFonts w:ascii="Trebuchet MS" w:hAnsi="Trebuchet MS"/>
          <w:sz w:val="20"/>
          <w:szCs w:val="20"/>
        </w:rPr>
        <w:t xml:space="preserve">(2) Če uskladitev iz prejšnjega odstavka ni opravljena se prenos pristojnosti izvede s posebnih zakonom, ki začne veljati 1. januarja </w:t>
      </w:r>
      <w:r w:rsidRPr="00B30084">
        <w:rPr>
          <w:rFonts w:ascii="Trebuchet MS" w:hAnsi="Trebuchet MS"/>
          <w:sz w:val="20"/>
          <w:szCs w:val="20"/>
          <w:highlight w:val="lightGray"/>
        </w:rPr>
        <w:t>...</w:t>
      </w:r>
      <w:r>
        <w:rPr>
          <w:rFonts w:ascii="Trebuchet MS" w:hAnsi="Trebuchet MS"/>
          <w:sz w:val="20"/>
          <w:szCs w:val="20"/>
        </w:rPr>
        <w:t xml:space="preserve"> . Zakoni, ki urejajo sistem javnih financ in sistem javne uprave, se uskladijo s tem zakonom najpozneje do </w:t>
      </w:r>
      <w:r w:rsidRPr="00B30084">
        <w:rPr>
          <w:rFonts w:ascii="Trebuchet MS" w:hAnsi="Trebuchet MS"/>
          <w:sz w:val="20"/>
          <w:szCs w:val="20"/>
          <w:highlight w:val="lightGray"/>
        </w:rPr>
        <w:t>...</w:t>
      </w:r>
      <w:r>
        <w:rPr>
          <w:rFonts w:ascii="Trebuchet MS" w:hAnsi="Trebuchet MS"/>
          <w:sz w:val="20"/>
          <w:szCs w:val="20"/>
        </w:rPr>
        <w:t xml:space="preserve"> .</w:t>
      </w:r>
    </w:p>
    <w:p w14:paraId="07AA6808" w14:textId="544C51C0" w:rsidR="009500C7" w:rsidRDefault="009500C7" w:rsidP="00072739">
      <w:pPr>
        <w:pStyle w:val="Telobesedila"/>
        <w:rPr>
          <w:rFonts w:ascii="Trebuchet MS" w:hAnsi="Trebuchet MS"/>
          <w:sz w:val="20"/>
          <w:szCs w:val="20"/>
        </w:rPr>
      </w:pPr>
      <w:r>
        <w:rPr>
          <w:rFonts w:ascii="Trebuchet MS" w:hAnsi="Trebuchet MS"/>
          <w:sz w:val="20"/>
          <w:szCs w:val="20"/>
        </w:rPr>
        <w:t xml:space="preserve">(3) Naloge upravnih enot, ki ne bodo prenesene z zakonom v izvrševanje pokrajinam v skladu s prejšnjim odstavkoma, se prenesejo najpozneje do </w:t>
      </w:r>
      <w:r w:rsidRPr="00B30084">
        <w:rPr>
          <w:rFonts w:ascii="Trebuchet MS" w:hAnsi="Trebuchet MS"/>
          <w:sz w:val="20"/>
          <w:szCs w:val="20"/>
          <w:highlight w:val="lightGray"/>
        </w:rPr>
        <w:t>...</w:t>
      </w:r>
      <w:r>
        <w:rPr>
          <w:rFonts w:ascii="Trebuchet MS" w:hAnsi="Trebuchet MS"/>
          <w:sz w:val="20"/>
          <w:szCs w:val="20"/>
        </w:rPr>
        <w:t xml:space="preserve"> .</w:t>
      </w:r>
    </w:p>
    <w:p w14:paraId="0EE91F1A" w14:textId="1A2BB55B" w:rsidR="009500C7" w:rsidRDefault="009500C7" w:rsidP="009500C7">
      <w:pPr>
        <w:pStyle w:val="Telobesedila"/>
        <w:jc w:val="both"/>
        <w:rPr>
          <w:rFonts w:ascii="Trebuchet MS" w:hAnsi="Trebuchet MS"/>
          <w:sz w:val="20"/>
          <w:szCs w:val="20"/>
        </w:rPr>
      </w:pPr>
      <w:r>
        <w:rPr>
          <w:rFonts w:ascii="Trebuchet MS" w:hAnsi="Trebuchet MS"/>
          <w:sz w:val="20"/>
          <w:szCs w:val="20"/>
        </w:rPr>
        <w:t>(4) Z zakoni iz prvega in drugega odstavka tega člena se določijo ustanoviteljske pravice ter stvarno in finančno premoženje</w:t>
      </w:r>
      <w:r w:rsidR="003450F3">
        <w:rPr>
          <w:rFonts w:ascii="Trebuchet MS" w:hAnsi="Trebuchet MS"/>
          <w:sz w:val="20"/>
          <w:szCs w:val="20"/>
        </w:rPr>
        <w:t xml:space="preserve"> države, ki se s </w:t>
      </w:r>
      <w:r w:rsidR="003450F3" w:rsidRPr="001D62C2">
        <w:rPr>
          <w:rFonts w:ascii="Trebuchet MS" w:hAnsi="Trebuchet MS"/>
          <w:sz w:val="20"/>
          <w:szCs w:val="20"/>
          <w:highlight w:val="lightGray"/>
        </w:rPr>
        <w:t>...</w:t>
      </w:r>
      <w:r w:rsidR="003450F3">
        <w:rPr>
          <w:rFonts w:ascii="Trebuchet MS" w:hAnsi="Trebuchet MS"/>
          <w:sz w:val="20"/>
          <w:szCs w:val="20"/>
        </w:rPr>
        <w:t xml:space="preserve"> prenesejo na pokrajine. Finančne obveznosti državnega proračuna, prevzete do dne prenosa, se ne prenašajo na pokrajine.</w:t>
      </w:r>
    </w:p>
    <w:p w14:paraId="19D933DC" w14:textId="3FC6C0AD" w:rsidR="003450F3" w:rsidRDefault="003450F3" w:rsidP="009500C7">
      <w:pPr>
        <w:pStyle w:val="Telobesedila"/>
        <w:jc w:val="both"/>
        <w:rPr>
          <w:rFonts w:ascii="Trebuchet MS" w:hAnsi="Trebuchet MS"/>
          <w:sz w:val="20"/>
          <w:szCs w:val="20"/>
        </w:rPr>
      </w:pPr>
      <w:r>
        <w:rPr>
          <w:rFonts w:ascii="Trebuchet MS" w:hAnsi="Trebuchet MS"/>
          <w:sz w:val="20"/>
          <w:szCs w:val="20"/>
        </w:rPr>
        <w:t xml:space="preserve">(5) Pokrajine s </w:t>
      </w:r>
      <w:r w:rsidRPr="001D62C2">
        <w:rPr>
          <w:rFonts w:ascii="Trebuchet MS" w:hAnsi="Trebuchet MS"/>
          <w:sz w:val="20"/>
          <w:szCs w:val="20"/>
          <w:highlight w:val="lightGray"/>
        </w:rPr>
        <w:t>...</w:t>
      </w:r>
      <w:r>
        <w:rPr>
          <w:rFonts w:ascii="Trebuchet MS" w:hAnsi="Trebuchet MS"/>
          <w:sz w:val="20"/>
          <w:szCs w:val="20"/>
        </w:rPr>
        <w:t xml:space="preserve"> vstopijo v koncesijske in druge pogodbe, sklenjene za izvajanje javnih služb, opravljanje nalog v javno korist, posebne pravice na javnem dobru ter izkoriščanje naravnega bogastva iz pokrajinske pristojnosti.</w:t>
      </w:r>
    </w:p>
    <w:p w14:paraId="46DA8770" w14:textId="488A9E51" w:rsidR="003450F3" w:rsidRDefault="003450F3" w:rsidP="009500C7">
      <w:pPr>
        <w:pStyle w:val="Telobesedila"/>
        <w:jc w:val="both"/>
        <w:rPr>
          <w:rFonts w:ascii="Trebuchet MS" w:hAnsi="Trebuchet MS"/>
          <w:sz w:val="20"/>
          <w:szCs w:val="20"/>
        </w:rPr>
      </w:pPr>
    </w:p>
    <w:p w14:paraId="55357E13" w14:textId="00328303" w:rsidR="003450F3" w:rsidRDefault="003450F3" w:rsidP="003450F3">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2CD8B0FB" w14:textId="5CA21626" w:rsidR="003450F3" w:rsidRPr="003450F3" w:rsidRDefault="003450F3" w:rsidP="003450F3">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sta določena postopek in čas prenosa pristojnosti na pokrajine.</w:t>
      </w:r>
    </w:p>
    <w:p w14:paraId="6844D546" w14:textId="77777777" w:rsidR="009500C7" w:rsidRDefault="009500C7" w:rsidP="00072739">
      <w:pPr>
        <w:pStyle w:val="Telobesedila"/>
        <w:rPr>
          <w:rFonts w:ascii="Trebuchet MS" w:hAnsi="Trebuchet MS"/>
          <w:sz w:val="20"/>
          <w:szCs w:val="20"/>
        </w:rPr>
      </w:pPr>
    </w:p>
    <w:p w14:paraId="7CFEBE78" w14:textId="77777777" w:rsidR="003518F4" w:rsidRPr="000A6218" w:rsidRDefault="003518F4" w:rsidP="003518F4">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1F482FC0" w14:textId="3ED9C7AD" w:rsidR="00460000" w:rsidRPr="003518F4" w:rsidRDefault="003518F4" w:rsidP="003518F4">
      <w:pPr>
        <w:pStyle w:val="Telobesedila"/>
        <w:jc w:val="center"/>
        <w:rPr>
          <w:rFonts w:ascii="Trebuchet MS" w:hAnsi="Trebuchet MS"/>
          <w:b/>
          <w:sz w:val="20"/>
          <w:szCs w:val="20"/>
        </w:rPr>
      </w:pPr>
      <w:r>
        <w:rPr>
          <w:rFonts w:ascii="Trebuchet MS" w:hAnsi="Trebuchet MS"/>
          <w:b/>
          <w:sz w:val="20"/>
          <w:szCs w:val="20"/>
        </w:rPr>
        <w:t>(zagotovitev pogojev za začetek dela pokrajin)</w:t>
      </w:r>
    </w:p>
    <w:p w14:paraId="339C9122" w14:textId="02922228" w:rsidR="00E25626" w:rsidRPr="00FD22CA" w:rsidRDefault="003518F4" w:rsidP="003518F4">
      <w:pPr>
        <w:pStyle w:val="Odstavekseznama"/>
        <w:tabs>
          <w:tab w:val="left" w:pos="460"/>
        </w:tabs>
        <w:ind w:left="0" w:right="117"/>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Vlada z uredbo določi ukrepe za zagotovitev kadrovskih, prostorskih in drugih pogojev za začetek dela pokrajin najpozneje do 1. januarja leta, ki sledi letu volitev v prve pokrajinske svete.</w:t>
      </w:r>
    </w:p>
    <w:p w14:paraId="339C9124" w14:textId="79D4B4AC" w:rsidR="00E25626" w:rsidRPr="00FD22CA" w:rsidRDefault="003518F4" w:rsidP="003518F4">
      <w:pPr>
        <w:pStyle w:val="Odstavekseznama"/>
        <w:tabs>
          <w:tab w:val="left" w:pos="468"/>
        </w:tabs>
        <w:ind w:left="0" w:right="120"/>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Na podlagi uredbe iz prejšnjega odstavka se zagotovita izvedba postopkov konstituiranja pokrajin in opravljanje nalog iz pristojnosti</w:t>
      </w:r>
      <w:r w:rsidR="000A6218" w:rsidRPr="00FD22CA">
        <w:rPr>
          <w:rFonts w:ascii="Trebuchet MS" w:hAnsi="Trebuchet MS"/>
          <w:spacing w:val="-5"/>
          <w:sz w:val="20"/>
          <w:szCs w:val="20"/>
        </w:rPr>
        <w:t xml:space="preserve"> </w:t>
      </w:r>
      <w:r w:rsidR="000A6218" w:rsidRPr="00FD22CA">
        <w:rPr>
          <w:rFonts w:ascii="Trebuchet MS" w:hAnsi="Trebuchet MS"/>
          <w:sz w:val="20"/>
          <w:szCs w:val="20"/>
        </w:rPr>
        <w:t>pokrajin.</w:t>
      </w:r>
    </w:p>
    <w:p w14:paraId="339C9125" w14:textId="77777777" w:rsidR="00E25626" w:rsidRPr="00FD22CA" w:rsidRDefault="00E25626" w:rsidP="00072739">
      <w:pPr>
        <w:pStyle w:val="Telobesedila"/>
        <w:rPr>
          <w:rFonts w:ascii="Trebuchet MS" w:hAnsi="Trebuchet MS"/>
          <w:sz w:val="20"/>
          <w:szCs w:val="20"/>
        </w:rPr>
      </w:pPr>
    </w:p>
    <w:p w14:paraId="7A911354" w14:textId="009F54F1" w:rsidR="003518F4" w:rsidRDefault="003518F4" w:rsidP="003518F4">
      <w:pPr>
        <w:pStyle w:val="Telobesedila"/>
        <w:shd w:val="clear" w:color="auto" w:fill="D9D9D9" w:themeFill="background1" w:themeFillShade="D9"/>
        <w:jc w:val="both"/>
        <w:rPr>
          <w:rFonts w:ascii="Trebuchet MS" w:hAnsi="Trebuchet MS"/>
          <w:b/>
          <w:i/>
          <w:sz w:val="20"/>
          <w:szCs w:val="20"/>
        </w:rPr>
      </w:pPr>
      <w:r w:rsidRPr="00537E01">
        <w:rPr>
          <w:rFonts w:ascii="Trebuchet MS" w:hAnsi="Trebuchet MS"/>
          <w:b/>
          <w:i/>
          <w:sz w:val="20"/>
          <w:szCs w:val="20"/>
        </w:rPr>
        <w:t>Obrazložitev:</w:t>
      </w:r>
    </w:p>
    <w:p w14:paraId="7B8A5A1E" w14:textId="4551992B" w:rsidR="003518F4" w:rsidRPr="003518F4" w:rsidRDefault="003518F4" w:rsidP="003518F4">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je določeno, da vlada z uredbo najpozneje do 1. Januarja leta, ki sledi letu prvih volitev po ustanovitvi pokrajin, določi ukrepe za zagotovitev kadrovskih, prostorskih in drugih pogojev za začetek delovanja pokrajin. Cilj ukrepov je zagotovitev kadrovskih, prostorskih in drugih pogojev za delo organov pokrajine pri izvedbi vseh postopkov konstituiranja pokrajine, sprejetja statuta in proračuna ter opravljanja nalog pokrajine do ustanovitve pokrajinske uprave in njene kadrovske popolnitve.</w:t>
      </w:r>
    </w:p>
    <w:p w14:paraId="339C9126" w14:textId="2A9F898F" w:rsidR="00E25626" w:rsidRDefault="00E25626" w:rsidP="00072739">
      <w:pPr>
        <w:pStyle w:val="Telobesedila"/>
        <w:rPr>
          <w:rFonts w:ascii="Trebuchet MS" w:hAnsi="Trebuchet MS"/>
          <w:sz w:val="20"/>
          <w:szCs w:val="20"/>
        </w:rPr>
      </w:pPr>
    </w:p>
    <w:p w14:paraId="3D42DCA7" w14:textId="77777777" w:rsidR="00077DDA" w:rsidRPr="000A6218" w:rsidRDefault="00077DDA" w:rsidP="00077DDA">
      <w:pPr>
        <w:pStyle w:val="Telobesedila"/>
        <w:numPr>
          <w:ilvl w:val="0"/>
          <w:numId w:val="49"/>
        </w:numPr>
        <w:ind w:left="426" w:hanging="426"/>
        <w:jc w:val="center"/>
        <w:rPr>
          <w:rFonts w:ascii="Trebuchet MS" w:hAnsi="Trebuchet MS"/>
          <w:b/>
          <w:sz w:val="20"/>
          <w:szCs w:val="20"/>
        </w:rPr>
      </w:pPr>
      <w:bookmarkStart w:id="1" w:name="_GoBack"/>
      <w:bookmarkEnd w:id="1"/>
      <w:r w:rsidRPr="000A6218">
        <w:rPr>
          <w:rFonts w:ascii="Trebuchet MS" w:hAnsi="Trebuchet MS"/>
          <w:b/>
          <w:sz w:val="20"/>
          <w:szCs w:val="20"/>
        </w:rPr>
        <w:t>člen</w:t>
      </w:r>
    </w:p>
    <w:p w14:paraId="456CF928" w14:textId="34BC98A0" w:rsidR="003518F4" w:rsidRPr="00077DDA" w:rsidRDefault="00077DDA" w:rsidP="00077DDA">
      <w:pPr>
        <w:pStyle w:val="Telobesedila"/>
        <w:jc w:val="center"/>
        <w:rPr>
          <w:rFonts w:ascii="Trebuchet MS" w:hAnsi="Trebuchet MS"/>
          <w:b/>
          <w:sz w:val="20"/>
          <w:szCs w:val="20"/>
        </w:rPr>
      </w:pPr>
      <w:r>
        <w:rPr>
          <w:rFonts w:ascii="Trebuchet MS" w:hAnsi="Trebuchet MS"/>
          <w:b/>
          <w:sz w:val="20"/>
          <w:szCs w:val="20"/>
        </w:rPr>
        <w:t>(prostori za delovanje pokrajine)</w:t>
      </w:r>
    </w:p>
    <w:p w14:paraId="339C912A" w14:textId="17191DDA" w:rsidR="00E25626" w:rsidRPr="00FD22CA" w:rsidRDefault="00077DDA" w:rsidP="00077DDA">
      <w:pPr>
        <w:pStyle w:val="Odstavekseznama"/>
        <w:tabs>
          <w:tab w:val="left" w:pos="482"/>
        </w:tabs>
        <w:ind w:left="0" w:right="121"/>
        <w:rPr>
          <w:rFonts w:ascii="Trebuchet MS" w:hAnsi="Trebuchet MS"/>
          <w:sz w:val="20"/>
          <w:szCs w:val="20"/>
        </w:rPr>
      </w:pPr>
      <w:r>
        <w:rPr>
          <w:rFonts w:ascii="Trebuchet MS" w:hAnsi="Trebuchet MS"/>
          <w:sz w:val="20"/>
          <w:szCs w:val="20"/>
        </w:rPr>
        <w:t xml:space="preserve">(1) </w:t>
      </w:r>
      <w:r w:rsidR="000A6218" w:rsidRPr="00FD22CA">
        <w:rPr>
          <w:rFonts w:ascii="Trebuchet MS" w:hAnsi="Trebuchet MS"/>
          <w:sz w:val="20"/>
          <w:szCs w:val="20"/>
        </w:rPr>
        <w:t xml:space="preserve">Poslovni prostori, ki so potrebni za delovanje pokrajine, se kot nepremično </w:t>
      </w:r>
      <w:r w:rsidR="00FF2764">
        <w:rPr>
          <w:rFonts w:ascii="Trebuchet MS" w:hAnsi="Trebuchet MS"/>
          <w:sz w:val="20"/>
          <w:szCs w:val="20"/>
        </w:rPr>
        <w:t>premož</w:t>
      </w:r>
      <w:r w:rsidR="000A6218" w:rsidRPr="00FD22CA">
        <w:rPr>
          <w:rFonts w:ascii="Trebuchet MS" w:hAnsi="Trebuchet MS"/>
          <w:sz w:val="20"/>
          <w:szCs w:val="20"/>
        </w:rPr>
        <w:t xml:space="preserve">enje </w:t>
      </w:r>
      <w:r w:rsidR="007E4B30">
        <w:rPr>
          <w:rFonts w:ascii="Trebuchet MS" w:hAnsi="Trebuchet MS"/>
          <w:sz w:val="20"/>
          <w:szCs w:val="20"/>
        </w:rPr>
        <w:t>držav</w:t>
      </w:r>
      <w:r w:rsidR="000A6218" w:rsidRPr="00FD22CA">
        <w:rPr>
          <w:rFonts w:ascii="Trebuchet MS" w:hAnsi="Trebuchet MS"/>
          <w:sz w:val="20"/>
          <w:szCs w:val="20"/>
        </w:rPr>
        <w:t xml:space="preserve">e neodplačno odsvojijo in prenesejo na pokrajino v skladu z zakonom, ki ureja stvarno </w:t>
      </w:r>
      <w:r w:rsidR="00FF2764">
        <w:rPr>
          <w:rFonts w:ascii="Trebuchet MS" w:hAnsi="Trebuchet MS"/>
          <w:sz w:val="20"/>
          <w:szCs w:val="20"/>
        </w:rPr>
        <w:t>premož</w:t>
      </w:r>
      <w:r w:rsidR="000A6218" w:rsidRPr="00FD22CA">
        <w:rPr>
          <w:rFonts w:ascii="Trebuchet MS" w:hAnsi="Trebuchet MS"/>
          <w:sz w:val="20"/>
          <w:szCs w:val="20"/>
        </w:rPr>
        <w:t xml:space="preserve">enje </w:t>
      </w:r>
      <w:r w:rsidR="007E4B30">
        <w:rPr>
          <w:rFonts w:ascii="Trebuchet MS" w:hAnsi="Trebuchet MS"/>
          <w:sz w:val="20"/>
          <w:szCs w:val="20"/>
        </w:rPr>
        <w:t>držav</w:t>
      </w:r>
      <w:r w:rsidR="000A6218" w:rsidRPr="00FD22CA">
        <w:rPr>
          <w:rFonts w:ascii="Trebuchet MS" w:hAnsi="Trebuchet MS"/>
          <w:sz w:val="20"/>
          <w:szCs w:val="20"/>
        </w:rPr>
        <w:t>e</w:t>
      </w:r>
      <w:r>
        <w:rPr>
          <w:rFonts w:ascii="Trebuchet MS" w:hAnsi="Trebuchet MS"/>
          <w:sz w:val="20"/>
          <w:szCs w:val="20"/>
        </w:rPr>
        <w:t xml:space="preserve"> in samoupravnih lokalnih skupnosti</w:t>
      </w:r>
      <w:r w:rsidR="000A6218" w:rsidRPr="00FD22CA">
        <w:rPr>
          <w:rFonts w:ascii="Trebuchet MS" w:hAnsi="Trebuchet MS"/>
          <w:sz w:val="20"/>
          <w:szCs w:val="20"/>
        </w:rPr>
        <w:t>.</w:t>
      </w:r>
    </w:p>
    <w:p w14:paraId="339C912C" w14:textId="01EFFA0E" w:rsidR="00E25626" w:rsidRPr="00FD22CA" w:rsidRDefault="00077DDA" w:rsidP="00077DDA">
      <w:pPr>
        <w:pStyle w:val="Odstavekseznama"/>
        <w:tabs>
          <w:tab w:val="left" w:pos="451"/>
        </w:tabs>
        <w:ind w:left="0" w:right="121"/>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Če ni na razpolago ustreznih poslovnih prostorov iz prejšnjega odstavka, zagotovi prostore občina, na območju katere je sede</w:t>
      </w:r>
      <w:r>
        <w:rPr>
          <w:rFonts w:ascii="Trebuchet MS" w:hAnsi="Trebuchet MS"/>
          <w:sz w:val="20"/>
          <w:szCs w:val="20"/>
        </w:rPr>
        <w:t>ž</w:t>
      </w:r>
      <w:r w:rsidR="000A6218" w:rsidRPr="00FD22CA">
        <w:rPr>
          <w:rFonts w:ascii="Trebuchet MS" w:hAnsi="Trebuchet MS"/>
          <w:sz w:val="20"/>
          <w:szCs w:val="20"/>
        </w:rPr>
        <w:t xml:space="preserve"> pokrajine. Če občina soglaša, se prostori za plačilo prenesejo v last pokrajini. Sredstva za plačilo se zagotovijo v </w:t>
      </w:r>
      <w:r w:rsidR="007E4B30">
        <w:rPr>
          <w:rFonts w:ascii="Trebuchet MS" w:hAnsi="Trebuchet MS"/>
          <w:sz w:val="20"/>
          <w:szCs w:val="20"/>
        </w:rPr>
        <w:t>držav</w:t>
      </w:r>
      <w:r w:rsidR="000A6218" w:rsidRPr="00FD22CA">
        <w:rPr>
          <w:rFonts w:ascii="Trebuchet MS" w:hAnsi="Trebuchet MS"/>
          <w:sz w:val="20"/>
          <w:szCs w:val="20"/>
        </w:rPr>
        <w:t>nem</w:t>
      </w:r>
      <w:r w:rsidR="000A6218" w:rsidRPr="00FD22CA">
        <w:rPr>
          <w:rFonts w:ascii="Trebuchet MS" w:hAnsi="Trebuchet MS"/>
          <w:spacing w:val="1"/>
          <w:sz w:val="20"/>
          <w:szCs w:val="20"/>
        </w:rPr>
        <w:t xml:space="preserve"> </w:t>
      </w:r>
      <w:r w:rsidR="000A6218" w:rsidRPr="00FD22CA">
        <w:rPr>
          <w:rFonts w:ascii="Trebuchet MS" w:hAnsi="Trebuchet MS"/>
          <w:sz w:val="20"/>
          <w:szCs w:val="20"/>
        </w:rPr>
        <w:t>proračunu.</w:t>
      </w:r>
    </w:p>
    <w:p w14:paraId="339C912E" w14:textId="62246B44" w:rsidR="00E25626" w:rsidRPr="00FD22CA" w:rsidRDefault="00077DDA" w:rsidP="00077DDA">
      <w:pPr>
        <w:pStyle w:val="Odstavekseznama"/>
        <w:tabs>
          <w:tab w:val="left" w:pos="453"/>
        </w:tabs>
        <w:ind w:left="0" w:right="120"/>
        <w:rPr>
          <w:rFonts w:ascii="Trebuchet MS" w:hAnsi="Trebuchet MS"/>
          <w:sz w:val="20"/>
          <w:szCs w:val="20"/>
        </w:rPr>
      </w:pPr>
      <w:r>
        <w:rPr>
          <w:rFonts w:ascii="Trebuchet MS" w:hAnsi="Trebuchet MS"/>
          <w:sz w:val="20"/>
          <w:szCs w:val="20"/>
        </w:rPr>
        <w:t xml:space="preserve">(3) </w:t>
      </w:r>
      <w:r w:rsidR="000A6218" w:rsidRPr="00FD22CA">
        <w:rPr>
          <w:rFonts w:ascii="Trebuchet MS" w:hAnsi="Trebuchet MS"/>
          <w:sz w:val="20"/>
          <w:szCs w:val="20"/>
        </w:rPr>
        <w:t>Če so poslovni prostori, ki jih zagotovi občina, začasni, sklenejo vlada, občina in pokrajina pogodbo o uporabi prostorov, v kateri določijo rok uporabe ter nadomestilo za uporabo in stroške.</w:t>
      </w:r>
    </w:p>
    <w:p w14:paraId="339C912F" w14:textId="43680DFA" w:rsidR="00E25626" w:rsidRDefault="00E25626" w:rsidP="00072739">
      <w:pPr>
        <w:pStyle w:val="Telobesedila"/>
        <w:rPr>
          <w:rFonts w:ascii="Trebuchet MS" w:hAnsi="Trebuchet MS"/>
          <w:sz w:val="20"/>
          <w:szCs w:val="20"/>
        </w:rPr>
      </w:pPr>
    </w:p>
    <w:p w14:paraId="1ECA4C39" w14:textId="51DAD816" w:rsidR="00077DDA" w:rsidRDefault="00077DDA" w:rsidP="00077DDA">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53A0925E" w14:textId="12E241E1" w:rsidR="00077DDA" w:rsidRPr="00077DDA" w:rsidRDefault="00077DDA" w:rsidP="00077DDA">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 xml:space="preserve">Z besedilom je določen način zagotovitve poslovnih prostorov, ki jih potrebuje pokrajina. </w:t>
      </w:r>
      <w:r w:rsidR="004F15E0" w:rsidRPr="004F15E0">
        <w:rPr>
          <w:rFonts w:ascii="Trebuchet MS" w:hAnsi="Trebuchet MS"/>
          <w:i/>
          <w:sz w:val="20"/>
          <w:szCs w:val="20"/>
        </w:rPr>
        <w:t>Prostore mora zagotoviti praviloma država v skladu z zakonom, ki ureja stvarno premoženje države in samoupravnih lokalnih skupnosti. Če država takšnih prostorov nima, jih lahko zagotovi v sodelovanju z občino, v kateri ima pokrajina sedež, z nakupom prostorov. Sredstva za plačilo prostorov se zagotovijo v državnem proračunu. Če pa občina ne soglaša z nakupom, se štejejo prostori za začasne in se sklene pogodba, v kateri se določita rok uporabe občinskih prostorov in ustrezno nadomestilo.</w:t>
      </w:r>
    </w:p>
    <w:p w14:paraId="4818A353" w14:textId="1399F495" w:rsidR="00077DDA" w:rsidRDefault="00077DDA" w:rsidP="00072739">
      <w:pPr>
        <w:pStyle w:val="Telobesedila"/>
        <w:rPr>
          <w:rFonts w:ascii="Trebuchet MS" w:hAnsi="Trebuchet MS"/>
          <w:sz w:val="20"/>
          <w:szCs w:val="20"/>
        </w:rPr>
      </w:pPr>
    </w:p>
    <w:p w14:paraId="391084EF" w14:textId="77777777" w:rsidR="004F15E0" w:rsidRPr="000A6218" w:rsidRDefault="004F15E0" w:rsidP="004F15E0">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339C9131" w14:textId="2F6DF6EF" w:rsidR="00E25626" w:rsidRPr="004F15E0" w:rsidRDefault="000A6218" w:rsidP="004F15E0">
      <w:pPr>
        <w:pStyle w:val="Telobesedila"/>
        <w:jc w:val="center"/>
        <w:rPr>
          <w:rFonts w:ascii="Trebuchet MS" w:hAnsi="Trebuchet MS"/>
          <w:b/>
          <w:sz w:val="20"/>
          <w:szCs w:val="20"/>
        </w:rPr>
      </w:pPr>
      <w:r w:rsidRPr="004F15E0">
        <w:rPr>
          <w:rFonts w:ascii="Trebuchet MS" w:hAnsi="Trebuchet MS"/>
          <w:b/>
          <w:sz w:val="20"/>
          <w:szCs w:val="20"/>
        </w:rPr>
        <w:t>(začasno financiranje pokrajine)</w:t>
      </w:r>
    </w:p>
    <w:p w14:paraId="339C9133" w14:textId="7AF12680" w:rsidR="00E25626" w:rsidRPr="00FD22CA" w:rsidRDefault="000A6218" w:rsidP="00072739">
      <w:pPr>
        <w:pStyle w:val="Telobesedila"/>
        <w:ind w:right="122"/>
        <w:jc w:val="both"/>
        <w:rPr>
          <w:rFonts w:ascii="Trebuchet MS" w:hAnsi="Trebuchet MS"/>
          <w:sz w:val="20"/>
          <w:szCs w:val="20"/>
        </w:rPr>
      </w:pPr>
      <w:r w:rsidRPr="00FD22CA">
        <w:rPr>
          <w:rFonts w:ascii="Trebuchet MS" w:hAnsi="Trebuchet MS"/>
          <w:sz w:val="20"/>
          <w:szCs w:val="20"/>
        </w:rPr>
        <w:t xml:space="preserve">Do sprejetja pokrajinskega proračuna se delovanje pokrajine financira iz </w:t>
      </w:r>
      <w:r w:rsidR="007E4B30">
        <w:rPr>
          <w:rFonts w:ascii="Trebuchet MS" w:hAnsi="Trebuchet MS"/>
          <w:sz w:val="20"/>
          <w:szCs w:val="20"/>
        </w:rPr>
        <w:t>držav</w:t>
      </w:r>
      <w:r w:rsidRPr="00FD22CA">
        <w:rPr>
          <w:rFonts w:ascii="Trebuchet MS" w:hAnsi="Trebuchet MS"/>
          <w:sz w:val="20"/>
          <w:szCs w:val="20"/>
        </w:rPr>
        <w:t xml:space="preserve">nega proračuna v višini, določeni z zakonom, ki ureja izvrševanje </w:t>
      </w:r>
      <w:r w:rsidR="007E4B30">
        <w:rPr>
          <w:rFonts w:ascii="Trebuchet MS" w:hAnsi="Trebuchet MS"/>
          <w:sz w:val="20"/>
          <w:szCs w:val="20"/>
        </w:rPr>
        <w:t>držav</w:t>
      </w:r>
      <w:r w:rsidRPr="00FD22CA">
        <w:rPr>
          <w:rFonts w:ascii="Trebuchet MS" w:hAnsi="Trebuchet MS"/>
          <w:sz w:val="20"/>
          <w:szCs w:val="20"/>
        </w:rPr>
        <w:t>nega proračuna in v skladu z zakonom, ki ureja financiranje pokrajin.</w:t>
      </w:r>
    </w:p>
    <w:p w14:paraId="339C9134" w14:textId="30655A17" w:rsidR="00E25626" w:rsidRDefault="00E25626" w:rsidP="00072739">
      <w:pPr>
        <w:pStyle w:val="Telobesedila"/>
        <w:rPr>
          <w:rFonts w:ascii="Trebuchet MS" w:hAnsi="Trebuchet MS"/>
          <w:sz w:val="20"/>
          <w:szCs w:val="20"/>
        </w:rPr>
      </w:pPr>
    </w:p>
    <w:p w14:paraId="09A89E45" w14:textId="24CC7E55" w:rsidR="004F15E0" w:rsidRDefault="004F15E0" w:rsidP="004F15E0">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54173E5F" w14:textId="70669283" w:rsidR="004F15E0" w:rsidRPr="004F15E0" w:rsidRDefault="004F15E0" w:rsidP="004F15E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Začasno financiranje pokrajine do sprejetja pokrajinskega proračuna se bo izvajalo iz državnega proračuna v obsegu, ki ga bosta določila državni proračun in zakon o izvrševanju državnega proračuna na podlagi zakona, ki bo urejal financiranje pokrajin.</w:t>
      </w:r>
    </w:p>
    <w:p w14:paraId="339C9170" w14:textId="643A4ED4" w:rsidR="00E25626" w:rsidRDefault="00E25626" w:rsidP="00072739">
      <w:pPr>
        <w:pStyle w:val="Telobesedila"/>
        <w:rPr>
          <w:rFonts w:ascii="Trebuchet MS" w:hAnsi="Trebuchet MS"/>
          <w:sz w:val="20"/>
          <w:szCs w:val="20"/>
        </w:rPr>
      </w:pPr>
    </w:p>
    <w:p w14:paraId="0AFA72CD" w14:textId="77777777" w:rsidR="00323EBB" w:rsidRPr="000A6218" w:rsidRDefault="00323EBB" w:rsidP="00323EBB">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4512D68C" w14:textId="736FC0A0" w:rsidR="00323EBB" w:rsidRPr="004F15E0" w:rsidRDefault="00323EBB" w:rsidP="00323EBB">
      <w:pPr>
        <w:pStyle w:val="Telobesedila"/>
        <w:jc w:val="center"/>
        <w:rPr>
          <w:rFonts w:ascii="Trebuchet MS" w:hAnsi="Trebuchet MS"/>
          <w:b/>
          <w:sz w:val="20"/>
          <w:szCs w:val="20"/>
        </w:rPr>
      </w:pPr>
      <w:r w:rsidRPr="004F15E0">
        <w:rPr>
          <w:rFonts w:ascii="Trebuchet MS" w:hAnsi="Trebuchet MS"/>
          <w:b/>
          <w:sz w:val="20"/>
          <w:szCs w:val="20"/>
        </w:rPr>
        <w:t>(</w:t>
      </w:r>
      <w:r>
        <w:rPr>
          <w:rFonts w:ascii="Trebuchet MS" w:hAnsi="Trebuchet MS"/>
          <w:b/>
          <w:sz w:val="20"/>
          <w:szCs w:val="20"/>
        </w:rPr>
        <w:t>prevzem javnih uslužbencev</w:t>
      </w:r>
      <w:r w:rsidRPr="004F15E0">
        <w:rPr>
          <w:rFonts w:ascii="Trebuchet MS" w:hAnsi="Trebuchet MS"/>
          <w:b/>
          <w:sz w:val="20"/>
          <w:szCs w:val="20"/>
        </w:rPr>
        <w:t>)</w:t>
      </w:r>
    </w:p>
    <w:p w14:paraId="339C9174" w14:textId="3D7D010A" w:rsidR="00E25626" w:rsidRPr="00FD22CA" w:rsidRDefault="00323EBB" w:rsidP="001D62C2">
      <w:pPr>
        <w:pStyle w:val="Telobesedila"/>
        <w:jc w:val="both"/>
        <w:rPr>
          <w:rFonts w:ascii="Trebuchet MS" w:hAnsi="Trebuchet MS"/>
          <w:sz w:val="20"/>
          <w:szCs w:val="20"/>
        </w:rPr>
      </w:pPr>
      <w:r>
        <w:rPr>
          <w:rFonts w:ascii="Trebuchet MS" w:hAnsi="Trebuchet MS"/>
          <w:sz w:val="20"/>
          <w:szCs w:val="20"/>
        </w:rPr>
        <w:t xml:space="preserve">(1) </w:t>
      </w:r>
      <w:r w:rsidR="004A6220">
        <w:rPr>
          <w:rFonts w:ascii="Trebuchet MS" w:hAnsi="Trebuchet MS"/>
          <w:sz w:val="20"/>
          <w:szCs w:val="20"/>
        </w:rPr>
        <w:t>Javne uslužbence, zaposlene v organih državne uprave, ki so do začetka dela pokrajin opravljali naloge, ki so prešle v pristojnost pokrajin, prevzamejo pokrajine v pokrajinske uprave, najpozneje v 60 dneh po konstituiranju pokrajine.</w:t>
      </w:r>
    </w:p>
    <w:p w14:paraId="339C9175" w14:textId="7C868591" w:rsidR="00E25626" w:rsidRPr="00FD22CA" w:rsidRDefault="00323EBB" w:rsidP="001D62C2">
      <w:pPr>
        <w:pStyle w:val="Odstavekseznama"/>
        <w:tabs>
          <w:tab w:val="left" w:pos="434"/>
        </w:tabs>
        <w:ind w:left="0"/>
        <w:rPr>
          <w:rFonts w:ascii="Trebuchet MS" w:hAnsi="Trebuchet MS"/>
          <w:sz w:val="20"/>
          <w:szCs w:val="20"/>
        </w:rPr>
      </w:pPr>
      <w:r>
        <w:rPr>
          <w:rFonts w:ascii="Trebuchet MS" w:hAnsi="Trebuchet MS"/>
          <w:sz w:val="20"/>
          <w:szCs w:val="20"/>
        </w:rPr>
        <w:t xml:space="preserve">(2) </w:t>
      </w:r>
      <w:r w:rsidR="000A6218" w:rsidRPr="00FD22CA">
        <w:rPr>
          <w:rFonts w:ascii="Trebuchet MS" w:hAnsi="Trebuchet MS"/>
          <w:sz w:val="20"/>
          <w:szCs w:val="20"/>
        </w:rPr>
        <w:t xml:space="preserve">Javne </w:t>
      </w:r>
      <w:r w:rsidR="00BE73AC">
        <w:rPr>
          <w:rFonts w:ascii="Trebuchet MS" w:hAnsi="Trebuchet MS"/>
          <w:sz w:val="20"/>
          <w:szCs w:val="20"/>
        </w:rPr>
        <w:t>usluž</w:t>
      </w:r>
      <w:r w:rsidR="000A6218" w:rsidRPr="00FD22CA">
        <w:rPr>
          <w:rFonts w:ascii="Trebuchet MS" w:hAnsi="Trebuchet MS"/>
          <w:sz w:val="20"/>
          <w:szCs w:val="20"/>
        </w:rPr>
        <w:t xml:space="preserve">bence, zaposlene v občinskih upravah občin z območja pokrajine, ki so opravljali naloge, ki so prešle v pristojnost pokrajin, prevzamejo pokrajine v pokrajinske uprave, najpozneje v 60 dneh po sprejetju predpisa iz </w:t>
      </w:r>
      <w:r w:rsidR="001D62C2">
        <w:rPr>
          <w:rFonts w:ascii="Trebuchet MS" w:hAnsi="Trebuchet MS"/>
          <w:sz w:val="20"/>
          <w:szCs w:val="20"/>
        </w:rPr>
        <w:t>tretjega odstavka 3.</w:t>
      </w:r>
      <w:r w:rsidR="000A6218" w:rsidRPr="00FD22CA">
        <w:rPr>
          <w:rFonts w:ascii="Trebuchet MS" w:hAnsi="Trebuchet MS"/>
          <w:sz w:val="20"/>
          <w:szCs w:val="20"/>
        </w:rPr>
        <w:t xml:space="preserve"> člena tega</w:t>
      </w:r>
      <w:r w:rsidR="000A6218" w:rsidRPr="00FD22CA">
        <w:rPr>
          <w:rFonts w:ascii="Trebuchet MS" w:hAnsi="Trebuchet MS"/>
          <w:spacing w:val="-16"/>
          <w:sz w:val="20"/>
          <w:szCs w:val="20"/>
        </w:rPr>
        <w:t xml:space="preserve"> </w:t>
      </w:r>
      <w:r w:rsidR="000A6218" w:rsidRPr="00FD22CA">
        <w:rPr>
          <w:rFonts w:ascii="Trebuchet MS" w:hAnsi="Trebuchet MS"/>
          <w:sz w:val="20"/>
          <w:szCs w:val="20"/>
        </w:rPr>
        <w:t>zakona.</w:t>
      </w:r>
    </w:p>
    <w:p w14:paraId="339C9180" w14:textId="04B65790" w:rsidR="00E25626" w:rsidRDefault="00323EBB" w:rsidP="00323EBB">
      <w:pPr>
        <w:pStyle w:val="Telobesedila"/>
        <w:jc w:val="both"/>
        <w:rPr>
          <w:rFonts w:ascii="Trebuchet MS" w:hAnsi="Trebuchet MS"/>
          <w:sz w:val="20"/>
          <w:szCs w:val="20"/>
        </w:rPr>
      </w:pPr>
      <w:r>
        <w:rPr>
          <w:rFonts w:ascii="Trebuchet MS" w:hAnsi="Trebuchet MS"/>
          <w:sz w:val="20"/>
          <w:szCs w:val="20"/>
        </w:rPr>
        <w:t>(3) Prevzem javnih uslužbencev se opravi v skladu s predpisi, ki urejajo delovna razmerja in položaj javnih uslužbencev, pri čemer javni uslužbenci obdržijo enakovredna delovna mesta in vse pravice pridobljene s pogodbo o zaposlitvi pri prejšnjem delodajalcu.</w:t>
      </w:r>
    </w:p>
    <w:p w14:paraId="0295D658" w14:textId="5DA251D4" w:rsidR="00323EBB" w:rsidRDefault="00323EBB" w:rsidP="00072739">
      <w:pPr>
        <w:pStyle w:val="Telobesedila"/>
        <w:rPr>
          <w:rFonts w:ascii="Trebuchet MS" w:hAnsi="Trebuchet MS"/>
          <w:sz w:val="20"/>
          <w:szCs w:val="20"/>
        </w:rPr>
      </w:pPr>
    </w:p>
    <w:p w14:paraId="4ECB1AF8" w14:textId="60D68D62" w:rsidR="004A6220" w:rsidRDefault="004A6220" w:rsidP="004A6220">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21FADB05" w14:textId="1A4032DA" w:rsidR="004A6220" w:rsidRPr="004A6220" w:rsidRDefault="004A6220" w:rsidP="004A6220">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se ureja dolžnost pokrajine za prevzem in rok prevzema javnih uslužbencev, ki bodo od začetka dela pokrajin opravljali nalog, ki bodo prešle v pristojnost pokrajin</w:t>
      </w:r>
      <w:r w:rsidR="009500C7">
        <w:rPr>
          <w:rFonts w:ascii="Trebuchet MS" w:hAnsi="Trebuchet MS"/>
          <w:i/>
          <w:sz w:val="20"/>
          <w:szCs w:val="20"/>
        </w:rPr>
        <w:t>. Ob navedenem se z besedilom varuje položaj javnih uslužbencev v skladu s predpisi, ki urejajo delovna razmerja javnih uslužbencev.</w:t>
      </w:r>
    </w:p>
    <w:p w14:paraId="372A282E" w14:textId="67543158" w:rsidR="004A6220" w:rsidRDefault="004A6220" w:rsidP="00072739">
      <w:pPr>
        <w:pStyle w:val="Telobesedila"/>
        <w:rPr>
          <w:rFonts w:ascii="Trebuchet MS" w:hAnsi="Trebuchet MS"/>
          <w:sz w:val="20"/>
          <w:szCs w:val="20"/>
        </w:rPr>
      </w:pPr>
    </w:p>
    <w:p w14:paraId="1D2A2C08" w14:textId="77777777" w:rsidR="003450F3" w:rsidRPr="000A6218" w:rsidRDefault="003450F3" w:rsidP="003450F3">
      <w:pPr>
        <w:pStyle w:val="Telobesedila"/>
        <w:numPr>
          <w:ilvl w:val="0"/>
          <w:numId w:val="49"/>
        </w:numPr>
        <w:ind w:left="426" w:hanging="426"/>
        <w:jc w:val="center"/>
        <w:rPr>
          <w:rFonts w:ascii="Trebuchet MS" w:hAnsi="Trebuchet MS"/>
          <w:b/>
          <w:sz w:val="20"/>
          <w:szCs w:val="20"/>
        </w:rPr>
      </w:pPr>
      <w:r w:rsidRPr="000A6218">
        <w:rPr>
          <w:rFonts w:ascii="Trebuchet MS" w:hAnsi="Trebuchet MS"/>
          <w:b/>
          <w:sz w:val="20"/>
          <w:szCs w:val="20"/>
        </w:rPr>
        <w:t>člen</w:t>
      </w:r>
    </w:p>
    <w:p w14:paraId="75E7EEBE" w14:textId="6E3B5311" w:rsidR="003450F3" w:rsidRPr="004F15E0" w:rsidRDefault="003450F3" w:rsidP="003450F3">
      <w:pPr>
        <w:pStyle w:val="Telobesedila"/>
        <w:jc w:val="center"/>
        <w:rPr>
          <w:rFonts w:ascii="Trebuchet MS" w:hAnsi="Trebuchet MS"/>
          <w:b/>
          <w:sz w:val="20"/>
          <w:szCs w:val="20"/>
        </w:rPr>
      </w:pPr>
      <w:r w:rsidRPr="004F15E0">
        <w:rPr>
          <w:rFonts w:ascii="Trebuchet MS" w:hAnsi="Trebuchet MS"/>
          <w:b/>
          <w:sz w:val="20"/>
          <w:szCs w:val="20"/>
        </w:rPr>
        <w:t>(</w:t>
      </w:r>
      <w:r>
        <w:rPr>
          <w:rFonts w:ascii="Trebuchet MS" w:hAnsi="Trebuchet MS"/>
          <w:b/>
          <w:sz w:val="20"/>
          <w:szCs w:val="20"/>
        </w:rPr>
        <w:t>uveljavitev zakona</w:t>
      </w:r>
      <w:r w:rsidRPr="004F15E0">
        <w:rPr>
          <w:rFonts w:ascii="Trebuchet MS" w:hAnsi="Trebuchet MS"/>
          <w:b/>
          <w:sz w:val="20"/>
          <w:szCs w:val="20"/>
        </w:rPr>
        <w:t>)</w:t>
      </w:r>
    </w:p>
    <w:p w14:paraId="339C918B" w14:textId="77777777" w:rsidR="00E25626" w:rsidRPr="00FD22CA" w:rsidRDefault="000A6218" w:rsidP="00072739">
      <w:pPr>
        <w:pStyle w:val="Telobesedila"/>
        <w:jc w:val="both"/>
        <w:rPr>
          <w:rFonts w:ascii="Trebuchet MS" w:hAnsi="Trebuchet MS"/>
          <w:sz w:val="20"/>
          <w:szCs w:val="20"/>
        </w:rPr>
      </w:pPr>
      <w:r w:rsidRPr="00FD22CA">
        <w:rPr>
          <w:rFonts w:ascii="Trebuchet MS" w:hAnsi="Trebuchet MS"/>
          <w:sz w:val="20"/>
          <w:szCs w:val="20"/>
        </w:rPr>
        <w:t>Ta zakon začne veljati petnajsti dan po objavi v Uradnem listu Republike Slovenije.</w:t>
      </w:r>
    </w:p>
    <w:p w14:paraId="08B568D8" w14:textId="77777777" w:rsidR="00E25626" w:rsidRDefault="00E25626" w:rsidP="00072739">
      <w:pPr>
        <w:jc w:val="both"/>
        <w:rPr>
          <w:rFonts w:ascii="Trebuchet MS" w:hAnsi="Trebuchet MS"/>
          <w:sz w:val="20"/>
          <w:szCs w:val="20"/>
        </w:rPr>
      </w:pPr>
    </w:p>
    <w:p w14:paraId="7AA93C50" w14:textId="497BBE1A" w:rsidR="003450F3" w:rsidRDefault="003450F3" w:rsidP="003450F3">
      <w:pPr>
        <w:pStyle w:val="Telobesedila"/>
        <w:shd w:val="clear" w:color="auto" w:fill="D9D9D9" w:themeFill="background1" w:themeFillShade="D9"/>
        <w:jc w:val="both"/>
        <w:rPr>
          <w:rFonts w:ascii="Trebuchet MS" w:hAnsi="Trebuchet MS"/>
          <w:i/>
          <w:sz w:val="20"/>
          <w:szCs w:val="20"/>
        </w:rPr>
      </w:pPr>
      <w:r w:rsidRPr="00537E01">
        <w:rPr>
          <w:rFonts w:ascii="Trebuchet MS" w:hAnsi="Trebuchet MS"/>
          <w:b/>
          <w:i/>
          <w:sz w:val="20"/>
          <w:szCs w:val="20"/>
        </w:rPr>
        <w:t>Obrazložitev:</w:t>
      </w:r>
    </w:p>
    <w:p w14:paraId="2B38BACC" w14:textId="3B956D09" w:rsidR="003450F3" w:rsidRPr="003450F3" w:rsidRDefault="003450F3" w:rsidP="003450F3">
      <w:pPr>
        <w:pStyle w:val="Telobesedila"/>
        <w:shd w:val="clear" w:color="auto" w:fill="D9D9D9" w:themeFill="background1" w:themeFillShade="D9"/>
        <w:jc w:val="both"/>
        <w:rPr>
          <w:rFonts w:ascii="Trebuchet MS" w:hAnsi="Trebuchet MS"/>
          <w:i/>
          <w:sz w:val="20"/>
          <w:szCs w:val="20"/>
        </w:rPr>
      </w:pPr>
      <w:r>
        <w:rPr>
          <w:rFonts w:ascii="Trebuchet MS" w:hAnsi="Trebuchet MS"/>
          <w:i/>
          <w:sz w:val="20"/>
          <w:szCs w:val="20"/>
        </w:rPr>
        <w:t>Z besedilom sta določena objava in začetek veljavnosti zakona.</w:t>
      </w:r>
    </w:p>
    <w:p w14:paraId="52C7DD87" w14:textId="77777777" w:rsidR="003450F3" w:rsidRDefault="003450F3" w:rsidP="00072739">
      <w:pPr>
        <w:jc w:val="both"/>
        <w:rPr>
          <w:rFonts w:ascii="Trebuchet MS" w:hAnsi="Trebuchet MS"/>
          <w:sz w:val="20"/>
          <w:szCs w:val="20"/>
        </w:rPr>
      </w:pPr>
    </w:p>
    <w:bookmarkEnd w:id="0"/>
    <w:p w14:paraId="339C9245" w14:textId="318D9EB4" w:rsidR="00E25626" w:rsidRPr="00FD22CA" w:rsidRDefault="00E25626" w:rsidP="001F7FCD">
      <w:pPr>
        <w:pStyle w:val="Telobesedila"/>
        <w:jc w:val="both"/>
        <w:rPr>
          <w:rFonts w:ascii="Trebuchet MS" w:hAnsi="Trebuchet MS"/>
          <w:sz w:val="20"/>
          <w:szCs w:val="20"/>
        </w:rPr>
      </w:pPr>
    </w:p>
    <w:sectPr w:rsidR="00E25626" w:rsidRPr="00FD22CA" w:rsidSect="009A4C41">
      <w:headerReference w:type="default" r:id="rId7"/>
      <w:footerReference w:type="default" r:id="rId8"/>
      <w:pgSz w:w="12240" w:h="15840"/>
      <w:pgMar w:top="1276" w:right="1320" w:bottom="960" w:left="1340" w:header="850" w:footer="77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F3B7B" w14:textId="77777777" w:rsidR="008A21EE" w:rsidRDefault="008A21EE">
      <w:r>
        <w:separator/>
      </w:r>
    </w:p>
  </w:endnote>
  <w:endnote w:type="continuationSeparator" w:id="0">
    <w:p w14:paraId="70A5E2F5" w14:textId="77777777" w:rsidR="008A21EE" w:rsidRDefault="008A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F2C54" w14:textId="77777777" w:rsidR="000E7FBC" w:rsidRPr="000D24C5" w:rsidRDefault="000E7FBC">
    <w:pPr>
      <w:pStyle w:val="Noga"/>
      <w:jc w:val="center"/>
      <w:rPr>
        <w:sz w:val="18"/>
        <w:szCs w:val="18"/>
      </w:rPr>
    </w:pPr>
  </w:p>
  <w:sdt>
    <w:sdtPr>
      <w:rPr>
        <w:rFonts w:ascii="Trebuchet MS" w:hAnsi="Trebuchet MS"/>
        <w:sz w:val="18"/>
        <w:szCs w:val="18"/>
      </w:rPr>
      <w:id w:val="869808086"/>
      <w:docPartObj>
        <w:docPartGallery w:val="Page Numbers (Bottom of Page)"/>
        <w:docPartUnique/>
      </w:docPartObj>
    </w:sdtPr>
    <w:sdtEndPr/>
    <w:sdtContent>
      <w:p w14:paraId="161293BC" w14:textId="0A7E2407" w:rsidR="000E7FBC" w:rsidRPr="000D24C5" w:rsidRDefault="000E7FBC">
        <w:pPr>
          <w:pStyle w:val="Noga"/>
          <w:jc w:val="center"/>
          <w:rPr>
            <w:rFonts w:ascii="Trebuchet MS" w:hAnsi="Trebuchet MS"/>
            <w:sz w:val="18"/>
            <w:szCs w:val="18"/>
          </w:rPr>
        </w:pPr>
        <w:r w:rsidRPr="000D24C5">
          <w:rPr>
            <w:rFonts w:ascii="Trebuchet MS" w:hAnsi="Trebuchet MS"/>
            <w:sz w:val="18"/>
            <w:szCs w:val="18"/>
          </w:rPr>
          <w:fldChar w:fldCharType="begin"/>
        </w:r>
        <w:r w:rsidRPr="000D24C5">
          <w:rPr>
            <w:rFonts w:ascii="Trebuchet MS" w:hAnsi="Trebuchet MS"/>
            <w:sz w:val="18"/>
            <w:szCs w:val="18"/>
          </w:rPr>
          <w:instrText>PAGE   \* MERGEFORMAT</w:instrText>
        </w:r>
        <w:r w:rsidRPr="000D24C5">
          <w:rPr>
            <w:rFonts w:ascii="Trebuchet MS" w:hAnsi="Trebuchet MS"/>
            <w:sz w:val="18"/>
            <w:szCs w:val="18"/>
          </w:rPr>
          <w:fldChar w:fldCharType="separate"/>
        </w:r>
        <w:r w:rsidR="00056483" w:rsidRPr="00056483">
          <w:rPr>
            <w:rFonts w:ascii="Trebuchet MS" w:hAnsi="Trebuchet MS"/>
            <w:noProof/>
            <w:sz w:val="18"/>
            <w:szCs w:val="18"/>
            <w:lang w:val="sl-SI"/>
          </w:rPr>
          <w:t>39</w:t>
        </w:r>
        <w:r w:rsidRPr="000D24C5">
          <w:rPr>
            <w:rFonts w:ascii="Trebuchet MS" w:hAnsi="Trebuchet MS"/>
            <w:sz w:val="18"/>
            <w:szCs w:val="18"/>
          </w:rPr>
          <w:fldChar w:fldCharType="end"/>
        </w:r>
        <w:r w:rsidR="000D24C5" w:rsidRPr="000D24C5">
          <w:rPr>
            <w:rFonts w:ascii="Trebuchet MS" w:hAnsi="Trebuchet MS"/>
            <w:sz w:val="18"/>
            <w:szCs w:val="18"/>
          </w:rPr>
          <w:t xml:space="preserve"> - 39</w:t>
        </w:r>
      </w:p>
    </w:sdtContent>
  </w:sdt>
  <w:p w14:paraId="339C924C" w14:textId="65B94A9B" w:rsidR="000E7FBC" w:rsidRPr="000D24C5" w:rsidRDefault="000E7FBC" w:rsidP="00853F56">
    <w:pPr>
      <w:pStyle w:val="Nog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C3988" w14:textId="77777777" w:rsidR="008A21EE" w:rsidRDefault="008A21EE">
      <w:r>
        <w:separator/>
      </w:r>
    </w:p>
  </w:footnote>
  <w:footnote w:type="continuationSeparator" w:id="0">
    <w:p w14:paraId="6F40FC73" w14:textId="77777777" w:rsidR="008A21EE" w:rsidRDefault="008A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345"/>
    </w:tblGrid>
    <w:tr w:rsidR="000D24C5" w14:paraId="4B3B64FA" w14:textId="77777777" w:rsidTr="000D24C5">
      <w:tc>
        <w:tcPr>
          <w:tcW w:w="7225" w:type="dxa"/>
        </w:tcPr>
        <w:p w14:paraId="3C08A1FC" w14:textId="3B1FDF6E" w:rsidR="000D24C5" w:rsidRDefault="000D24C5" w:rsidP="000D24C5">
          <w:pPr>
            <w:pStyle w:val="Glava"/>
            <w:jc w:val="both"/>
            <w:rPr>
              <w:rFonts w:ascii="Trebuchet MS" w:hAnsi="Trebuchet MS"/>
              <w:sz w:val="18"/>
              <w:szCs w:val="18"/>
              <w:lang w:val="sl-SI"/>
            </w:rPr>
          </w:pPr>
        </w:p>
        <w:p w14:paraId="323B04CF" w14:textId="50CB5AAC" w:rsidR="000D24C5" w:rsidRDefault="000D24C5" w:rsidP="000D24C5">
          <w:pPr>
            <w:pStyle w:val="Glava"/>
            <w:tabs>
              <w:tab w:val="clear" w:pos="4536"/>
              <w:tab w:val="clear" w:pos="9072"/>
              <w:tab w:val="left" w:pos="2124"/>
            </w:tabs>
            <w:jc w:val="both"/>
            <w:rPr>
              <w:rFonts w:ascii="Trebuchet MS" w:hAnsi="Trebuchet MS"/>
              <w:sz w:val="18"/>
              <w:szCs w:val="18"/>
              <w:lang w:val="sl-SI"/>
            </w:rPr>
          </w:pPr>
        </w:p>
        <w:p w14:paraId="1D343EE3" w14:textId="77777777" w:rsidR="000D24C5" w:rsidRDefault="000D24C5" w:rsidP="000D24C5">
          <w:pPr>
            <w:pStyle w:val="Glava"/>
            <w:jc w:val="both"/>
            <w:rPr>
              <w:rFonts w:ascii="Trebuchet MS" w:hAnsi="Trebuchet MS"/>
              <w:sz w:val="18"/>
              <w:szCs w:val="18"/>
              <w:lang w:val="sl-SI"/>
            </w:rPr>
          </w:pPr>
        </w:p>
        <w:p w14:paraId="39BEC2E1" w14:textId="3B206440" w:rsidR="000D24C5" w:rsidRDefault="000D24C5" w:rsidP="000D24C5">
          <w:pPr>
            <w:pStyle w:val="Glava"/>
            <w:jc w:val="both"/>
            <w:rPr>
              <w:rFonts w:ascii="Trebuchet MS" w:hAnsi="Trebuchet MS"/>
              <w:sz w:val="18"/>
              <w:szCs w:val="18"/>
              <w:lang w:val="sl-SI"/>
            </w:rPr>
          </w:pPr>
          <w:r>
            <w:rPr>
              <w:rFonts w:ascii="Trebuchet MS" w:hAnsi="Trebuchet MS"/>
              <w:sz w:val="18"/>
              <w:szCs w:val="18"/>
              <w:lang w:val="sl-SI"/>
            </w:rPr>
            <w:t>Osnutek Zakona o pokrajinah /ZPok/ (20. junij 2019)</w:t>
          </w:r>
        </w:p>
      </w:tc>
      <w:tc>
        <w:tcPr>
          <w:tcW w:w="2345" w:type="dxa"/>
        </w:tcPr>
        <w:p w14:paraId="6646F53F" w14:textId="7AC2B910" w:rsidR="000D24C5" w:rsidRPr="000D24C5" w:rsidRDefault="000D24C5" w:rsidP="009A4C41">
          <w:pPr>
            <w:pStyle w:val="Glava"/>
            <w:jc w:val="right"/>
            <w:rPr>
              <w:rFonts w:ascii="Trebuchet MS" w:hAnsi="Trebuchet MS"/>
              <w:b/>
              <w:sz w:val="18"/>
              <w:szCs w:val="18"/>
              <w:lang w:val="sl-SI"/>
            </w:rPr>
          </w:pPr>
          <w:r>
            <w:rPr>
              <w:rFonts w:ascii="Trebuchet MS" w:hAnsi="Trebuchet MS"/>
              <w:b/>
              <w:noProof/>
              <w:sz w:val="18"/>
              <w:szCs w:val="18"/>
              <w:lang w:val="sl-SI" w:eastAsia="sl-SI"/>
            </w:rPr>
            <w:drawing>
              <wp:inline distT="0" distB="0" distL="0" distR="0" wp14:anchorId="1B429A91" wp14:editId="39213A0F">
                <wp:extent cx="1264920" cy="454581"/>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89381" cy="463372"/>
                        </a:xfrm>
                        <a:prstGeom prst="rect">
                          <a:avLst/>
                        </a:prstGeom>
                      </pic:spPr>
                    </pic:pic>
                  </a:graphicData>
                </a:graphic>
              </wp:inline>
            </w:drawing>
          </w:r>
        </w:p>
      </w:tc>
    </w:tr>
  </w:tbl>
  <w:p w14:paraId="2D20B38B" w14:textId="1D923CAF" w:rsidR="009A4C41" w:rsidRPr="009A4C41" w:rsidRDefault="009A4C41" w:rsidP="009A4C41">
    <w:pPr>
      <w:pStyle w:val="Glava"/>
      <w:jc w:val="right"/>
      <w:rPr>
        <w:rFonts w:ascii="Trebuchet MS" w:hAnsi="Trebuchet MS"/>
        <w:sz w:val="18"/>
        <w:szCs w:val="18"/>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37A"/>
    <w:multiLevelType w:val="hybridMultilevel"/>
    <w:tmpl w:val="75607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DB72EB"/>
    <w:multiLevelType w:val="hybridMultilevel"/>
    <w:tmpl w:val="013A48F6"/>
    <w:lvl w:ilvl="0" w:tplc="5FE6912C">
      <w:start w:val="1"/>
      <w:numFmt w:val="decimal"/>
      <w:lvlText w:val="(%1)"/>
      <w:lvlJc w:val="left"/>
      <w:pPr>
        <w:ind w:left="100" w:hanging="353"/>
      </w:pPr>
      <w:rPr>
        <w:rFonts w:ascii="Arial" w:eastAsia="Arial" w:hAnsi="Arial" w:cs="Arial" w:hint="default"/>
        <w:w w:val="100"/>
        <w:sz w:val="22"/>
        <w:szCs w:val="22"/>
        <w:lang w:val="sl" w:eastAsia="sl" w:bidi="sl"/>
      </w:rPr>
    </w:lvl>
    <w:lvl w:ilvl="1" w:tplc="DE76D732">
      <w:numFmt w:val="bullet"/>
      <w:lvlText w:val="•"/>
      <w:lvlJc w:val="left"/>
      <w:pPr>
        <w:ind w:left="1048" w:hanging="353"/>
      </w:pPr>
      <w:rPr>
        <w:rFonts w:hint="default"/>
        <w:lang w:val="sl" w:eastAsia="sl" w:bidi="sl"/>
      </w:rPr>
    </w:lvl>
    <w:lvl w:ilvl="2" w:tplc="2968D164">
      <w:numFmt w:val="bullet"/>
      <w:lvlText w:val="•"/>
      <w:lvlJc w:val="left"/>
      <w:pPr>
        <w:ind w:left="1996" w:hanging="353"/>
      </w:pPr>
      <w:rPr>
        <w:rFonts w:hint="default"/>
        <w:lang w:val="sl" w:eastAsia="sl" w:bidi="sl"/>
      </w:rPr>
    </w:lvl>
    <w:lvl w:ilvl="3" w:tplc="60787422">
      <w:numFmt w:val="bullet"/>
      <w:lvlText w:val="•"/>
      <w:lvlJc w:val="left"/>
      <w:pPr>
        <w:ind w:left="2944" w:hanging="353"/>
      </w:pPr>
      <w:rPr>
        <w:rFonts w:hint="default"/>
        <w:lang w:val="sl" w:eastAsia="sl" w:bidi="sl"/>
      </w:rPr>
    </w:lvl>
    <w:lvl w:ilvl="4" w:tplc="C7CA0BB2">
      <w:numFmt w:val="bullet"/>
      <w:lvlText w:val="•"/>
      <w:lvlJc w:val="left"/>
      <w:pPr>
        <w:ind w:left="3892" w:hanging="353"/>
      </w:pPr>
      <w:rPr>
        <w:rFonts w:hint="default"/>
        <w:lang w:val="sl" w:eastAsia="sl" w:bidi="sl"/>
      </w:rPr>
    </w:lvl>
    <w:lvl w:ilvl="5" w:tplc="FF38CBF4">
      <w:numFmt w:val="bullet"/>
      <w:lvlText w:val="•"/>
      <w:lvlJc w:val="left"/>
      <w:pPr>
        <w:ind w:left="4840" w:hanging="353"/>
      </w:pPr>
      <w:rPr>
        <w:rFonts w:hint="default"/>
        <w:lang w:val="sl" w:eastAsia="sl" w:bidi="sl"/>
      </w:rPr>
    </w:lvl>
    <w:lvl w:ilvl="6" w:tplc="FB16181C">
      <w:numFmt w:val="bullet"/>
      <w:lvlText w:val="•"/>
      <w:lvlJc w:val="left"/>
      <w:pPr>
        <w:ind w:left="5788" w:hanging="353"/>
      </w:pPr>
      <w:rPr>
        <w:rFonts w:hint="default"/>
        <w:lang w:val="sl" w:eastAsia="sl" w:bidi="sl"/>
      </w:rPr>
    </w:lvl>
    <w:lvl w:ilvl="7" w:tplc="4DFAF184">
      <w:numFmt w:val="bullet"/>
      <w:lvlText w:val="•"/>
      <w:lvlJc w:val="left"/>
      <w:pPr>
        <w:ind w:left="6736" w:hanging="353"/>
      </w:pPr>
      <w:rPr>
        <w:rFonts w:hint="default"/>
        <w:lang w:val="sl" w:eastAsia="sl" w:bidi="sl"/>
      </w:rPr>
    </w:lvl>
    <w:lvl w:ilvl="8" w:tplc="F1D2BD72">
      <w:numFmt w:val="bullet"/>
      <w:lvlText w:val="•"/>
      <w:lvlJc w:val="left"/>
      <w:pPr>
        <w:ind w:left="7684" w:hanging="353"/>
      </w:pPr>
      <w:rPr>
        <w:rFonts w:hint="default"/>
        <w:lang w:val="sl" w:eastAsia="sl" w:bidi="sl"/>
      </w:rPr>
    </w:lvl>
  </w:abstractNum>
  <w:abstractNum w:abstractNumId="2" w15:restartNumberingAfterBreak="0">
    <w:nsid w:val="06B613C8"/>
    <w:multiLevelType w:val="hybridMultilevel"/>
    <w:tmpl w:val="018EDF9C"/>
    <w:lvl w:ilvl="0" w:tplc="11181C8C">
      <w:start w:val="1"/>
      <w:numFmt w:val="decimal"/>
      <w:lvlText w:val="(%1)"/>
      <w:lvlJc w:val="left"/>
      <w:pPr>
        <w:ind w:left="100" w:hanging="377"/>
      </w:pPr>
      <w:rPr>
        <w:rFonts w:ascii="Arial" w:eastAsia="Arial" w:hAnsi="Arial" w:cs="Arial" w:hint="default"/>
        <w:w w:val="100"/>
        <w:sz w:val="22"/>
        <w:szCs w:val="22"/>
        <w:lang w:val="sl" w:eastAsia="sl" w:bidi="sl"/>
      </w:rPr>
    </w:lvl>
    <w:lvl w:ilvl="1" w:tplc="99FCF20A">
      <w:numFmt w:val="bullet"/>
      <w:lvlText w:val="•"/>
      <w:lvlJc w:val="left"/>
      <w:pPr>
        <w:ind w:left="1048" w:hanging="377"/>
      </w:pPr>
      <w:rPr>
        <w:rFonts w:hint="default"/>
        <w:lang w:val="sl" w:eastAsia="sl" w:bidi="sl"/>
      </w:rPr>
    </w:lvl>
    <w:lvl w:ilvl="2" w:tplc="130062B6">
      <w:numFmt w:val="bullet"/>
      <w:lvlText w:val="•"/>
      <w:lvlJc w:val="left"/>
      <w:pPr>
        <w:ind w:left="1996" w:hanging="377"/>
      </w:pPr>
      <w:rPr>
        <w:rFonts w:hint="default"/>
        <w:lang w:val="sl" w:eastAsia="sl" w:bidi="sl"/>
      </w:rPr>
    </w:lvl>
    <w:lvl w:ilvl="3" w:tplc="7CD46220">
      <w:numFmt w:val="bullet"/>
      <w:lvlText w:val="•"/>
      <w:lvlJc w:val="left"/>
      <w:pPr>
        <w:ind w:left="2944" w:hanging="377"/>
      </w:pPr>
      <w:rPr>
        <w:rFonts w:hint="default"/>
        <w:lang w:val="sl" w:eastAsia="sl" w:bidi="sl"/>
      </w:rPr>
    </w:lvl>
    <w:lvl w:ilvl="4" w:tplc="BFA227BC">
      <w:numFmt w:val="bullet"/>
      <w:lvlText w:val="•"/>
      <w:lvlJc w:val="left"/>
      <w:pPr>
        <w:ind w:left="3892" w:hanging="377"/>
      </w:pPr>
      <w:rPr>
        <w:rFonts w:hint="default"/>
        <w:lang w:val="sl" w:eastAsia="sl" w:bidi="sl"/>
      </w:rPr>
    </w:lvl>
    <w:lvl w:ilvl="5" w:tplc="9CA26840">
      <w:numFmt w:val="bullet"/>
      <w:lvlText w:val="•"/>
      <w:lvlJc w:val="left"/>
      <w:pPr>
        <w:ind w:left="4840" w:hanging="377"/>
      </w:pPr>
      <w:rPr>
        <w:rFonts w:hint="default"/>
        <w:lang w:val="sl" w:eastAsia="sl" w:bidi="sl"/>
      </w:rPr>
    </w:lvl>
    <w:lvl w:ilvl="6" w:tplc="EB802FD4">
      <w:numFmt w:val="bullet"/>
      <w:lvlText w:val="•"/>
      <w:lvlJc w:val="left"/>
      <w:pPr>
        <w:ind w:left="5788" w:hanging="377"/>
      </w:pPr>
      <w:rPr>
        <w:rFonts w:hint="default"/>
        <w:lang w:val="sl" w:eastAsia="sl" w:bidi="sl"/>
      </w:rPr>
    </w:lvl>
    <w:lvl w:ilvl="7" w:tplc="5B0C6B2C">
      <w:numFmt w:val="bullet"/>
      <w:lvlText w:val="•"/>
      <w:lvlJc w:val="left"/>
      <w:pPr>
        <w:ind w:left="6736" w:hanging="377"/>
      </w:pPr>
      <w:rPr>
        <w:rFonts w:hint="default"/>
        <w:lang w:val="sl" w:eastAsia="sl" w:bidi="sl"/>
      </w:rPr>
    </w:lvl>
    <w:lvl w:ilvl="8" w:tplc="E43A260C">
      <w:numFmt w:val="bullet"/>
      <w:lvlText w:val="•"/>
      <w:lvlJc w:val="left"/>
      <w:pPr>
        <w:ind w:left="7684" w:hanging="377"/>
      </w:pPr>
      <w:rPr>
        <w:rFonts w:hint="default"/>
        <w:lang w:val="sl" w:eastAsia="sl" w:bidi="sl"/>
      </w:rPr>
    </w:lvl>
  </w:abstractNum>
  <w:abstractNum w:abstractNumId="3" w15:restartNumberingAfterBreak="0">
    <w:nsid w:val="0869530A"/>
    <w:multiLevelType w:val="hybridMultilevel"/>
    <w:tmpl w:val="F64435B8"/>
    <w:lvl w:ilvl="0" w:tplc="557CC744">
      <w:start w:val="1"/>
      <w:numFmt w:val="decimal"/>
      <w:lvlText w:val="(%1)"/>
      <w:lvlJc w:val="left"/>
      <w:pPr>
        <w:ind w:left="100" w:hanging="346"/>
      </w:pPr>
      <w:rPr>
        <w:rFonts w:ascii="Arial" w:eastAsia="Arial" w:hAnsi="Arial" w:cs="Arial" w:hint="default"/>
        <w:w w:val="100"/>
        <w:sz w:val="22"/>
        <w:szCs w:val="22"/>
        <w:lang w:val="sl" w:eastAsia="sl" w:bidi="sl"/>
      </w:rPr>
    </w:lvl>
    <w:lvl w:ilvl="1" w:tplc="0682EB08">
      <w:numFmt w:val="bullet"/>
      <w:lvlText w:val="•"/>
      <w:lvlJc w:val="left"/>
      <w:pPr>
        <w:ind w:left="1048" w:hanging="346"/>
      </w:pPr>
      <w:rPr>
        <w:rFonts w:hint="default"/>
        <w:lang w:val="sl" w:eastAsia="sl" w:bidi="sl"/>
      </w:rPr>
    </w:lvl>
    <w:lvl w:ilvl="2" w:tplc="4364A9BE">
      <w:numFmt w:val="bullet"/>
      <w:lvlText w:val="•"/>
      <w:lvlJc w:val="left"/>
      <w:pPr>
        <w:ind w:left="1996" w:hanging="346"/>
      </w:pPr>
      <w:rPr>
        <w:rFonts w:hint="default"/>
        <w:lang w:val="sl" w:eastAsia="sl" w:bidi="sl"/>
      </w:rPr>
    </w:lvl>
    <w:lvl w:ilvl="3" w:tplc="8D789DD2">
      <w:numFmt w:val="bullet"/>
      <w:lvlText w:val="•"/>
      <w:lvlJc w:val="left"/>
      <w:pPr>
        <w:ind w:left="2944" w:hanging="346"/>
      </w:pPr>
      <w:rPr>
        <w:rFonts w:hint="default"/>
        <w:lang w:val="sl" w:eastAsia="sl" w:bidi="sl"/>
      </w:rPr>
    </w:lvl>
    <w:lvl w:ilvl="4" w:tplc="24FAE612">
      <w:numFmt w:val="bullet"/>
      <w:lvlText w:val="•"/>
      <w:lvlJc w:val="left"/>
      <w:pPr>
        <w:ind w:left="3892" w:hanging="346"/>
      </w:pPr>
      <w:rPr>
        <w:rFonts w:hint="default"/>
        <w:lang w:val="sl" w:eastAsia="sl" w:bidi="sl"/>
      </w:rPr>
    </w:lvl>
    <w:lvl w:ilvl="5" w:tplc="CC3CC912">
      <w:numFmt w:val="bullet"/>
      <w:lvlText w:val="•"/>
      <w:lvlJc w:val="left"/>
      <w:pPr>
        <w:ind w:left="4840" w:hanging="346"/>
      </w:pPr>
      <w:rPr>
        <w:rFonts w:hint="default"/>
        <w:lang w:val="sl" w:eastAsia="sl" w:bidi="sl"/>
      </w:rPr>
    </w:lvl>
    <w:lvl w:ilvl="6" w:tplc="6150D5AE">
      <w:numFmt w:val="bullet"/>
      <w:lvlText w:val="•"/>
      <w:lvlJc w:val="left"/>
      <w:pPr>
        <w:ind w:left="5788" w:hanging="346"/>
      </w:pPr>
      <w:rPr>
        <w:rFonts w:hint="default"/>
        <w:lang w:val="sl" w:eastAsia="sl" w:bidi="sl"/>
      </w:rPr>
    </w:lvl>
    <w:lvl w:ilvl="7" w:tplc="1338C800">
      <w:numFmt w:val="bullet"/>
      <w:lvlText w:val="•"/>
      <w:lvlJc w:val="left"/>
      <w:pPr>
        <w:ind w:left="6736" w:hanging="346"/>
      </w:pPr>
      <w:rPr>
        <w:rFonts w:hint="default"/>
        <w:lang w:val="sl" w:eastAsia="sl" w:bidi="sl"/>
      </w:rPr>
    </w:lvl>
    <w:lvl w:ilvl="8" w:tplc="3CE22E38">
      <w:numFmt w:val="bullet"/>
      <w:lvlText w:val="•"/>
      <w:lvlJc w:val="left"/>
      <w:pPr>
        <w:ind w:left="7684" w:hanging="346"/>
      </w:pPr>
      <w:rPr>
        <w:rFonts w:hint="default"/>
        <w:lang w:val="sl" w:eastAsia="sl" w:bidi="sl"/>
      </w:rPr>
    </w:lvl>
  </w:abstractNum>
  <w:abstractNum w:abstractNumId="4" w15:restartNumberingAfterBreak="0">
    <w:nsid w:val="0A202929"/>
    <w:multiLevelType w:val="hybridMultilevel"/>
    <w:tmpl w:val="A52C2360"/>
    <w:lvl w:ilvl="0" w:tplc="A2A2A5B4">
      <w:start w:val="1"/>
      <w:numFmt w:val="decimal"/>
      <w:lvlText w:val="(%1)"/>
      <w:lvlJc w:val="left"/>
      <w:pPr>
        <w:ind w:left="100" w:hanging="389"/>
      </w:pPr>
      <w:rPr>
        <w:rFonts w:ascii="Arial" w:eastAsia="Arial" w:hAnsi="Arial" w:cs="Arial" w:hint="default"/>
        <w:spacing w:val="-1"/>
        <w:w w:val="100"/>
        <w:sz w:val="22"/>
        <w:szCs w:val="22"/>
        <w:lang w:val="sl" w:eastAsia="sl" w:bidi="sl"/>
      </w:rPr>
    </w:lvl>
    <w:lvl w:ilvl="1" w:tplc="5EB24694">
      <w:numFmt w:val="bullet"/>
      <w:lvlText w:val="•"/>
      <w:lvlJc w:val="left"/>
      <w:pPr>
        <w:ind w:left="1048" w:hanging="389"/>
      </w:pPr>
      <w:rPr>
        <w:rFonts w:hint="default"/>
        <w:lang w:val="sl" w:eastAsia="sl" w:bidi="sl"/>
      </w:rPr>
    </w:lvl>
    <w:lvl w:ilvl="2" w:tplc="FFB462DA">
      <w:numFmt w:val="bullet"/>
      <w:lvlText w:val="•"/>
      <w:lvlJc w:val="left"/>
      <w:pPr>
        <w:ind w:left="1996" w:hanging="389"/>
      </w:pPr>
      <w:rPr>
        <w:rFonts w:hint="default"/>
        <w:lang w:val="sl" w:eastAsia="sl" w:bidi="sl"/>
      </w:rPr>
    </w:lvl>
    <w:lvl w:ilvl="3" w:tplc="9DE26B5E">
      <w:numFmt w:val="bullet"/>
      <w:lvlText w:val="•"/>
      <w:lvlJc w:val="left"/>
      <w:pPr>
        <w:ind w:left="2944" w:hanging="389"/>
      </w:pPr>
      <w:rPr>
        <w:rFonts w:hint="default"/>
        <w:lang w:val="sl" w:eastAsia="sl" w:bidi="sl"/>
      </w:rPr>
    </w:lvl>
    <w:lvl w:ilvl="4" w:tplc="6E3C81F4">
      <w:numFmt w:val="bullet"/>
      <w:lvlText w:val="•"/>
      <w:lvlJc w:val="left"/>
      <w:pPr>
        <w:ind w:left="3892" w:hanging="389"/>
      </w:pPr>
      <w:rPr>
        <w:rFonts w:hint="default"/>
        <w:lang w:val="sl" w:eastAsia="sl" w:bidi="sl"/>
      </w:rPr>
    </w:lvl>
    <w:lvl w:ilvl="5" w:tplc="D94CC250">
      <w:numFmt w:val="bullet"/>
      <w:lvlText w:val="•"/>
      <w:lvlJc w:val="left"/>
      <w:pPr>
        <w:ind w:left="4840" w:hanging="389"/>
      </w:pPr>
      <w:rPr>
        <w:rFonts w:hint="default"/>
        <w:lang w:val="sl" w:eastAsia="sl" w:bidi="sl"/>
      </w:rPr>
    </w:lvl>
    <w:lvl w:ilvl="6" w:tplc="22DEE538">
      <w:numFmt w:val="bullet"/>
      <w:lvlText w:val="•"/>
      <w:lvlJc w:val="left"/>
      <w:pPr>
        <w:ind w:left="5788" w:hanging="389"/>
      </w:pPr>
      <w:rPr>
        <w:rFonts w:hint="default"/>
        <w:lang w:val="sl" w:eastAsia="sl" w:bidi="sl"/>
      </w:rPr>
    </w:lvl>
    <w:lvl w:ilvl="7" w:tplc="369C55AE">
      <w:numFmt w:val="bullet"/>
      <w:lvlText w:val="•"/>
      <w:lvlJc w:val="left"/>
      <w:pPr>
        <w:ind w:left="6736" w:hanging="389"/>
      </w:pPr>
      <w:rPr>
        <w:rFonts w:hint="default"/>
        <w:lang w:val="sl" w:eastAsia="sl" w:bidi="sl"/>
      </w:rPr>
    </w:lvl>
    <w:lvl w:ilvl="8" w:tplc="8228BAEA">
      <w:numFmt w:val="bullet"/>
      <w:lvlText w:val="•"/>
      <w:lvlJc w:val="left"/>
      <w:pPr>
        <w:ind w:left="7684" w:hanging="389"/>
      </w:pPr>
      <w:rPr>
        <w:rFonts w:hint="default"/>
        <w:lang w:val="sl" w:eastAsia="sl" w:bidi="sl"/>
      </w:rPr>
    </w:lvl>
  </w:abstractNum>
  <w:abstractNum w:abstractNumId="5" w15:restartNumberingAfterBreak="0">
    <w:nsid w:val="0DDF4399"/>
    <w:multiLevelType w:val="hybridMultilevel"/>
    <w:tmpl w:val="EABE414A"/>
    <w:lvl w:ilvl="0" w:tplc="0CF46886">
      <w:start w:val="35"/>
      <w:numFmt w:val="decimal"/>
      <w:lvlText w:val="%1."/>
      <w:lvlJc w:val="left"/>
      <w:pPr>
        <w:ind w:left="100" w:hanging="360"/>
        <w:jc w:val="right"/>
      </w:pPr>
      <w:rPr>
        <w:rFonts w:ascii="Arial" w:eastAsia="Arial" w:hAnsi="Arial" w:cs="Arial" w:hint="default"/>
        <w:spacing w:val="-1"/>
        <w:w w:val="100"/>
        <w:sz w:val="22"/>
        <w:szCs w:val="22"/>
        <w:lang w:val="sl" w:eastAsia="sl" w:bidi="sl"/>
      </w:rPr>
    </w:lvl>
    <w:lvl w:ilvl="1" w:tplc="3838303C">
      <w:numFmt w:val="bullet"/>
      <w:lvlText w:val="•"/>
      <w:lvlJc w:val="left"/>
      <w:pPr>
        <w:ind w:left="698" w:hanging="360"/>
      </w:pPr>
      <w:rPr>
        <w:rFonts w:hint="default"/>
        <w:lang w:val="sl" w:eastAsia="sl" w:bidi="sl"/>
      </w:rPr>
    </w:lvl>
    <w:lvl w:ilvl="2" w:tplc="F0DCC652">
      <w:numFmt w:val="bullet"/>
      <w:lvlText w:val="•"/>
      <w:lvlJc w:val="left"/>
      <w:pPr>
        <w:ind w:left="1296" w:hanging="360"/>
      </w:pPr>
      <w:rPr>
        <w:rFonts w:hint="default"/>
        <w:lang w:val="sl" w:eastAsia="sl" w:bidi="sl"/>
      </w:rPr>
    </w:lvl>
    <w:lvl w:ilvl="3" w:tplc="B996322A">
      <w:numFmt w:val="bullet"/>
      <w:lvlText w:val="•"/>
      <w:lvlJc w:val="left"/>
      <w:pPr>
        <w:ind w:left="1894" w:hanging="360"/>
      </w:pPr>
      <w:rPr>
        <w:rFonts w:hint="default"/>
        <w:lang w:val="sl" w:eastAsia="sl" w:bidi="sl"/>
      </w:rPr>
    </w:lvl>
    <w:lvl w:ilvl="4" w:tplc="E2B856F8">
      <w:numFmt w:val="bullet"/>
      <w:lvlText w:val="•"/>
      <w:lvlJc w:val="left"/>
      <w:pPr>
        <w:ind w:left="2492" w:hanging="360"/>
      </w:pPr>
      <w:rPr>
        <w:rFonts w:hint="default"/>
        <w:lang w:val="sl" w:eastAsia="sl" w:bidi="sl"/>
      </w:rPr>
    </w:lvl>
    <w:lvl w:ilvl="5" w:tplc="B90A6796">
      <w:numFmt w:val="bullet"/>
      <w:lvlText w:val="•"/>
      <w:lvlJc w:val="left"/>
      <w:pPr>
        <w:ind w:left="3090" w:hanging="360"/>
      </w:pPr>
      <w:rPr>
        <w:rFonts w:hint="default"/>
        <w:lang w:val="sl" w:eastAsia="sl" w:bidi="sl"/>
      </w:rPr>
    </w:lvl>
    <w:lvl w:ilvl="6" w:tplc="57C243B8">
      <w:numFmt w:val="bullet"/>
      <w:lvlText w:val="•"/>
      <w:lvlJc w:val="left"/>
      <w:pPr>
        <w:ind w:left="3688" w:hanging="360"/>
      </w:pPr>
      <w:rPr>
        <w:rFonts w:hint="default"/>
        <w:lang w:val="sl" w:eastAsia="sl" w:bidi="sl"/>
      </w:rPr>
    </w:lvl>
    <w:lvl w:ilvl="7" w:tplc="5E1840E0">
      <w:numFmt w:val="bullet"/>
      <w:lvlText w:val="•"/>
      <w:lvlJc w:val="left"/>
      <w:pPr>
        <w:ind w:left="4286" w:hanging="360"/>
      </w:pPr>
      <w:rPr>
        <w:rFonts w:hint="default"/>
        <w:lang w:val="sl" w:eastAsia="sl" w:bidi="sl"/>
      </w:rPr>
    </w:lvl>
    <w:lvl w:ilvl="8" w:tplc="36361B72">
      <w:numFmt w:val="bullet"/>
      <w:lvlText w:val="•"/>
      <w:lvlJc w:val="left"/>
      <w:pPr>
        <w:ind w:left="4884" w:hanging="360"/>
      </w:pPr>
      <w:rPr>
        <w:rFonts w:hint="default"/>
        <w:lang w:val="sl" w:eastAsia="sl" w:bidi="sl"/>
      </w:rPr>
    </w:lvl>
  </w:abstractNum>
  <w:abstractNum w:abstractNumId="6" w15:restartNumberingAfterBreak="0">
    <w:nsid w:val="0DE66C84"/>
    <w:multiLevelType w:val="multilevel"/>
    <w:tmpl w:val="B7D291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823D1B"/>
    <w:multiLevelType w:val="hybridMultilevel"/>
    <w:tmpl w:val="C5CCC570"/>
    <w:lvl w:ilvl="0" w:tplc="CD500D44">
      <w:start w:val="1"/>
      <w:numFmt w:val="upperRoman"/>
      <w:lvlText w:val="%1."/>
      <w:lvlJc w:val="left"/>
      <w:pPr>
        <w:ind w:left="1180" w:hanging="720"/>
        <w:jc w:val="right"/>
      </w:pPr>
      <w:rPr>
        <w:rFonts w:hint="default"/>
        <w:b/>
        <w:bCs/>
        <w:spacing w:val="0"/>
        <w:w w:val="100"/>
        <w:lang w:val="sl" w:eastAsia="sl" w:bidi="sl"/>
      </w:rPr>
    </w:lvl>
    <w:lvl w:ilvl="1" w:tplc="26BC81CC">
      <w:start w:val="1"/>
      <w:numFmt w:val="upperRoman"/>
      <w:lvlText w:val="%2."/>
      <w:lvlJc w:val="left"/>
      <w:pPr>
        <w:ind w:left="3026" w:hanging="185"/>
        <w:jc w:val="right"/>
      </w:pPr>
      <w:rPr>
        <w:rFonts w:ascii="Arial" w:eastAsia="Arial" w:hAnsi="Arial" w:cs="Arial" w:hint="default"/>
        <w:w w:val="100"/>
        <w:sz w:val="22"/>
        <w:szCs w:val="22"/>
        <w:lang w:val="sl" w:eastAsia="sl" w:bidi="sl"/>
      </w:rPr>
    </w:lvl>
    <w:lvl w:ilvl="2" w:tplc="145C7A8C">
      <w:start w:val="1"/>
      <w:numFmt w:val="decimal"/>
      <w:lvlText w:val="%3."/>
      <w:lvlJc w:val="left"/>
      <w:pPr>
        <w:ind w:left="3943" w:hanging="360"/>
      </w:pPr>
      <w:rPr>
        <w:rFonts w:ascii="Arial" w:eastAsia="Arial" w:hAnsi="Arial" w:cs="Arial" w:hint="default"/>
        <w:spacing w:val="-1"/>
        <w:w w:val="100"/>
        <w:sz w:val="22"/>
        <w:szCs w:val="22"/>
        <w:lang w:val="sl" w:eastAsia="sl" w:bidi="sl"/>
      </w:rPr>
    </w:lvl>
    <w:lvl w:ilvl="3" w:tplc="D0CCB27C">
      <w:numFmt w:val="bullet"/>
      <w:lvlText w:val="•"/>
      <w:lvlJc w:val="left"/>
      <w:pPr>
        <w:ind w:left="4645" w:hanging="360"/>
      </w:pPr>
      <w:rPr>
        <w:rFonts w:hint="default"/>
        <w:lang w:val="sl" w:eastAsia="sl" w:bidi="sl"/>
      </w:rPr>
    </w:lvl>
    <w:lvl w:ilvl="4" w:tplc="F118B7C6">
      <w:numFmt w:val="bullet"/>
      <w:lvlText w:val="•"/>
      <w:lvlJc w:val="left"/>
      <w:pPr>
        <w:ind w:left="5350" w:hanging="360"/>
      </w:pPr>
      <w:rPr>
        <w:rFonts w:hint="default"/>
        <w:lang w:val="sl" w:eastAsia="sl" w:bidi="sl"/>
      </w:rPr>
    </w:lvl>
    <w:lvl w:ilvl="5" w:tplc="D06079CC">
      <w:numFmt w:val="bullet"/>
      <w:lvlText w:val="•"/>
      <w:lvlJc w:val="left"/>
      <w:pPr>
        <w:ind w:left="6055" w:hanging="360"/>
      </w:pPr>
      <w:rPr>
        <w:rFonts w:hint="default"/>
        <w:lang w:val="sl" w:eastAsia="sl" w:bidi="sl"/>
      </w:rPr>
    </w:lvl>
    <w:lvl w:ilvl="6" w:tplc="F2E6ECB0">
      <w:numFmt w:val="bullet"/>
      <w:lvlText w:val="•"/>
      <w:lvlJc w:val="left"/>
      <w:pPr>
        <w:ind w:left="6760" w:hanging="360"/>
      </w:pPr>
      <w:rPr>
        <w:rFonts w:hint="default"/>
        <w:lang w:val="sl" w:eastAsia="sl" w:bidi="sl"/>
      </w:rPr>
    </w:lvl>
    <w:lvl w:ilvl="7" w:tplc="E4925B06">
      <w:numFmt w:val="bullet"/>
      <w:lvlText w:val="•"/>
      <w:lvlJc w:val="left"/>
      <w:pPr>
        <w:ind w:left="7465" w:hanging="360"/>
      </w:pPr>
      <w:rPr>
        <w:rFonts w:hint="default"/>
        <w:lang w:val="sl" w:eastAsia="sl" w:bidi="sl"/>
      </w:rPr>
    </w:lvl>
    <w:lvl w:ilvl="8" w:tplc="912A6EFA">
      <w:numFmt w:val="bullet"/>
      <w:lvlText w:val="•"/>
      <w:lvlJc w:val="left"/>
      <w:pPr>
        <w:ind w:left="8170" w:hanging="360"/>
      </w:pPr>
      <w:rPr>
        <w:rFonts w:hint="default"/>
        <w:lang w:val="sl" w:eastAsia="sl" w:bidi="sl"/>
      </w:rPr>
    </w:lvl>
  </w:abstractNum>
  <w:abstractNum w:abstractNumId="8" w15:restartNumberingAfterBreak="0">
    <w:nsid w:val="15B61C45"/>
    <w:multiLevelType w:val="hybridMultilevel"/>
    <w:tmpl w:val="95B26D38"/>
    <w:lvl w:ilvl="0" w:tplc="760C40B8">
      <w:start w:val="1"/>
      <w:numFmt w:val="decimal"/>
      <w:lvlText w:val="(%1)"/>
      <w:lvlJc w:val="left"/>
      <w:pPr>
        <w:ind w:left="100" w:hanging="348"/>
      </w:pPr>
      <w:rPr>
        <w:rFonts w:ascii="Arial" w:eastAsia="Arial" w:hAnsi="Arial" w:cs="Arial" w:hint="default"/>
        <w:w w:val="100"/>
        <w:sz w:val="22"/>
        <w:szCs w:val="22"/>
        <w:lang w:val="sl" w:eastAsia="sl" w:bidi="sl"/>
      </w:rPr>
    </w:lvl>
    <w:lvl w:ilvl="1" w:tplc="5C5CC1AC">
      <w:numFmt w:val="bullet"/>
      <w:lvlText w:val="•"/>
      <w:lvlJc w:val="left"/>
      <w:pPr>
        <w:ind w:left="1048" w:hanging="348"/>
      </w:pPr>
      <w:rPr>
        <w:rFonts w:hint="default"/>
        <w:lang w:val="sl" w:eastAsia="sl" w:bidi="sl"/>
      </w:rPr>
    </w:lvl>
    <w:lvl w:ilvl="2" w:tplc="9DC06202">
      <w:numFmt w:val="bullet"/>
      <w:lvlText w:val="•"/>
      <w:lvlJc w:val="left"/>
      <w:pPr>
        <w:ind w:left="1996" w:hanging="348"/>
      </w:pPr>
      <w:rPr>
        <w:rFonts w:hint="default"/>
        <w:lang w:val="sl" w:eastAsia="sl" w:bidi="sl"/>
      </w:rPr>
    </w:lvl>
    <w:lvl w:ilvl="3" w:tplc="718EC91C">
      <w:numFmt w:val="bullet"/>
      <w:lvlText w:val="•"/>
      <w:lvlJc w:val="left"/>
      <w:pPr>
        <w:ind w:left="2944" w:hanging="348"/>
      </w:pPr>
      <w:rPr>
        <w:rFonts w:hint="default"/>
        <w:lang w:val="sl" w:eastAsia="sl" w:bidi="sl"/>
      </w:rPr>
    </w:lvl>
    <w:lvl w:ilvl="4" w:tplc="A9D4BA1A">
      <w:numFmt w:val="bullet"/>
      <w:lvlText w:val="•"/>
      <w:lvlJc w:val="left"/>
      <w:pPr>
        <w:ind w:left="3892" w:hanging="348"/>
      </w:pPr>
      <w:rPr>
        <w:rFonts w:hint="default"/>
        <w:lang w:val="sl" w:eastAsia="sl" w:bidi="sl"/>
      </w:rPr>
    </w:lvl>
    <w:lvl w:ilvl="5" w:tplc="05AE665A">
      <w:numFmt w:val="bullet"/>
      <w:lvlText w:val="•"/>
      <w:lvlJc w:val="left"/>
      <w:pPr>
        <w:ind w:left="4840" w:hanging="348"/>
      </w:pPr>
      <w:rPr>
        <w:rFonts w:hint="default"/>
        <w:lang w:val="sl" w:eastAsia="sl" w:bidi="sl"/>
      </w:rPr>
    </w:lvl>
    <w:lvl w:ilvl="6" w:tplc="E33E8596">
      <w:numFmt w:val="bullet"/>
      <w:lvlText w:val="•"/>
      <w:lvlJc w:val="left"/>
      <w:pPr>
        <w:ind w:left="5788" w:hanging="348"/>
      </w:pPr>
      <w:rPr>
        <w:rFonts w:hint="default"/>
        <w:lang w:val="sl" w:eastAsia="sl" w:bidi="sl"/>
      </w:rPr>
    </w:lvl>
    <w:lvl w:ilvl="7" w:tplc="427CF298">
      <w:numFmt w:val="bullet"/>
      <w:lvlText w:val="•"/>
      <w:lvlJc w:val="left"/>
      <w:pPr>
        <w:ind w:left="6736" w:hanging="348"/>
      </w:pPr>
      <w:rPr>
        <w:rFonts w:hint="default"/>
        <w:lang w:val="sl" w:eastAsia="sl" w:bidi="sl"/>
      </w:rPr>
    </w:lvl>
    <w:lvl w:ilvl="8" w:tplc="585AD750">
      <w:numFmt w:val="bullet"/>
      <w:lvlText w:val="•"/>
      <w:lvlJc w:val="left"/>
      <w:pPr>
        <w:ind w:left="7684" w:hanging="348"/>
      </w:pPr>
      <w:rPr>
        <w:rFonts w:hint="default"/>
        <w:lang w:val="sl" w:eastAsia="sl" w:bidi="sl"/>
      </w:rPr>
    </w:lvl>
  </w:abstractNum>
  <w:abstractNum w:abstractNumId="9" w15:restartNumberingAfterBreak="0">
    <w:nsid w:val="16306E1A"/>
    <w:multiLevelType w:val="hybridMultilevel"/>
    <w:tmpl w:val="4010098C"/>
    <w:lvl w:ilvl="0" w:tplc="98B83DBA">
      <w:start w:val="1"/>
      <w:numFmt w:val="decimal"/>
      <w:lvlText w:val="%1."/>
      <w:lvlJc w:val="left"/>
      <w:pPr>
        <w:ind w:left="347" w:hanging="248"/>
      </w:pPr>
      <w:rPr>
        <w:rFonts w:ascii="Arial" w:eastAsia="Arial" w:hAnsi="Arial" w:cs="Arial" w:hint="default"/>
        <w:w w:val="100"/>
        <w:sz w:val="22"/>
        <w:szCs w:val="22"/>
        <w:lang w:val="sl" w:eastAsia="sl" w:bidi="sl"/>
      </w:rPr>
    </w:lvl>
    <w:lvl w:ilvl="1" w:tplc="5EB00102">
      <w:start w:val="15"/>
      <w:numFmt w:val="decimal"/>
      <w:lvlText w:val="%2."/>
      <w:lvlJc w:val="left"/>
      <w:pPr>
        <w:ind w:left="3204" w:hanging="360"/>
      </w:pPr>
      <w:rPr>
        <w:rFonts w:ascii="Arial" w:eastAsia="Arial" w:hAnsi="Arial" w:cs="Arial" w:hint="default"/>
        <w:spacing w:val="-1"/>
        <w:w w:val="100"/>
        <w:sz w:val="22"/>
        <w:szCs w:val="22"/>
        <w:lang w:val="sl" w:eastAsia="sl" w:bidi="sl"/>
      </w:rPr>
    </w:lvl>
    <w:lvl w:ilvl="2" w:tplc="1DC8C1EC">
      <w:numFmt w:val="bullet"/>
      <w:lvlText w:val="•"/>
      <w:lvlJc w:val="left"/>
      <w:pPr>
        <w:ind w:left="3908" w:hanging="360"/>
      </w:pPr>
      <w:rPr>
        <w:rFonts w:hint="default"/>
        <w:lang w:val="sl" w:eastAsia="sl" w:bidi="sl"/>
      </w:rPr>
    </w:lvl>
    <w:lvl w:ilvl="3" w:tplc="F34AFED6">
      <w:numFmt w:val="bullet"/>
      <w:lvlText w:val="•"/>
      <w:lvlJc w:val="left"/>
      <w:pPr>
        <w:ind w:left="4617" w:hanging="360"/>
      </w:pPr>
      <w:rPr>
        <w:rFonts w:hint="default"/>
        <w:lang w:val="sl" w:eastAsia="sl" w:bidi="sl"/>
      </w:rPr>
    </w:lvl>
    <w:lvl w:ilvl="4" w:tplc="0714EC56">
      <w:numFmt w:val="bullet"/>
      <w:lvlText w:val="•"/>
      <w:lvlJc w:val="left"/>
      <w:pPr>
        <w:ind w:left="5326" w:hanging="360"/>
      </w:pPr>
      <w:rPr>
        <w:rFonts w:hint="default"/>
        <w:lang w:val="sl" w:eastAsia="sl" w:bidi="sl"/>
      </w:rPr>
    </w:lvl>
    <w:lvl w:ilvl="5" w:tplc="524A35B4">
      <w:numFmt w:val="bullet"/>
      <w:lvlText w:val="•"/>
      <w:lvlJc w:val="left"/>
      <w:pPr>
        <w:ind w:left="6035" w:hanging="360"/>
      </w:pPr>
      <w:rPr>
        <w:rFonts w:hint="default"/>
        <w:lang w:val="sl" w:eastAsia="sl" w:bidi="sl"/>
      </w:rPr>
    </w:lvl>
    <w:lvl w:ilvl="6" w:tplc="CCE02A22">
      <w:numFmt w:val="bullet"/>
      <w:lvlText w:val="•"/>
      <w:lvlJc w:val="left"/>
      <w:pPr>
        <w:ind w:left="6744" w:hanging="360"/>
      </w:pPr>
      <w:rPr>
        <w:rFonts w:hint="default"/>
        <w:lang w:val="sl" w:eastAsia="sl" w:bidi="sl"/>
      </w:rPr>
    </w:lvl>
    <w:lvl w:ilvl="7" w:tplc="CA466E8E">
      <w:numFmt w:val="bullet"/>
      <w:lvlText w:val="•"/>
      <w:lvlJc w:val="left"/>
      <w:pPr>
        <w:ind w:left="7453" w:hanging="360"/>
      </w:pPr>
      <w:rPr>
        <w:rFonts w:hint="default"/>
        <w:lang w:val="sl" w:eastAsia="sl" w:bidi="sl"/>
      </w:rPr>
    </w:lvl>
    <w:lvl w:ilvl="8" w:tplc="B8423392">
      <w:numFmt w:val="bullet"/>
      <w:lvlText w:val="•"/>
      <w:lvlJc w:val="left"/>
      <w:pPr>
        <w:ind w:left="8162" w:hanging="360"/>
      </w:pPr>
      <w:rPr>
        <w:rFonts w:hint="default"/>
        <w:lang w:val="sl" w:eastAsia="sl" w:bidi="sl"/>
      </w:rPr>
    </w:lvl>
  </w:abstractNum>
  <w:abstractNum w:abstractNumId="10" w15:restartNumberingAfterBreak="0">
    <w:nsid w:val="163F2FCD"/>
    <w:multiLevelType w:val="hybridMultilevel"/>
    <w:tmpl w:val="108AC918"/>
    <w:lvl w:ilvl="0" w:tplc="2BAA6072">
      <w:start w:val="1"/>
      <w:numFmt w:val="decimal"/>
      <w:lvlText w:val="(%1)"/>
      <w:lvlJc w:val="left"/>
      <w:pPr>
        <w:ind w:left="100" w:hanging="381"/>
      </w:pPr>
      <w:rPr>
        <w:rFonts w:ascii="Arial" w:eastAsia="Arial" w:hAnsi="Arial" w:cs="Arial" w:hint="default"/>
        <w:spacing w:val="-1"/>
        <w:w w:val="100"/>
        <w:sz w:val="22"/>
        <w:szCs w:val="22"/>
        <w:lang w:val="sl" w:eastAsia="sl" w:bidi="sl"/>
      </w:rPr>
    </w:lvl>
    <w:lvl w:ilvl="1" w:tplc="651EA754">
      <w:numFmt w:val="bullet"/>
      <w:lvlText w:val="•"/>
      <w:lvlJc w:val="left"/>
      <w:pPr>
        <w:ind w:left="1048" w:hanging="381"/>
      </w:pPr>
      <w:rPr>
        <w:rFonts w:hint="default"/>
        <w:lang w:val="sl" w:eastAsia="sl" w:bidi="sl"/>
      </w:rPr>
    </w:lvl>
    <w:lvl w:ilvl="2" w:tplc="B1849AA4">
      <w:numFmt w:val="bullet"/>
      <w:lvlText w:val="•"/>
      <w:lvlJc w:val="left"/>
      <w:pPr>
        <w:ind w:left="1996" w:hanging="381"/>
      </w:pPr>
      <w:rPr>
        <w:rFonts w:hint="default"/>
        <w:lang w:val="sl" w:eastAsia="sl" w:bidi="sl"/>
      </w:rPr>
    </w:lvl>
    <w:lvl w:ilvl="3" w:tplc="36220AAC">
      <w:numFmt w:val="bullet"/>
      <w:lvlText w:val="•"/>
      <w:lvlJc w:val="left"/>
      <w:pPr>
        <w:ind w:left="2944" w:hanging="381"/>
      </w:pPr>
      <w:rPr>
        <w:rFonts w:hint="default"/>
        <w:lang w:val="sl" w:eastAsia="sl" w:bidi="sl"/>
      </w:rPr>
    </w:lvl>
    <w:lvl w:ilvl="4" w:tplc="C958DE38">
      <w:numFmt w:val="bullet"/>
      <w:lvlText w:val="•"/>
      <w:lvlJc w:val="left"/>
      <w:pPr>
        <w:ind w:left="3892" w:hanging="381"/>
      </w:pPr>
      <w:rPr>
        <w:rFonts w:hint="default"/>
        <w:lang w:val="sl" w:eastAsia="sl" w:bidi="sl"/>
      </w:rPr>
    </w:lvl>
    <w:lvl w:ilvl="5" w:tplc="A24477D6">
      <w:numFmt w:val="bullet"/>
      <w:lvlText w:val="•"/>
      <w:lvlJc w:val="left"/>
      <w:pPr>
        <w:ind w:left="4840" w:hanging="381"/>
      </w:pPr>
      <w:rPr>
        <w:rFonts w:hint="default"/>
        <w:lang w:val="sl" w:eastAsia="sl" w:bidi="sl"/>
      </w:rPr>
    </w:lvl>
    <w:lvl w:ilvl="6" w:tplc="ADFE7DD2">
      <w:numFmt w:val="bullet"/>
      <w:lvlText w:val="•"/>
      <w:lvlJc w:val="left"/>
      <w:pPr>
        <w:ind w:left="5788" w:hanging="381"/>
      </w:pPr>
      <w:rPr>
        <w:rFonts w:hint="default"/>
        <w:lang w:val="sl" w:eastAsia="sl" w:bidi="sl"/>
      </w:rPr>
    </w:lvl>
    <w:lvl w:ilvl="7" w:tplc="5F9667DC">
      <w:numFmt w:val="bullet"/>
      <w:lvlText w:val="•"/>
      <w:lvlJc w:val="left"/>
      <w:pPr>
        <w:ind w:left="6736" w:hanging="381"/>
      </w:pPr>
      <w:rPr>
        <w:rFonts w:hint="default"/>
        <w:lang w:val="sl" w:eastAsia="sl" w:bidi="sl"/>
      </w:rPr>
    </w:lvl>
    <w:lvl w:ilvl="8" w:tplc="039CC548">
      <w:numFmt w:val="bullet"/>
      <w:lvlText w:val="•"/>
      <w:lvlJc w:val="left"/>
      <w:pPr>
        <w:ind w:left="7684" w:hanging="381"/>
      </w:pPr>
      <w:rPr>
        <w:rFonts w:hint="default"/>
        <w:lang w:val="sl" w:eastAsia="sl" w:bidi="sl"/>
      </w:rPr>
    </w:lvl>
  </w:abstractNum>
  <w:abstractNum w:abstractNumId="11" w15:restartNumberingAfterBreak="0">
    <w:nsid w:val="167A79F1"/>
    <w:multiLevelType w:val="hybridMultilevel"/>
    <w:tmpl w:val="ECEEE5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A6672F6"/>
    <w:multiLevelType w:val="hybridMultilevel"/>
    <w:tmpl w:val="3E0E31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BFD0039"/>
    <w:multiLevelType w:val="hybridMultilevel"/>
    <w:tmpl w:val="8404F0BA"/>
    <w:lvl w:ilvl="0" w:tplc="AB346758">
      <w:start w:val="1"/>
      <w:numFmt w:val="decimal"/>
      <w:lvlText w:val="(%1)"/>
      <w:lvlJc w:val="left"/>
      <w:pPr>
        <w:ind w:left="100" w:hanging="360"/>
      </w:pPr>
      <w:rPr>
        <w:rFonts w:ascii="Arial" w:eastAsia="Arial" w:hAnsi="Arial" w:cs="Arial" w:hint="default"/>
        <w:w w:val="100"/>
        <w:sz w:val="22"/>
        <w:szCs w:val="22"/>
        <w:lang w:val="sl" w:eastAsia="sl" w:bidi="sl"/>
      </w:rPr>
    </w:lvl>
    <w:lvl w:ilvl="1" w:tplc="12188986">
      <w:numFmt w:val="bullet"/>
      <w:lvlText w:val="•"/>
      <w:lvlJc w:val="left"/>
      <w:pPr>
        <w:ind w:left="1048" w:hanging="360"/>
      </w:pPr>
      <w:rPr>
        <w:rFonts w:hint="default"/>
        <w:lang w:val="sl" w:eastAsia="sl" w:bidi="sl"/>
      </w:rPr>
    </w:lvl>
    <w:lvl w:ilvl="2" w:tplc="44328180">
      <w:numFmt w:val="bullet"/>
      <w:lvlText w:val="•"/>
      <w:lvlJc w:val="left"/>
      <w:pPr>
        <w:ind w:left="1996" w:hanging="360"/>
      </w:pPr>
      <w:rPr>
        <w:rFonts w:hint="default"/>
        <w:lang w:val="sl" w:eastAsia="sl" w:bidi="sl"/>
      </w:rPr>
    </w:lvl>
    <w:lvl w:ilvl="3" w:tplc="78A6F42E">
      <w:numFmt w:val="bullet"/>
      <w:lvlText w:val="•"/>
      <w:lvlJc w:val="left"/>
      <w:pPr>
        <w:ind w:left="2944" w:hanging="360"/>
      </w:pPr>
      <w:rPr>
        <w:rFonts w:hint="default"/>
        <w:lang w:val="sl" w:eastAsia="sl" w:bidi="sl"/>
      </w:rPr>
    </w:lvl>
    <w:lvl w:ilvl="4" w:tplc="494C627A">
      <w:numFmt w:val="bullet"/>
      <w:lvlText w:val="•"/>
      <w:lvlJc w:val="left"/>
      <w:pPr>
        <w:ind w:left="3892" w:hanging="360"/>
      </w:pPr>
      <w:rPr>
        <w:rFonts w:hint="default"/>
        <w:lang w:val="sl" w:eastAsia="sl" w:bidi="sl"/>
      </w:rPr>
    </w:lvl>
    <w:lvl w:ilvl="5" w:tplc="62DE46FA">
      <w:numFmt w:val="bullet"/>
      <w:lvlText w:val="•"/>
      <w:lvlJc w:val="left"/>
      <w:pPr>
        <w:ind w:left="4840" w:hanging="360"/>
      </w:pPr>
      <w:rPr>
        <w:rFonts w:hint="default"/>
        <w:lang w:val="sl" w:eastAsia="sl" w:bidi="sl"/>
      </w:rPr>
    </w:lvl>
    <w:lvl w:ilvl="6" w:tplc="6F32574A">
      <w:numFmt w:val="bullet"/>
      <w:lvlText w:val="•"/>
      <w:lvlJc w:val="left"/>
      <w:pPr>
        <w:ind w:left="5788" w:hanging="360"/>
      </w:pPr>
      <w:rPr>
        <w:rFonts w:hint="default"/>
        <w:lang w:val="sl" w:eastAsia="sl" w:bidi="sl"/>
      </w:rPr>
    </w:lvl>
    <w:lvl w:ilvl="7" w:tplc="2B34B1B0">
      <w:numFmt w:val="bullet"/>
      <w:lvlText w:val="•"/>
      <w:lvlJc w:val="left"/>
      <w:pPr>
        <w:ind w:left="6736" w:hanging="360"/>
      </w:pPr>
      <w:rPr>
        <w:rFonts w:hint="default"/>
        <w:lang w:val="sl" w:eastAsia="sl" w:bidi="sl"/>
      </w:rPr>
    </w:lvl>
    <w:lvl w:ilvl="8" w:tplc="263E992A">
      <w:numFmt w:val="bullet"/>
      <w:lvlText w:val="•"/>
      <w:lvlJc w:val="left"/>
      <w:pPr>
        <w:ind w:left="7684" w:hanging="360"/>
      </w:pPr>
      <w:rPr>
        <w:rFonts w:hint="default"/>
        <w:lang w:val="sl" w:eastAsia="sl" w:bidi="sl"/>
      </w:rPr>
    </w:lvl>
  </w:abstractNum>
  <w:abstractNum w:abstractNumId="14" w15:restartNumberingAfterBreak="0">
    <w:nsid w:val="1C0828AA"/>
    <w:multiLevelType w:val="hybridMultilevel"/>
    <w:tmpl w:val="9D20460E"/>
    <w:lvl w:ilvl="0" w:tplc="E586E508">
      <w:start w:val="1"/>
      <w:numFmt w:val="decimal"/>
      <w:lvlText w:val="(%1)"/>
      <w:lvlJc w:val="left"/>
      <w:pPr>
        <w:ind w:left="100" w:hanging="401"/>
      </w:pPr>
      <w:rPr>
        <w:rFonts w:ascii="Arial" w:eastAsia="Arial" w:hAnsi="Arial" w:cs="Arial" w:hint="default"/>
        <w:w w:val="100"/>
        <w:sz w:val="22"/>
        <w:szCs w:val="22"/>
        <w:lang w:val="sl" w:eastAsia="sl" w:bidi="sl"/>
      </w:rPr>
    </w:lvl>
    <w:lvl w:ilvl="1" w:tplc="E174A3AA">
      <w:numFmt w:val="bullet"/>
      <w:lvlText w:val="•"/>
      <w:lvlJc w:val="left"/>
      <w:pPr>
        <w:ind w:left="1048" w:hanging="401"/>
      </w:pPr>
      <w:rPr>
        <w:rFonts w:hint="default"/>
        <w:lang w:val="sl" w:eastAsia="sl" w:bidi="sl"/>
      </w:rPr>
    </w:lvl>
    <w:lvl w:ilvl="2" w:tplc="3CEA6A46">
      <w:numFmt w:val="bullet"/>
      <w:lvlText w:val="•"/>
      <w:lvlJc w:val="left"/>
      <w:pPr>
        <w:ind w:left="1996" w:hanging="401"/>
      </w:pPr>
      <w:rPr>
        <w:rFonts w:hint="default"/>
        <w:lang w:val="sl" w:eastAsia="sl" w:bidi="sl"/>
      </w:rPr>
    </w:lvl>
    <w:lvl w:ilvl="3" w:tplc="9A4C01F4">
      <w:numFmt w:val="bullet"/>
      <w:lvlText w:val="•"/>
      <w:lvlJc w:val="left"/>
      <w:pPr>
        <w:ind w:left="2944" w:hanging="401"/>
      </w:pPr>
      <w:rPr>
        <w:rFonts w:hint="default"/>
        <w:lang w:val="sl" w:eastAsia="sl" w:bidi="sl"/>
      </w:rPr>
    </w:lvl>
    <w:lvl w:ilvl="4" w:tplc="3BEE9CA0">
      <w:numFmt w:val="bullet"/>
      <w:lvlText w:val="•"/>
      <w:lvlJc w:val="left"/>
      <w:pPr>
        <w:ind w:left="3892" w:hanging="401"/>
      </w:pPr>
      <w:rPr>
        <w:rFonts w:hint="default"/>
        <w:lang w:val="sl" w:eastAsia="sl" w:bidi="sl"/>
      </w:rPr>
    </w:lvl>
    <w:lvl w:ilvl="5" w:tplc="381C0CD6">
      <w:numFmt w:val="bullet"/>
      <w:lvlText w:val="•"/>
      <w:lvlJc w:val="left"/>
      <w:pPr>
        <w:ind w:left="4840" w:hanging="401"/>
      </w:pPr>
      <w:rPr>
        <w:rFonts w:hint="default"/>
        <w:lang w:val="sl" w:eastAsia="sl" w:bidi="sl"/>
      </w:rPr>
    </w:lvl>
    <w:lvl w:ilvl="6" w:tplc="CBE8F93E">
      <w:numFmt w:val="bullet"/>
      <w:lvlText w:val="•"/>
      <w:lvlJc w:val="left"/>
      <w:pPr>
        <w:ind w:left="5788" w:hanging="401"/>
      </w:pPr>
      <w:rPr>
        <w:rFonts w:hint="default"/>
        <w:lang w:val="sl" w:eastAsia="sl" w:bidi="sl"/>
      </w:rPr>
    </w:lvl>
    <w:lvl w:ilvl="7" w:tplc="573ABC34">
      <w:numFmt w:val="bullet"/>
      <w:lvlText w:val="•"/>
      <w:lvlJc w:val="left"/>
      <w:pPr>
        <w:ind w:left="6736" w:hanging="401"/>
      </w:pPr>
      <w:rPr>
        <w:rFonts w:hint="default"/>
        <w:lang w:val="sl" w:eastAsia="sl" w:bidi="sl"/>
      </w:rPr>
    </w:lvl>
    <w:lvl w:ilvl="8" w:tplc="A8E856EA">
      <w:numFmt w:val="bullet"/>
      <w:lvlText w:val="•"/>
      <w:lvlJc w:val="left"/>
      <w:pPr>
        <w:ind w:left="7684" w:hanging="401"/>
      </w:pPr>
      <w:rPr>
        <w:rFonts w:hint="default"/>
        <w:lang w:val="sl" w:eastAsia="sl" w:bidi="sl"/>
      </w:rPr>
    </w:lvl>
  </w:abstractNum>
  <w:abstractNum w:abstractNumId="15" w15:restartNumberingAfterBreak="0">
    <w:nsid w:val="1CFC1BB6"/>
    <w:multiLevelType w:val="hybridMultilevel"/>
    <w:tmpl w:val="A75E6E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0602E89"/>
    <w:multiLevelType w:val="hybridMultilevel"/>
    <w:tmpl w:val="EC503ACC"/>
    <w:lvl w:ilvl="0" w:tplc="FBB2A184">
      <w:start w:val="1"/>
      <w:numFmt w:val="decimal"/>
      <w:lvlText w:val="(%1)"/>
      <w:lvlJc w:val="left"/>
      <w:pPr>
        <w:ind w:left="100" w:hanging="396"/>
      </w:pPr>
      <w:rPr>
        <w:rFonts w:ascii="Arial" w:eastAsia="Arial" w:hAnsi="Arial" w:cs="Arial" w:hint="default"/>
        <w:spacing w:val="-1"/>
        <w:w w:val="100"/>
        <w:sz w:val="22"/>
        <w:szCs w:val="22"/>
        <w:lang w:val="sl" w:eastAsia="sl" w:bidi="sl"/>
      </w:rPr>
    </w:lvl>
    <w:lvl w:ilvl="1" w:tplc="DBF4B53C">
      <w:numFmt w:val="bullet"/>
      <w:lvlText w:val="•"/>
      <w:lvlJc w:val="left"/>
      <w:pPr>
        <w:ind w:left="1048" w:hanging="396"/>
      </w:pPr>
      <w:rPr>
        <w:rFonts w:hint="default"/>
        <w:lang w:val="sl" w:eastAsia="sl" w:bidi="sl"/>
      </w:rPr>
    </w:lvl>
    <w:lvl w:ilvl="2" w:tplc="3D60FCD4">
      <w:numFmt w:val="bullet"/>
      <w:lvlText w:val="•"/>
      <w:lvlJc w:val="left"/>
      <w:pPr>
        <w:ind w:left="1996" w:hanging="396"/>
      </w:pPr>
      <w:rPr>
        <w:rFonts w:hint="default"/>
        <w:lang w:val="sl" w:eastAsia="sl" w:bidi="sl"/>
      </w:rPr>
    </w:lvl>
    <w:lvl w:ilvl="3" w:tplc="0BDC6C9E">
      <w:numFmt w:val="bullet"/>
      <w:lvlText w:val="•"/>
      <w:lvlJc w:val="left"/>
      <w:pPr>
        <w:ind w:left="2944" w:hanging="396"/>
      </w:pPr>
      <w:rPr>
        <w:rFonts w:hint="default"/>
        <w:lang w:val="sl" w:eastAsia="sl" w:bidi="sl"/>
      </w:rPr>
    </w:lvl>
    <w:lvl w:ilvl="4" w:tplc="6FC0982A">
      <w:numFmt w:val="bullet"/>
      <w:lvlText w:val="•"/>
      <w:lvlJc w:val="left"/>
      <w:pPr>
        <w:ind w:left="3892" w:hanging="396"/>
      </w:pPr>
      <w:rPr>
        <w:rFonts w:hint="default"/>
        <w:lang w:val="sl" w:eastAsia="sl" w:bidi="sl"/>
      </w:rPr>
    </w:lvl>
    <w:lvl w:ilvl="5" w:tplc="FF867770">
      <w:numFmt w:val="bullet"/>
      <w:lvlText w:val="•"/>
      <w:lvlJc w:val="left"/>
      <w:pPr>
        <w:ind w:left="4840" w:hanging="396"/>
      </w:pPr>
      <w:rPr>
        <w:rFonts w:hint="default"/>
        <w:lang w:val="sl" w:eastAsia="sl" w:bidi="sl"/>
      </w:rPr>
    </w:lvl>
    <w:lvl w:ilvl="6" w:tplc="5E66F206">
      <w:numFmt w:val="bullet"/>
      <w:lvlText w:val="•"/>
      <w:lvlJc w:val="left"/>
      <w:pPr>
        <w:ind w:left="5788" w:hanging="396"/>
      </w:pPr>
      <w:rPr>
        <w:rFonts w:hint="default"/>
        <w:lang w:val="sl" w:eastAsia="sl" w:bidi="sl"/>
      </w:rPr>
    </w:lvl>
    <w:lvl w:ilvl="7" w:tplc="8286DB14">
      <w:numFmt w:val="bullet"/>
      <w:lvlText w:val="•"/>
      <w:lvlJc w:val="left"/>
      <w:pPr>
        <w:ind w:left="6736" w:hanging="396"/>
      </w:pPr>
      <w:rPr>
        <w:rFonts w:hint="default"/>
        <w:lang w:val="sl" w:eastAsia="sl" w:bidi="sl"/>
      </w:rPr>
    </w:lvl>
    <w:lvl w:ilvl="8" w:tplc="445A84AC">
      <w:numFmt w:val="bullet"/>
      <w:lvlText w:val="•"/>
      <w:lvlJc w:val="left"/>
      <w:pPr>
        <w:ind w:left="7684" w:hanging="396"/>
      </w:pPr>
      <w:rPr>
        <w:rFonts w:hint="default"/>
        <w:lang w:val="sl" w:eastAsia="sl" w:bidi="sl"/>
      </w:rPr>
    </w:lvl>
  </w:abstractNum>
  <w:abstractNum w:abstractNumId="17" w15:restartNumberingAfterBreak="0">
    <w:nsid w:val="20D42C97"/>
    <w:multiLevelType w:val="hybridMultilevel"/>
    <w:tmpl w:val="D1EA9E76"/>
    <w:lvl w:ilvl="0" w:tplc="8FCCF214">
      <w:start w:val="1"/>
      <w:numFmt w:val="decimal"/>
      <w:lvlText w:val="(%1)"/>
      <w:lvlJc w:val="left"/>
      <w:pPr>
        <w:ind w:left="100" w:hanging="346"/>
      </w:pPr>
      <w:rPr>
        <w:rFonts w:ascii="Arial" w:eastAsia="Arial" w:hAnsi="Arial" w:cs="Arial" w:hint="default"/>
        <w:w w:val="100"/>
        <w:sz w:val="22"/>
        <w:szCs w:val="22"/>
        <w:lang w:val="sl" w:eastAsia="sl" w:bidi="sl"/>
      </w:rPr>
    </w:lvl>
    <w:lvl w:ilvl="1" w:tplc="7480F494">
      <w:numFmt w:val="bullet"/>
      <w:lvlText w:val="•"/>
      <w:lvlJc w:val="left"/>
      <w:pPr>
        <w:ind w:left="1048" w:hanging="346"/>
      </w:pPr>
      <w:rPr>
        <w:rFonts w:hint="default"/>
        <w:lang w:val="sl" w:eastAsia="sl" w:bidi="sl"/>
      </w:rPr>
    </w:lvl>
    <w:lvl w:ilvl="2" w:tplc="7BF2774A">
      <w:numFmt w:val="bullet"/>
      <w:lvlText w:val="•"/>
      <w:lvlJc w:val="left"/>
      <w:pPr>
        <w:ind w:left="1996" w:hanging="346"/>
      </w:pPr>
      <w:rPr>
        <w:rFonts w:hint="default"/>
        <w:lang w:val="sl" w:eastAsia="sl" w:bidi="sl"/>
      </w:rPr>
    </w:lvl>
    <w:lvl w:ilvl="3" w:tplc="B904656C">
      <w:numFmt w:val="bullet"/>
      <w:lvlText w:val="•"/>
      <w:lvlJc w:val="left"/>
      <w:pPr>
        <w:ind w:left="2944" w:hanging="346"/>
      </w:pPr>
      <w:rPr>
        <w:rFonts w:hint="default"/>
        <w:lang w:val="sl" w:eastAsia="sl" w:bidi="sl"/>
      </w:rPr>
    </w:lvl>
    <w:lvl w:ilvl="4" w:tplc="73529F82">
      <w:numFmt w:val="bullet"/>
      <w:lvlText w:val="•"/>
      <w:lvlJc w:val="left"/>
      <w:pPr>
        <w:ind w:left="3892" w:hanging="346"/>
      </w:pPr>
      <w:rPr>
        <w:rFonts w:hint="default"/>
        <w:lang w:val="sl" w:eastAsia="sl" w:bidi="sl"/>
      </w:rPr>
    </w:lvl>
    <w:lvl w:ilvl="5" w:tplc="A9E09B34">
      <w:numFmt w:val="bullet"/>
      <w:lvlText w:val="•"/>
      <w:lvlJc w:val="left"/>
      <w:pPr>
        <w:ind w:left="4840" w:hanging="346"/>
      </w:pPr>
      <w:rPr>
        <w:rFonts w:hint="default"/>
        <w:lang w:val="sl" w:eastAsia="sl" w:bidi="sl"/>
      </w:rPr>
    </w:lvl>
    <w:lvl w:ilvl="6" w:tplc="8B723D1C">
      <w:numFmt w:val="bullet"/>
      <w:lvlText w:val="•"/>
      <w:lvlJc w:val="left"/>
      <w:pPr>
        <w:ind w:left="5788" w:hanging="346"/>
      </w:pPr>
      <w:rPr>
        <w:rFonts w:hint="default"/>
        <w:lang w:val="sl" w:eastAsia="sl" w:bidi="sl"/>
      </w:rPr>
    </w:lvl>
    <w:lvl w:ilvl="7" w:tplc="BE32168E">
      <w:numFmt w:val="bullet"/>
      <w:lvlText w:val="•"/>
      <w:lvlJc w:val="left"/>
      <w:pPr>
        <w:ind w:left="6736" w:hanging="346"/>
      </w:pPr>
      <w:rPr>
        <w:rFonts w:hint="default"/>
        <w:lang w:val="sl" w:eastAsia="sl" w:bidi="sl"/>
      </w:rPr>
    </w:lvl>
    <w:lvl w:ilvl="8" w:tplc="8A28BE8C">
      <w:numFmt w:val="bullet"/>
      <w:lvlText w:val="•"/>
      <w:lvlJc w:val="left"/>
      <w:pPr>
        <w:ind w:left="7684" w:hanging="346"/>
      </w:pPr>
      <w:rPr>
        <w:rFonts w:hint="default"/>
        <w:lang w:val="sl" w:eastAsia="sl" w:bidi="sl"/>
      </w:rPr>
    </w:lvl>
  </w:abstractNum>
  <w:abstractNum w:abstractNumId="18" w15:restartNumberingAfterBreak="0">
    <w:nsid w:val="21974724"/>
    <w:multiLevelType w:val="hybridMultilevel"/>
    <w:tmpl w:val="042EBDD8"/>
    <w:lvl w:ilvl="0" w:tplc="AAF05B84">
      <w:start w:val="1"/>
      <w:numFmt w:val="decimal"/>
      <w:lvlText w:val="(%1)"/>
      <w:lvlJc w:val="left"/>
      <w:pPr>
        <w:ind w:left="100" w:hanging="360"/>
      </w:pPr>
      <w:rPr>
        <w:rFonts w:ascii="Arial" w:eastAsia="Arial" w:hAnsi="Arial" w:cs="Arial" w:hint="default"/>
        <w:spacing w:val="-1"/>
        <w:w w:val="100"/>
        <w:sz w:val="22"/>
        <w:szCs w:val="22"/>
        <w:lang w:val="sl" w:eastAsia="sl" w:bidi="sl"/>
      </w:rPr>
    </w:lvl>
    <w:lvl w:ilvl="1" w:tplc="2E667094">
      <w:numFmt w:val="bullet"/>
      <w:lvlText w:val="•"/>
      <w:lvlJc w:val="left"/>
      <w:pPr>
        <w:ind w:left="1048" w:hanging="360"/>
      </w:pPr>
      <w:rPr>
        <w:rFonts w:hint="default"/>
        <w:lang w:val="sl" w:eastAsia="sl" w:bidi="sl"/>
      </w:rPr>
    </w:lvl>
    <w:lvl w:ilvl="2" w:tplc="5EE61722">
      <w:numFmt w:val="bullet"/>
      <w:lvlText w:val="•"/>
      <w:lvlJc w:val="left"/>
      <w:pPr>
        <w:ind w:left="1996" w:hanging="360"/>
      </w:pPr>
      <w:rPr>
        <w:rFonts w:hint="default"/>
        <w:lang w:val="sl" w:eastAsia="sl" w:bidi="sl"/>
      </w:rPr>
    </w:lvl>
    <w:lvl w:ilvl="3" w:tplc="DA3A9D0C">
      <w:numFmt w:val="bullet"/>
      <w:lvlText w:val="•"/>
      <w:lvlJc w:val="left"/>
      <w:pPr>
        <w:ind w:left="2944" w:hanging="360"/>
      </w:pPr>
      <w:rPr>
        <w:rFonts w:hint="default"/>
        <w:lang w:val="sl" w:eastAsia="sl" w:bidi="sl"/>
      </w:rPr>
    </w:lvl>
    <w:lvl w:ilvl="4" w:tplc="58C0163C">
      <w:numFmt w:val="bullet"/>
      <w:lvlText w:val="•"/>
      <w:lvlJc w:val="left"/>
      <w:pPr>
        <w:ind w:left="3892" w:hanging="360"/>
      </w:pPr>
      <w:rPr>
        <w:rFonts w:hint="default"/>
        <w:lang w:val="sl" w:eastAsia="sl" w:bidi="sl"/>
      </w:rPr>
    </w:lvl>
    <w:lvl w:ilvl="5" w:tplc="83CEE888">
      <w:numFmt w:val="bullet"/>
      <w:lvlText w:val="•"/>
      <w:lvlJc w:val="left"/>
      <w:pPr>
        <w:ind w:left="4840" w:hanging="360"/>
      </w:pPr>
      <w:rPr>
        <w:rFonts w:hint="default"/>
        <w:lang w:val="sl" w:eastAsia="sl" w:bidi="sl"/>
      </w:rPr>
    </w:lvl>
    <w:lvl w:ilvl="6" w:tplc="38DE053A">
      <w:numFmt w:val="bullet"/>
      <w:lvlText w:val="•"/>
      <w:lvlJc w:val="left"/>
      <w:pPr>
        <w:ind w:left="5788" w:hanging="360"/>
      </w:pPr>
      <w:rPr>
        <w:rFonts w:hint="default"/>
        <w:lang w:val="sl" w:eastAsia="sl" w:bidi="sl"/>
      </w:rPr>
    </w:lvl>
    <w:lvl w:ilvl="7" w:tplc="E1D6796E">
      <w:numFmt w:val="bullet"/>
      <w:lvlText w:val="•"/>
      <w:lvlJc w:val="left"/>
      <w:pPr>
        <w:ind w:left="6736" w:hanging="360"/>
      </w:pPr>
      <w:rPr>
        <w:rFonts w:hint="default"/>
        <w:lang w:val="sl" w:eastAsia="sl" w:bidi="sl"/>
      </w:rPr>
    </w:lvl>
    <w:lvl w:ilvl="8" w:tplc="11182532">
      <w:numFmt w:val="bullet"/>
      <w:lvlText w:val="•"/>
      <w:lvlJc w:val="left"/>
      <w:pPr>
        <w:ind w:left="7684" w:hanging="360"/>
      </w:pPr>
      <w:rPr>
        <w:rFonts w:hint="default"/>
        <w:lang w:val="sl" w:eastAsia="sl" w:bidi="sl"/>
      </w:rPr>
    </w:lvl>
  </w:abstractNum>
  <w:abstractNum w:abstractNumId="19" w15:restartNumberingAfterBreak="0">
    <w:nsid w:val="22775BB6"/>
    <w:multiLevelType w:val="hybridMultilevel"/>
    <w:tmpl w:val="302A1BA0"/>
    <w:lvl w:ilvl="0" w:tplc="344EFD00">
      <w:start w:val="1"/>
      <w:numFmt w:val="decimal"/>
      <w:lvlText w:val="(%1)"/>
      <w:lvlJc w:val="left"/>
      <w:pPr>
        <w:ind w:left="100" w:hanging="391"/>
      </w:pPr>
      <w:rPr>
        <w:rFonts w:ascii="Arial" w:eastAsia="Arial" w:hAnsi="Arial" w:cs="Arial" w:hint="default"/>
        <w:spacing w:val="-1"/>
        <w:w w:val="100"/>
        <w:sz w:val="22"/>
        <w:szCs w:val="22"/>
        <w:lang w:val="sl" w:eastAsia="sl" w:bidi="sl"/>
      </w:rPr>
    </w:lvl>
    <w:lvl w:ilvl="1" w:tplc="70AA9A44">
      <w:numFmt w:val="bullet"/>
      <w:lvlText w:val="•"/>
      <w:lvlJc w:val="left"/>
      <w:pPr>
        <w:ind w:left="1048" w:hanging="391"/>
      </w:pPr>
      <w:rPr>
        <w:rFonts w:hint="default"/>
        <w:lang w:val="sl" w:eastAsia="sl" w:bidi="sl"/>
      </w:rPr>
    </w:lvl>
    <w:lvl w:ilvl="2" w:tplc="8B4A26FA">
      <w:numFmt w:val="bullet"/>
      <w:lvlText w:val="•"/>
      <w:lvlJc w:val="left"/>
      <w:pPr>
        <w:ind w:left="1996" w:hanging="391"/>
      </w:pPr>
      <w:rPr>
        <w:rFonts w:hint="default"/>
        <w:lang w:val="sl" w:eastAsia="sl" w:bidi="sl"/>
      </w:rPr>
    </w:lvl>
    <w:lvl w:ilvl="3" w:tplc="CC2C3FD2">
      <w:numFmt w:val="bullet"/>
      <w:lvlText w:val="•"/>
      <w:lvlJc w:val="left"/>
      <w:pPr>
        <w:ind w:left="2944" w:hanging="391"/>
      </w:pPr>
      <w:rPr>
        <w:rFonts w:hint="default"/>
        <w:lang w:val="sl" w:eastAsia="sl" w:bidi="sl"/>
      </w:rPr>
    </w:lvl>
    <w:lvl w:ilvl="4" w:tplc="DADE2A5C">
      <w:numFmt w:val="bullet"/>
      <w:lvlText w:val="•"/>
      <w:lvlJc w:val="left"/>
      <w:pPr>
        <w:ind w:left="3892" w:hanging="391"/>
      </w:pPr>
      <w:rPr>
        <w:rFonts w:hint="default"/>
        <w:lang w:val="sl" w:eastAsia="sl" w:bidi="sl"/>
      </w:rPr>
    </w:lvl>
    <w:lvl w:ilvl="5" w:tplc="4F0AC91C">
      <w:numFmt w:val="bullet"/>
      <w:lvlText w:val="•"/>
      <w:lvlJc w:val="left"/>
      <w:pPr>
        <w:ind w:left="4840" w:hanging="391"/>
      </w:pPr>
      <w:rPr>
        <w:rFonts w:hint="default"/>
        <w:lang w:val="sl" w:eastAsia="sl" w:bidi="sl"/>
      </w:rPr>
    </w:lvl>
    <w:lvl w:ilvl="6" w:tplc="DE424B8A">
      <w:numFmt w:val="bullet"/>
      <w:lvlText w:val="•"/>
      <w:lvlJc w:val="left"/>
      <w:pPr>
        <w:ind w:left="5788" w:hanging="391"/>
      </w:pPr>
      <w:rPr>
        <w:rFonts w:hint="default"/>
        <w:lang w:val="sl" w:eastAsia="sl" w:bidi="sl"/>
      </w:rPr>
    </w:lvl>
    <w:lvl w:ilvl="7" w:tplc="66D8DA26">
      <w:numFmt w:val="bullet"/>
      <w:lvlText w:val="•"/>
      <w:lvlJc w:val="left"/>
      <w:pPr>
        <w:ind w:left="6736" w:hanging="391"/>
      </w:pPr>
      <w:rPr>
        <w:rFonts w:hint="default"/>
        <w:lang w:val="sl" w:eastAsia="sl" w:bidi="sl"/>
      </w:rPr>
    </w:lvl>
    <w:lvl w:ilvl="8" w:tplc="6E38E5A2">
      <w:numFmt w:val="bullet"/>
      <w:lvlText w:val="•"/>
      <w:lvlJc w:val="left"/>
      <w:pPr>
        <w:ind w:left="7684" w:hanging="391"/>
      </w:pPr>
      <w:rPr>
        <w:rFonts w:hint="default"/>
        <w:lang w:val="sl" w:eastAsia="sl" w:bidi="sl"/>
      </w:rPr>
    </w:lvl>
  </w:abstractNum>
  <w:abstractNum w:abstractNumId="20" w15:restartNumberingAfterBreak="0">
    <w:nsid w:val="2563065A"/>
    <w:multiLevelType w:val="hybridMultilevel"/>
    <w:tmpl w:val="DBE20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8197B52"/>
    <w:multiLevelType w:val="hybridMultilevel"/>
    <w:tmpl w:val="81C86B20"/>
    <w:lvl w:ilvl="0" w:tplc="0BFAF21E">
      <w:start w:val="1"/>
      <w:numFmt w:val="decimal"/>
      <w:lvlText w:val="(%1)"/>
      <w:lvlJc w:val="left"/>
      <w:pPr>
        <w:ind w:left="100" w:hanging="348"/>
      </w:pPr>
      <w:rPr>
        <w:rFonts w:ascii="Arial" w:eastAsia="Arial" w:hAnsi="Arial" w:cs="Arial" w:hint="default"/>
        <w:w w:val="100"/>
        <w:sz w:val="22"/>
        <w:szCs w:val="22"/>
        <w:lang w:val="sl" w:eastAsia="sl" w:bidi="sl"/>
      </w:rPr>
    </w:lvl>
    <w:lvl w:ilvl="1" w:tplc="EF726A18">
      <w:numFmt w:val="bullet"/>
      <w:lvlText w:val="•"/>
      <w:lvlJc w:val="left"/>
      <w:pPr>
        <w:ind w:left="1048" w:hanging="348"/>
      </w:pPr>
      <w:rPr>
        <w:rFonts w:hint="default"/>
        <w:lang w:val="sl" w:eastAsia="sl" w:bidi="sl"/>
      </w:rPr>
    </w:lvl>
    <w:lvl w:ilvl="2" w:tplc="ADF06564">
      <w:numFmt w:val="bullet"/>
      <w:lvlText w:val="•"/>
      <w:lvlJc w:val="left"/>
      <w:pPr>
        <w:ind w:left="1996" w:hanging="348"/>
      </w:pPr>
      <w:rPr>
        <w:rFonts w:hint="default"/>
        <w:lang w:val="sl" w:eastAsia="sl" w:bidi="sl"/>
      </w:rPr>
    </w:lvl>
    <w:lvl w:ilvl="3" w:tplc="2382A246">
      <w:numFmt w:val="bullet"/>
      <w:lvlText w:val="•"/>
      <w:lvlJc w:val="left"/>
      <w:pPr>
        <w:ind w:left="2944" w:hanging="348"/>
      </w:pPr>
      <w:rPr>
        <w:rFonts w:hint="default"/>
        <w:lang w:val="sl" w:eastAsia="sl" w:bidi="sl"/>
      </w:rPr>
    </w:lvl>
    <w:lvl w:ilvl="4" w:tplc="D6144B7A">
      <w:numFmt w:val="bullet"/>
      <w:lvlText w:val="•"/>
      <w:lvlJc w:val="left"/>
      <w:pPr>
        <w:ind w:left="3892" w:hanging="348"/>
      </w:pPr>
      <w:rPr>
        <w:rFonts w:hint="default"/>
        <w:lang w:val="sl" w:eastAsia="sl" w:bidi="sl"/>
      </w:rPr>
    </w:lvl>
    <w:lvl w:ilvl="5" w:tplc="0D12D526">
      <w:numFmt w:val="bullet"/>
      <w:lvlText w:val="•"/>
      <w:lvlJc w:val="left"/>
      <w:pPr>
        <w:ind w:left="4840" w:hanging="348"/>
      </w:pPr>
      <w:rPr>
        <w:rFonts w:hint="default"/>
        <w:lang w:val="sl" w:eastAsia="sl" w:bidi="sl"/>
      </w:rPr>
    </w:lvl>
    <w:lvl w:ilvl="6" w:tplc="B6C055AA">
      <w:numFmt w:val="bullet"/>
      <w:lvlText w:val="•"/>
      <w:lvlJc w:val="left"/>
      <w:pPr>
        <w:ind w:left="5788" w:hanging="348"/>
      </w:pPr>
      <w:rPr>
        <w:rFonts w:hint="default"/>
        <w:lang w:val="sl" w:eastAsia="sl" w:bidi="sl"/>
      </w:rPr>
    </w:lvl>
    <w:lvl w:ilvl="7" w:tplc="DF58DC4C">
      <w:numFmt w:val="bullet"/>
      <w:lvlText w:val="•"/>
      <w:lvlJc w:val="left"/>
      <w:pPr>
        <w:ind w:left="6736" w:hanging="348"/>
      </w:pPr>
      <w:rPr>
        <w:rFonts w:hint="default"/>
        <w:lang w:val="sl" w:eastAsia="sl" w:bidi="sl"/>
      </w:rPr>
    </w:lvl>
    <w:lvl w:ilvl="8" w:tplc="05F61636">
      <w:numFmt w:val="bullet"/>
      <w:lvlText w:val="•"/>
      <w:lvlJc w:val="left"/>
      <w:pPr>
        <w:ind w:left="7684" w:hanging="348"/>
      </w:pPr>
      <w:rPr>
        <w:rFonts w:hint="default"/>
        <w:lang w:val="sl" w:eastAsia="sl" w:bidi="sl"/>
      </w:rPr>
    </w:lvl>
  </w:abstractNum>
  <w:abstractNum w:abstractNumId="22" w15:restartNumberingAfterBreak="0">
    <w:nsid w:val="296D07C6"/>
    <w:multiLevelType w:val="hybridMultilevel"/>
    <w:tmpl w:val="B2809028"/>
    <w:lvl w:ilvl="0" w:tplc="DAA22B74">
      <w:start w:val="1"/>
      <w:numFmt w:val="decimal"/>
      <w:lvlText w:val="(%1)"/>
      <w:lvlJc w:val="left"/>
      <w:pPr>
        <w:ind w:left="100" w:hanging="336"/>
      </w:pPr>
      <w:rPr>
        <w:rFonts w:ascii="Arial" w:eastAsia="Arial" w:hAnsi="Arial" w:cs="Arial" w:hint="default"/>
        <w:w w:val="100"/>
        <w:sz w:val="22"/>
        <w:szCs w:val="22"/>
        <w:lang w:val="sl" w:eastAsia="sl" w:bidi="sl"/>
      </w:rPr>
    </w:lvl>
    <w:lvl w:ilvl="1" w:tplc="4EB25F08">
      <w:numFmt w:val="bullet"/>
      <w:lvlText w:val="•"/>
      <w:lvlJc w:val="left"/>
      <w:pPr>
        <w:ind w:left="1048" w:hanging="336"/>
      </w:pPr>
      <w:rPr>
        <w:rFonts w:hint="default"/>
        <w:lang w:val="sl" w:eastAsia="sl" w:bidi="sl"/>
      </w:rPr>
    </w:lvl>
    <w:lvl w:ilvl="2" w:tplc="50D0C1D6">
      <w:numFmt w:val="bullet"/>
      <w:lvlText w:val="•"/>
      <w:lvlJc w:val="left"/>
      <w:pPr>
        <w:ind w:left="1996" w:hanging="336"/>
      </w:pPr>
      <w:rPr>
        <w:rFonts w:hint="default"/>
        <w:lang w:val="sl" w:eastAsia="sl" w:bidi="sl"/>
      </w:rPr>
    </w:lvl>
    <w:lvl w:ilvl="3" w:tplc="B4C2FB4C">
      <w:numFmt w:val="bullet"/>
      <w:lvlText w:val="•"/>
      <w:lvlJc w:val="left"/>
      <w:pPr>
        <w:ind w:left="2944" w:hanging="336"/>
      </w:pPr>
      <w:rPr>
        <w:rFonts w:hint="default"/>
        <w:lang w:val="sl" w:eastAsia="sl" w:bidi="sl"/>
      </w:rPr>
    </w:lvl>
    <w:lvl w:ilvl="4" w:tplc="1FDA5610">
      <w:numFmt w:val="bullet"/>
      <w:lvlText w:val="•"/>
      <w:lvlJc w:val="left"/>
      <w:pPr>
        <w:ind w:left="3892" w:hanging="336"/>
      </w:pPr>
      <w:rPr>
        <w:rFonts w:hint="default"/>
        <w:lang w:val="sl" w:eastAsia="sl" w:bidi="sl"/>
      </w:rPr>
    </w:lvl>
    <w:lvl w:ilvl="5" w:tplc="26005580">
      <w:numFmt w:val="bullet"/>
      <w:lvlText w:val="•"/>
      <w:lvlJc w:val="left"/>
      <w:pPr>
        <w:ind w:left="4840" w:hanging="336"/>
      </w:pPr>
      <w:rPr>
        <w:rFonts w:hint="default"/>
        <w:lang w:val="sl" w:eastAsia="sl" w:bidi="sl"/>
      </w:rPr>
    </w:lvl>
    <w:lvl w:ilvl="6" w:tplc="7A6859B4">
      <w:numFmt w:val="bullet"/>
      <w:lvlText w:val="•"/>
      <w:lvlJc w:val="left"/>
      <w:pPr>
        <w:ind w:left="5788" w:hanging="336"/>
      </w:pPr>
      <w:rPr>
        <w:rFonts w:hint="default"/>
        <w:lang w:val="sl" w:eastAsia="sl" w:bidi="sl"/>
      </w:rPr>
    </w:lvl>
    <w:lvl w:ilvl="7" w:tplc="A2646BDE">
      <w:numFmt w:val="bullet"/>
      <w:lvlText w:val="•"/>
      <w:lvlJc w:val="left"/>
      <w:pPr>
        <w:ind w:left="6736" w:hanging="336"/>
      </w:pPr>
      <w:rPr>
        <w:rFonts w:hint="default"/>
        <w:lang w:val="sl" w:eastAsia="sl" w:bidi="sl"/>
      </w:rPr>
    </w:lvl>
    <w:lvl w:ilvl="8" w:tplc="A3267B2E">
      <w:numFmt w:val="bullet"/>
      <w:lvlText w:val="•"/>
      <w:lvlJc w:val="left"/>
      <w:pPr>
        <w:ind w:left="7684" w:hanging="336"/>
      </w:pPr>
      <w:rPr>
        <w:rFonts w:hint="default"/>
        <w:lang w:val="sl" w:eastAsia="sl" w:bidi="sl"/>
      </w:rPr>
    </w:lvl>
  </w:abstractNum>
  <w:abstractNum w:abstractNumId="23" w15:restartNumberingAfterBreak="0">
    <w:nsid w:val="29D74BCC"/>
    <w:multiLevelType w:val="hybridMultilevel"/>
    <w:tmpl w:val="2656FE9C"/>
    <w:lvl w:ilvl="0" w:tplc="5D4825EC">
      <w:start w:val="1"/>
      <w:numFmt w:val="decimal"/>
      <w:lvlText w:val="(%1)"/>
      <w:lvlJc w:val="left"/>
      <w:pPr>
        <w:ind w:left="100" w:hanging="336"/>
      </w:pPr>
      <w:rPr>
        <w:rFonts w:ascii="Arial" w:eastAsia="Arial" w:hAnsi="Arial" w:cs="Arial" w:hint="default"/>
        <w:spacing w:val="-1"/>
        <w:w w:val="100"/>
        <w:sz w:val="22"/>
        <w:szCs w:val="22"/>
        <w:lang w:val="sl" w:eastAsia="sl" w:bidi="sl"/>
      </w:rPr>
    </w:lvl>
    <w:lvl w:ilvl="1" w:tplc="3EE8958E">
      <w:numFmt w:val="bullet"/>
      <w:lvlText w:val="•"/>
      <w:lvlJc w:val="left"/>
      <w:pPr>
        <w:ind w:left="1048" w:hanging="336"/>
      </w:pPr>
      <w:rPr>
        <w:rFonts w:hint="default"/>
        <w:lang w:val="sl" w:eastAsia="sl" w:bidi="sl"/>
      </w:rPr>
    </w:lvl>
    <w:lvl w:ilvl="2" w:tplc="0D084340">
      <w:numFmt w:val="bullet"/>
      <w:lvlText w:val="•"/>
      <w:lvlJc w:val="left"/>
      <w:pPr>
        <w:ind w:left="1996" w:hanging="336"/>
      </w:pPr>
      <w:rPr>
        <w:rFonts w:hint="default"/>
        <w:lang w:val="sl" w:eastAsia="sl" w:bidi="sl"/>
      </w:rPr>
    </w:lvl>
    <w:lvl w:ilvl="3" w:tplc="3A006FAA">
      <w:numFmt w:val="bullet"/>
      <w:lvlText w:val="•"/>
      <w:lvlJc w:val="left"/>
      <w:pPr>
        <w:ind w:left="2944" w:hanging="336"/>
      </w:pPr>
      <w:rPr>
        <w:rFonts w:hint="default"/>
        <w:lang w:val="sl" w:eastAsia="sl" w:bidi="sl"/>
      </w:rPr>
    </w:lvl>
    <w:lvl w:ilvl="4" w:tplc="586203F6">
      <w:numFmt w:val="bullet"/>
      <w:lvlText w:val="•"/>
      <w:lvlJc w:val="left"/>
      <w:pPr>
        <w:ind w:left="3892" w:hanging="336"/>
      </w:pPr>
      <w:rPr>
        <w:rFonts w:hint="default"/>
        <w:lang w:val="sl" w:eastAsia="sl" w:bidi="sl"/>
      </w:rPr>
    </w:lvl>
    <w:lvl w:ilvl="5" w:tplc="36782770">
      <w:numFmt w:val="bullet"/>
      <w:lvlText w:val="•"/>
      <w:lvlJc w:val="left"/>
      <w:pPr>
        <w:ind w:left="4840" w:hanging="336"/>
      </w:pPr>
      <w:rPr>
        <w:rFonts w:hint="default"/>
        <w:lang w:val="sl" w:eastAsia="sl" w:bidi="sl"/>
      </w:rPr>
    </w:lvl>
    <w:lvl w:ilvl="6" w:tplc="80E087EE">
      <w:numFmt w:val="bullet"/>
      <w:lvlText w:val="•"/>
      <w:lvlJc w:val="left"/>
      <w:pPr>
        <w:ind w:left="5788" w:hanging="336"/>
      </w:pPr>
      <w:rPr>
        <w:rFonts w:hint="default"/>
        <w:lang w:val="sl" w:eastAsia="sl" w:bidi="sl"/>
      </w:rPr>
    </w:lvl>
    <w:lvl w:ilvl="7" w:tplc="5E1A9D96">
      <w:numFmt w:val="bullet"/>
      <w:lvlText w:val="•"/>
      <w:lvlJc w:val="left"/>
      <w:pPr>
        <w:ind w:left="6736" w:hanging="336"/>
      </w:pPr>
      <w:rPr>
        <w:rFonts w:hint="default"/>
        <w:lang w:val="sl" w:eastAsia="sl" w:bidi="sl"/>
      </w:rPr>
    </w:lvl>
    <w:lvl w:ilvl="8" w:tplc="2AC0638E">
      <w:numFmt w:val="bullet"/>
      <w:lvlText w:val="•"/>
      <w:lvlJc w:val="left"/>
      <w:pPr>
        <w:ind w:left="7684" w:hanging="336"/>
      </w:pPr>
      <w:rPr>
        <w:rFonts w:hint="default"/>
        <w:lang w:val="sl" w:eastAsia="sl" w:bidi="sl"/>
      </w:rPr>
    </w:lvl>
  </w:abstractNum>
  <w:abstractNum w:abstractNumId="24" w15:restartNumberingAfterBreak="0">
    <w:nsid w:val="2A9549E3"/>
    <w:multiLevelType w:val="hybridMultilevel"/>
    <w:tmpl w:val="A2366F8C"/>
    <w:lvl w:ilvl="0" w:tplc="B4B61716">
      <w:start w:val="1"/>
      <w:numFmt w:val="decimal"/>
      <w:lvlText w:val="(%1)"/>
      <w:lvlJc w:val="left"/>
      <w:pPr>
        <w:ind w:left="100" w:hanging="336"/>
      </w:pPr>
      <w:rPr>
        <w:rFonts w:ascii="Arial" w:eastAsia="Arial" w:hAnsi="Arial" w:cs="Arial" w:hint="default"/>
        <w:spacing w:val="-1"/>
        <w:w w:val="100"/>
        <w:sz w:val="22"/>
        <w:szCs w:val="22"/>
        <w:lang w:val="sl" w:eastAsia="sl" w:bidi="sl"/>
      </w:rPr>
    </w:lvl>
    <w:lvl w:ilvl="1" w:tplc="19EA7564">
      <w:numFmt w:val="bullet"/>
      <w:lvlText w:val="•"/>
      <w:lvlJc w:val="left"/>
      <w:pPr>
        <w:ind w:left="1048" w:hanging="336"/>
      </w:pPr>
      <w:rPr>
        <w:rFonts w:hint="default"/>
        <w:lang w:val="sl" w:eastAsia="sl" w:bidi="sl"/>
      </w:rPr>
    </w:lvl>
    <w:lvl w:ilvl="2" w:tplc="DD468A80">
      <w:numFmt w:val="bullet"/>
      <w:lvlText w:val="•"/>
      <w:lvlJc w:val="left"/>
      <w:pPr>
        <w:ind w:left="1996" w:hanging="336"/>
      </w:pPr>
      <w:rPr>
        <w:rFonts w:hint="default"/>
        <w:lang w:val="sl" w:eastAsia="sl" w:bidi="sl"/>
      </w:rPr>
    </w:lvl>
    <w:lvl w:ilvl="3" w:tplc="DC007AB8">
      <w:numFmt w:val="bullet"/>
      <w:lvlText w:val="•"/>
      <w:lvlJc w:val="left"/>
      <w:pPr>
        <w:ind w:left="2944" w:hanging="336"/>
      </w:pPr>
      <w:rPr>
        <w:rFonts w:hint="default"/>
        <w:lang w:val="sl" w:eastAsia="sl" w:bidi="sl"/>
      </w:rPr>
    </w:lvl>
    <w:lvl w:ilvl="4" w:tplc="426A69B0">
      <w:numFmt w:val="bullet"/>
      <w:lvlText w:val="•"/>
      <w:lvlJc w:val="left"/>
      <w:pPr>
        <w:ind w:left="3892" w:hanging="336"/>
      </w:pPr>
      <w:rPr>
        <w:rFonts w:hint="default"/>
        <w:lang w:val="sl" w:eastAsia="sl" w:bidi="sl"/>
      </w:rPr>
    </w:lvl>
    <w:lvl w:ilvl="5" w:tplc="DBB07652">
      <w:numFmt w:val="bullet"/>
      <w:lvlText w:val="•"/>
      <w:lvlJc w:val="left"/>
      <w:pPr>
        <w:ind w:left="4840" w:hanging="336"/>
      </w:pPr>
      <w:rPr>
        <w:rFonts w:hint="default"/>
        <w:lang w:val="sl" w:eastAsia="sl" w:bidi="sl"/>
      </w:rPr>
    </w:lvl>
    <w:lvl w:ilvl="6" w:tplc="B244772E">
      <w:numFmt w:val="bullet"/>
      <w:lvlText w:val="•"/>
      <w:lvlJc w:val="left"/>
      <w:pPr>
        <w:ind w:left="5788" w:hanging="336"/>
      </w:pPr>
      <w:rPr>
        <w:rFonts w:hint="default"/>
        <w:lang w:val="sl" w:eastAsia="sl" w:bidi="sl"/>
      </w:rPr>
    </w:lvl>
    <w:lvl w:ilvl="7" w:tplc="80CED474">
      <w:numFmt w:val="bullet"/>
      <w:lvlText w:val="•"/>
      <w:lvlJc w:val="left"/>
      <w:pPr>
        <w:ind w:left="6736" w:hanging="336"/>
      </w:pPr>
      <w:rPr>
        <w:rFonts w:hint="default"/>
        <w:lang w:val="sl" w:eastAsia="sl" w:bidi="sl"/>
      </w:rPr>
    </w:lvl>
    <w:lvl w:ilvl="8" w:tplc="24EE205E">
      <w:numFmt w:val="bullet"/>
      <w:lvlText w:val="•"/>
      <w:lvlJc w:val="left"/>
      <w:pPr>
        <w:ind w:left="7684" w:hanging="336"/>
      </w:pPr>
      <w:rPr>
        <w:rFonts w:hint="default"/>
        <w:lang w:val="sl" w:eastAsia="sl" w:bidi="sl"/>
      </w:rPr>
    </w:lvl>
  </w:abstractNum>
  <w:abstractNum w:abstractNumId="25" w15:restartNumberingAfterBreak="0">
    <w:nsid w:val="2D031120"/>
    <w:multiLevelType w:val="hybridMultilevel"/>
    <w:tmpl w:val="5D10BDAA"/>
    <w:lvl w:ilvl="0" w:tplc="9432E920">
      <w:start w:val="1"/>
      <w:numFmt w:val="decimal"/>
      <w:lvlText w:val="(%1)"/>
      <w:lvlJc w:val="left"/>
      <w:pPr>
        <w:ind w:left="100" w:hanging="379"/>
      </w:pPr>
      <w:rPr>
        <w:rFonts w:ascii="Arial" w:eastAsia="Arial" w:hAnsi="Arial" w:cs="Arial" w:hint="default"/>
        <w:spacing w:val="-1"/>
        <w:w w:val="100"/>
        <w:sz w:val="22"/>
        <w:szCs w:val="22"/>
        <w:lang w:val="sl" w:eastAsia="sl" w:bidi="sl"/>
      </w:rPr>
    </w:lvl>
    <w:lvl w:ilvl="1" w:tplc="07BC3672">
      <w:numFmt w:val="bullet"/>
      <w:lvlText w:val="•"/>
      <w:lvlJc w:val="left"/>
      <w:pPr>
        <w:ind w:left="1048" w:hanging="379"/>
      </w:pPr>
      <w:rPr>
        <w:rFonts w:hint="default"/>
        <w:lang w:val="sl" w:eastAsia="sl" w:bidi="sl"/>
      </w:rPr>
    </w:lvl>
    <w:lvl w:ilvl="2" w:tplc="4290EEDE">
      <w:numFmt w:val="bullet"/>
      <w:lvlText w:val="•"/>
      <w:lvlJc w:val="left"/>
      <w:pPr>
        <w:ind w:left="1996" w:hanging="379"/>
      </w:pPr>
      <w:rPr>
        <w:rFonts w:hint="default"/>
        <w:lang w:val="sl" w:eastAsia="sl" w:bidi="sl"/>
      </w:rPr>
    </w:lvl>
    <w:lvl w:ilvl="3" w:tplc="5B3ED554">
      <w:numFmt w:val="bullet"/>
      <w:lvlText w:val="•"/>
      <w:lvlJc w:val="left"/>
      <w:pPr>
        <w:ind w:left="2944" w:hanging="379"/>
      </w:pPr>
      <w:rPr>
        <w:rFonts w:hint="default"/>
        <w:lang w:val="sl" w:eastAsia="sl" w:bidi="sl"/>
      </w:rPr>
    </w:lvl>
    <w:lvl w:ilvl="4" w:tplc="974CE082">
      <w:numFmt w:val="bullet"/>
      <w:lvlText w:val="•"/>
      <w:lvlJc w:val="left"/>
      <w:pPr>
        <w:ind w:left="3892" w:hanging="379"/>
      </w:pPr>
      <w:rPr>
        <w:rFonts w:hint="default"/>
        <w:lang w:val="sl" w:eastAsia="sl" w:bidi="sl"/>
      </w:rPr>
    </w:lvl>
    <w:lvl w:ilvl="5" w:tplc="996EBB7E">
      <w:numFmt w:val="bullet"/>
      <w:lvlText w:val="•"/>
      <w:lvlJc w:val="left"/>
      <w:pPr>
        <w:ind w:left="4840" w:hanging="379"/>
      </w:pPr>
      <w:rPr>
        <w:rFonts w:hint="default"/>
        <w:lang w:val="sl" w:eastAsia="sl" w:bidi="sl"/>
      </w:rPr>
    </w:lvl>
    <w:lvl w:ilvl="6" w:tplc="6AEEA410">
      <w:numFmt w:val="bullet"/>
      <w:lvlText w:val="•"/>
      <w:lvlJc w:val="left"/>
      <w:pPr>
        <w:ind w:left="5788" w:hanging="379"/>
      </w:pPr>
      <w:rPr>
        <w:rFonts w:hint="default"/>
        <w:lang w:val="sl" w:eastAsia="sl" w:bidi="sl"/>
      </w:rPr>
    </w:lvl>
    <w:lvl w:ilvl="7" w:tplc="7834E514">
      <w:numFmt w:val="bullet"/>
      <w:lvlText w:val="•"/>
      <w:lvlJc w:val="left"/>
      <w:pPr>
        <w:ind w:left="6736" w:hanging="379"/>
      </w:pPr>
      <w:rPr>
        <w:rFonts w:hint="default"/>
        <w:lang w:val="sl" w:eastAsia="sl" w:bidi="sl"/>
      </w:rPr>
    </w:lvl>
    <w:lvl w:ilvl="8" w:tplc="E44AABF8">
      <w:numFmt w:val="bullet"/>
      <w:lvlText w:val="•"/>
      <w:lvlJc w:val="left"/>
      <w:pPr>
        <w:ind w:left="7684" w:hanging="379"/>
      </w:pPr>
      <w:rPr>
        <w:rFonts w:hint="default"/>
        <w:lang w:val="sl" w:eastAsia="sl" w:bidi="sl"/>
      </w:rPr>
    </w:lvl>
  </w:abstractNum>
  <w:abstractNum w:abstractNumId="26" w15:restartNumberingAfterBreak="0">
    <w:nsid w:val="2E0F2D11"/>
    <w:multiLevelType w:val="hybridMultilevel"/>
    <w:tmpl w:val="1FF0B93A"/>
    <w:lvl w:ilvl="0" w:tplc="6F7A125E">
      <w:start w:val="1"/>
      <w:numFmt w:val="decimal"/>
      <w:lvlText w:val="(%1)"/>
      <w:lvlJc w:val="left"/>
      <w:pPr>
        <w:ind w:left="100" w:hanging="401"/>
      </w:pPr>
      <w:rPr>
        <w:rFonts w:ascii="Arial" w:eastAsia="Arial" w:hAnsi="Arial" w:cs="Arial" w:hint="default"/>
        <w:w w:val="100"/>
        <w:sz w:val="22"/>
        <w:szCs w:val="22"/>
        <w:lang w:val="sl" w:eastAsia="sl" w:bidi="sl"/>
      </w:rPr>
    </w:lvl>
    <w:lvl w:ilvl="1" w:tplc="FBBE436A">
      <w:numFmt w:val="bullet"/>
      <w:lvlText w:val="•"/>
      <w:lvlJc w:val="left"/>
      <w:pPr>
        <w:ind w:left="1048" w:hanging="401"/>
      </w:pPr>
      <w:rPr>
        <w:rFonts w:hint="default"/>
        <w:lang w:val="sl" w:eastAsia="sl" w:bidi="sl"/>
      </w:rPr>
    </w:lvl>
    <w:lvl w:ilvl="2" w:tplc="A210E50E">
      <w:numFmt w:val="bullet"/>
      <w:lvlText w:val="•"/>
      <w:lvlJc w:val="left"/>
      <w:pPr>
        <w:ind w:left="1996" w:hanging="401"/>
      </w:pPr>
      <w:rPr>
        <w:rFonts w:hint="default"/>
        <w:lang w:val="sl" w:eastAsia="sl" w:bidi="sl"/>
      </w:rPr>
    </w:lvl>
    <w:lvl w:ilvl="3" w:tplc="FD9A9EFE">
      <w:numFmt w:val="bullet"/>
      <w:lvlText w:val="•"/>
      <w:lvlJc w:val="left"/>
      <w:pPr>
        <w:ind w:left="2944" w:hanging="401"/>
      </w:pPr>
      <w:rPr>
        <w:rFonts w:hint="default"/>
        <w:lang w:val="sl" w:eastAsia="sl" w:bidi="sl"/>
      </w:rPr>
    </w:lvl>
    <w:lvl w:ilvl="4" w:tplc="21E80246">
      <w:numFmt w:val="bullet"/>
      <w:lvlText w:val="•"/>
      <w:lvlJc w:val="left"/>
      <w:pPr>
        <w:ind w:left="3892" w:hanging="401"/>
      </w:pPr>
      <w:rPr>
        <w:rFonts w:hint="default"/>
        <w:lang w:val="sl" w:eastAsia="sl" w:bidi="sl"/>
      </w:rPr>
    </w:lvl>
    <w:lvl w:ilvl="5" w:tplc="80465C18">
      <w:numFmt w:val="bullet"/>
      <w:lvlText w:val="•"/>
      <w:lvlJc w:val="left"/>
      <w:pPr>
        <w:ind w:left="4840" w:hanging="401"/>
      </w:pPr>
      <w:rPr>
        <w:rFonts w:hint="default"/>
        <w:lang w:val="sl" w:eastAsia="sl" w:bidi="sl"/>
      </w:rPr>
    </w:lvl>
    <w:lvl w:ilvl="6" w:tplc="6410154A">
      <w:numFmt w:val="bullet"/>
      <w:lvlText w:val="•"/>
      <w:lvlJc w:val="left"/>
      <w:pPr>
        <w:ind w:left="5788" w:hanging="401"/>
      </w:pPr>
      <w:rPr>
        <w:rFonts w:hint="default"/>
        <w:lang w:val="sl" w:eastAsia="sl" w:bidi="sl"/>
      </w:rPr>
    </w:lvl>
    <w:lvl w:ilvl="7" w:tplc="0A34A816">
      <w:numFmt w:val="bullet"/>
      <w:lvlText w:val="•"/>
      <w:lvlJc w:val="left"/>
      <w:pPr>
        <w:ind w:left="6736" w:hanging="401"/>
      </w:pPr>
      <w:rPr>
        <w:rFonts w:hint="default"/>
        <w:lang w:val="sl" w:eastAsia="sl" w:bidi="sl"/>
      </w:rPr>
    </w:lvl>
    <w:lvl w:ilvl="8" w:tplc="DCCC1FE0">
      <w:numFmt w:val="bullet"/>
      <w:lvlText w:val="•"/>
      <w:lvlJc w:val="left"/>
      <w:pPr>
        <w:ind w:left="7684" w:hanging="401"/>
      </w:pPr>
      <w:rPr>
        <w:rFonts w:hint="default"/>
        <w:lang w:val="sl" w:eastAsia="sl" w:bidi="sl"/>
      </w:rPr>
    </w:lvl>
  </w:abstractNum>
  <w:abstractNum w:abstractNumId="27" w15:restartNumberingAfterBreak="0">
    <w:nsid w:val="306A1EC4"/>
    <w:multiLevelType w:val="hybridMultilevel"/>
    <w:tmpl w:val="1CB012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0F144AB"/>
    <w:multiLevelType w:val="hybridMultilevel"/>
    <w:tmpl w:val="320A15B8"/>
    <w:lvl w:ilvl="0" w:tplc="9E8A87C2">
      <w:start w:val="1"/>
      <w:numFmt w:val="decimal"/>
      <w:lvlText w:val="(%1)"/>
      <w:lvlJc w:val="left"/>
      <w:pPr>
        <w:ind w:left="100" w:hanging="343"/>
      </w:pPr>
      <w:rPr>
        <w:rFonts w:ascii="Arial" w:eastAsia="Arial" w:hAnsi="Arial" w:cs="Arial" w:hint="default"/>
        <w:spacing w:val="-1"/>
        <w:w w:val="100"/>
        <w:sz w:val="22"/>
        <w:szCs w:val="22"/>
        <w:lang w:val="sl" w:eastAsia="sl" w:bidi="sl"/>
      </w:rPr>
    </w:lvl>
    <w:lvl w:ilvl="1" w:tplc="C310F0DC">
      <w:numFmt w:val="bullet"/>
      <w:lvlText w:val="•"/>
      <w:lvlJc w:val="left"/>
      <w:pPr>
        <w:ind w:left="1048" w:hanging="343"/>
      </w:pPr>
      <w:rPr>
        <w:rFonts w:hint="default"/>
        <w:lang w:val="sl" w:eastAsia="sl" w:bidi="sl"/>
      </w:rPr>
    </w:lvl>
    <w:lvl w:ilvl="2" w:tplc="BA305AE4">
      <w:numFmt w:val="bullet"/>
      <w:lvlText w:val="•"/>
      <w:lvlJc w:val="left"/>
      <w:pPr>
        <w:ind w:left="1996" w:hanging="343"/>
      </w:pPr>
      <w:rPr>
        <w:rFonts w:hint="default"/>
        <w:lang w:val="sl" w:eastAsia="sl" w:bidi="sl"/>
      </w:rPr>
    </w:lvl>
    <w:lvl w:ilvl="3" w:tplc="5E3CBCF2">
      <w:numFmt w:val="bullet"/>
      <w:lvlText w:val="•"/>
      <w:lvlJc w:val="left"/>
      <w:pPr>
        <w:ind w:left="2944" w:hanging="343"/>
      </w:pPr>
      <w:rPr>
        <w:rFonts w:hint="default"/>
        <w:lang w:val="sl" w:eastAsia="sl" w:bidi="sl"/>
      </w:rPr>
    </w:lvl>
    <w:lvl w:ilvl="4" w:tplc="1D8A7E84">
      <w:numFmt w:val="bullet"/>
      <w:lvlText w:val="•"/>
      <w:lvlJc w:val="left"/>
      <w:pPr>
        <w:ind w:left="3892" w:hanging="343"/>
      </w:pPr>
      <w:rPr>
        <w:rFonts w:hint="default"/>
        <w:lang w:val="sl" w:eastAsia="sl" w:bidi="sl"/>
      </w:rPr>
    </w:lvl>
    <w:lvl w:ilvl="5" w:tplc="25C0BA98">
      <w:numFmt w:val="bullet"/>
      <w:lvlText w:val="•"/>
      <w:lvlJc w:val="left"/>
      <w:pPr>
        <w:ind w:left="4840" w:hanging="343"/>
      </w:pPr>
      <w:rPr>
        <w:rFonts w:hint="default"/>
        <w:lang w:val="sl" w:eastAsia="sl" w:bidi="sl"/>
      </w:rPr>
    </w:lvl>
    <w:lvl w:ilvl="6" w:tplc="FC10777C">
      <w:numFmt w:val="bullet"/>
      <w:lvlText w:val="•"/>
      <w:lvlJc w:val="left"/>
      <w:pPr>
        <w:ind w:left="5788" w:hanging="343"/>
      </w:pPr>
      <w:rPr>
        <w:rFonts w:hint="default"/>
        <w:lang w:val="sl" w:eastAsia="sl" w:bidi="sl"/>
      </w:rPr>
    </w:lvl>
    <w:lvl w:ilvl="7" w:tplc="31CEFE38">
      <w:numFmt w:val="bullet"/>
      <w:lvlText w:val="•"/>
      <w:lvlJc w:val="left"/>
      <w:pPr>
        <w:ind w:left="6736" w:hanging="343"/>
      </w:pPr>
      <w:rPr>
        <w:rFonts w:hint="default"/>
        <w:lang w:val="sl" w:eastAsia="sl" w:bidi="sl"/>
      </w:rPr>
    </w:lvl>
    <w:lvl w:ilvl="8" w:tplc="5C522CF4">
      <w:numFmt w:val="bullet"/>
      <w:lvlText w:val="•"/>
      <w:lvlJc w:val="left"/>
      <w:pPr>
        <w:ind w:left="7684" w:hanging="343"/>
      </w:pPr>
      <w:rPr>
        <w:rFonts w:hint="default"/>
        <w:lang w:val="sl" w:eastAsia="sl" w:bidi="sl"/>
      </w:rPr>
    </w:lvl>
  </w:abstractNum>
  <w:abstractNum w:abstractNumId="29" w15:restartNumberingAfterBreak="0">
    <w:nsid w:val="31D03E25"/>
    <w:multiLevelType w:val="hybridMultilevel"/>
    <w:tmpl w:val="A4A0F6EE"/>
    <w:lvl w:ilvl="0" w:tplc="D37CF110">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2E118E1"/>
    <w:multiLevelType w:val="hybridMultilevel"/>
    <w:tmpl w:val="501CA5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3864F70"/>
    <w:multiLevelType w:val="hybridMultilevel"/>
    <w:tmpl w:val="A5F64FCE"/>
    <w:lvl w:ilvl="0" w:tplc="2752CCF8">
      <w:start w:val="1"/>
      <w:numFmt w:val="decimal"/>
      <w:lvlText w:val="(%1)"/>
      <w:lvlJc w:val="left"/>
      <w:pPr>
        <w:ind w:left="100" w:hanging="336"/>
      </w:pPr>
      <w:rPr>
        <w:rFonts w:ascii="Arial" w:eastAsia="Arial" w:hAnsi="Arial" w:cs="Arial" w:hint="default"/>
        <w:spacing w:val="-1"/>
        <w:w w:val="100"/>
        <w:sz w:val="22"/>
        <w:szCs w:val="22"/>
        <w:lang w:val="sl" w:eastAsia="sl" w:bidi="sl"/>
      </w:rPr>
    </w:lvl>
    <w:lvl w:ilvl="1" w:tplc="F2AA18EA">
      <w:numFmt w:val="bullet"/>
      <w:lvlText w:val="•"/>
      <w:lvlJc w:val="left"/>
      <w:pPr>
        <w:ind w:left="1048" w:hanging="336"/>
      </w:pPr>
      <w:rPr>
        <w:rFonts w:hint="default"/>
        <w:lang w:val="sl" w:eastAsia="sl" w:bidi="sl"/>
      </w:rPr>
    </w:lvl>
    <w:lvl w:ilvl="2" w:tplc="4322C996">
      <w:numFmt w:val="bullet"/>
      <w:lvlText w:val="•"/>
      <w:lvlJc w:val="left"/>
      <w:pPr>
        <w:ind w:left="1996" w:hanging="336"/>
      </w:pPr>
      <w:rPr>
        <w:rFonts w:hint="default"/>
        <w:lang w:val="sl" w:eastAsia="sl" w:bidi="sl"/>
      </w:rPr>
    </w:lvl>
    <w:lvl w:ilvl="3" w:tplc="19FEA828">
      <w:numFmt w:val="bullet"/>
      <w:lvlText w:val="•"/>
      <w:lvlJc w:val="left"/>
      <w:pPr>
        <w:ind w:left="2944" w:hanging="336"/>
      </w:pPr>
      <w:rPr>
        <w:rFonts w:hint="default"/>
        <w:lang w:val="sl" w:eastAsia="sl" w:bidi="sl"/>
      </w:rPr>
    </w:lvl>
    <w:lvl w:ilvl="4" w:tplc="B8E47AF2">
      <w:numFmt w:val="bullet"/>
      <w:lvlText w:val="•"/>
      <w:lvlJc w:val="left"/>
      <w:pPr>
        <w:ind w:left="3892" w:hanging="336"/>
      </w:pPr>
      <w:rPr>
        <w:rFonts w:hint="default"/>
        <w:lang w:val="sl" w:eastAsia="sl" w:bidi="sl"/>
      </w:rPr>
    </w:lvl>
    <w:lvl w:ilvl="5" w:tplc="3920D354">
      <w:numFmt w:val="bullet"/>
      <w:lvlText w:val="•"/>
      <w:lvlJc w:val="left"/>
      <w:pPr>
        <w:ind w:left="4840" w:hanging="336"/>
      </w:pPr>
      <w:rPr>
        <w:rFonts w:hint="default"/>
        <w:lang w:val="sl" w:eastAsia="sl" w:bidi="sl"/>
      </w:rPr>
    </w:lvl>
    <w:lvl w:ilvl="6" w:tplc="F7785850">
      <w:numFmt w:val="bullet"/>
      <w:lvlText w:val="•"/>
      <w:lvlJc w:val="left"/>
      <w:pPr>
        <w:ind w:left="5788" w:hanging="336"/>
      </w:pPr>
      <w:rPr>
        <w:rFonts w:hint="default"/>
        <w:lang w:val="sl" w:eastAsia="sl" w:bidi="sl"/>
      </w:rPr>
    </w:lvl>
    <w:lvl w:ilvl="7" w:tplc="90580C78">
      <w:numFmt w:val="bullet"/>
      <w:lvlText w:val="•"/>
      <w:lvlJc w:val="left"/>
      <w:pPr>
        <w:ind w:left="6736" w:hanging="336"/>
      </w:pPr>
      <w:rPr>
        <w:rFonts w:hint="default"/>
        <w:lang w:val="sl" w:eastAsia="sl" w:bidi="sl"/>
      </w:rPr>
    </w:lvl>
    <w:lvl w:ilvl="8" w:tplc="CB5C36D8">
      <w:numFmt w:val="bullet"/>
      <w:lvlText w:val="•"/>
      <w:lvlJc w:val="left"/>
      <w:pPr>
        <w:ind w:left="7684" w:hanging="336"/>
      </w:pPr>
      <w:rPr>
        <w:rFonts w:hint="default"/>
        <w:lang w:val="sl" w:eastAsia="sl" w:bidi="sl"/>
      </w:rPr>
    </w:lvl>
  </w:abstractNum>
  <w:abstractNum w:abstractNumId="32" w15:restartNumberingAfterBreak="0">
    <w:nsid w:val="33E75A63"/>
    <w:multiLevelType w:val="hybridMultilevel"/>
    <w:tmpl w:val="94BA0E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5036C45"/>
    <w:multiLevelType w:val="hybridMultilevel"/>
    <w:tmpl w:val="AF689804"/>
    <w:lvl w:ilvl="0" w:tplc="41967BE6">
      <w:start w:val="1"/>
      <w:numFmt w:val="decimal"/>
      <w:lvlText w:val="(%1)"/>
      <w:lvlJc w:val="left"/>
      <w:pPr>
        <w:ind w:left="100" w:hanging="355"/>
      </w:pPr>
      <w:rPr>
        <w:rFonts w:ascii="Arial" w:eastAsia="Arial" w:hAnsi="Arial" w:cs="Arial" w:hint="default"/>
        <w:spacing w:val="-1"/>
        <w:w w:val="100"/>
        <w:sz w:val="22"/>
        <w:szCs w:val="22"/>
        <w:lang w:val="sl" w:eastAsia="sl" w:bidi="sl"/>
      </w:rPr>
    </w:lvl>
    <w:lvl w:ilvl="1" w:tplc="A998BB24">
      <w:numFmt w:val="bullet"/>
      <w:lvlText w:val="•"/>
      <w:lvlJc w:val="left"/>
      <w:pPr>
        <w:ind w:left="1048" w:hanging="355"/>
      </w:pPr>
      <w:rPr>
        <w:rFonts w:hint="default"/>
        <w:lang w:val="sl" w:eastAsia="sl" w:bidi="sl"/>
      </w:rPr>
    </w:lvl>
    <w:lvl w:ilvl="2" w:tplc="CE4A821A">
      <w:numFmt w:val="bullet"/>
      <w:lvlText w:val="•"/>
      <w:lvlJc w:val="left"/>
      <w:pPr>
        <w:ind w:left="1996" w:hanging="355"/>
      </w:pPr>
      <w:rPr>
        <w:rFonts w:hint="default"/>
        <w:lang w:val="sl" w:eastAsia="sl" w:bidi="sl"/>
      </w:rPr>
    </w:lvl>
    <w:lvl w:ilvl="3" w:tplc="985C7A06">
      <w:numFmt w:val="bullet"/>
      <w:lvlText w:val="•"/>
      <w:lvlJc w:val="left"/>
      <w:pPr>
        <w:ind w:left="2944" w:hanging="355"/>
      </w:pPr>
      <w:rPr>
        <w:rFonts w:hint="default"/>
        <w:lang w:val="sl" w:eastAsia="sl" w:bidi="sl"/>
      </w:rPr>
    </w:lvl>
    <w:lvl w:ilvl="4" w:tplc="AA1C7E42">
      <w:numFmt w:val="bullet"/>
      <w:lvlText w:val="•"/>
      <w:lvlJc w:val="left"/>
      <w:pPr>
        <w:ind w:left="3892" w:hanging="355"/>
      </w:pPr>
      <w:rPr>
        <w:rFonts w:hint="default"/>
        <w:lang w:val="sl" w:eastAsia="sl" w:bidi="sl"/>
      </w:rPr>
    </w:lvl>
    <w:lvl w:ilvl="5" w:tplc="3A54FBFE">
      <w:numFmt w:val="bullet"/>
      <w:lvlText w:val="•"/>
      <w:lvlJc w:val="left"/>
      <w:pPr>
        <w:ind w:left="4840" w:hanging="355"/>
      </w:pPr>
      <w:rPr>
        <w:rFonts w:hint="default"/>
        <w:lang w:val="sl" w:eastAsia="sl" w:bidi="sl"/>
      </w:rPr>
    </w:lvl>
    <w:lvl w:ilvl="6" w:tplc="CBFE4C1A">
      <w:numFmt w:val="bullet"/>
      <w:lvlText w:val="•"/>
      <w:lvlJc w:val="left"/>
      <w:pPr>
        <w:ind w:left="5788" w:hanging="355"/>
      </w:pPr>
      <w:rPr>
        <w:rFonts w:hint="default"/>
        <w:lang w:val="sl" w:eastAsia="sl" w:bidi="sl"/>
      </w:rPr>
    </w:lvl>
    <w:lvl w:ilvl="7" w:tplc="E0C22ED6">
      <w:numFmt w:val="bullet"/>
      <w:lvlText w:val="•"/>
      <w:lvlJc w:val="left"/>
      <w:pPr>
        <w:ind w:left="6736" w:hanging="355"/>
      </w:pPr>
      <w:rPr>
        <w:rFonts w:hint="default"/>
        <w:lang w:val="sl" w:eastAsia="sl" w:bidi="sl"/>
      </w:rPr>
    </w:lvl>
    <w:lvl w:ilvl="8" w:tplc="51A4701A">
      <w:numFmt w:val="bullet"/>
      <w:lvlText w:val="•"/>
      <w:lvlJc w:val="left"/>
      <w:pPr>
        <w:ind w:left="7684" w:hanging="355"/>
      </w:pPr>
      <w:rPr>
        <w:rFonts w:hint="default"/>
        <w:lang w:val="sl" w:eastAsia="sl" w:bidi="sl"/>
      </w:rPr>
    </w:lvl>
  </w:abstractNum>
  <w:abstractNum w:abstractNumId="34" w15:restartNumberingAfterBreak="0">
    <w:nsid w:val="37FA3A61"/>
    <w:multiLevelType w:val="hybridMultilevel"/>
    <w:tmpl w:val="D0502E78"/>
    <w:lvl w:ilvl="0" w:tplc="3F5C19C4">
      <w:start w:val="1"/>
      <w:numFmt w:val="decimal"/>
      <w:lvlText w:val="(%1)"/>
      <w:lvlJc w:val="left"/>
      <w:pPr>
        <w:ind w:left="100" w:hanging="341"/>
      </w:pPr>
      <w:rPr>
        <w:rFonts w:ascii="Arial" w:eastAsia="Arial" w:hAnsi="Arial" w:cs="Arial" w:hint="default"/>
        <w:spacing w:val="-1"/>
        <w:w w:val="100"/>
        <w:sz w:val="22"/>
        <w:szCs w:val="22"/>
        <w:lang w:val="sl" w:eastAsia="sl" w:bidi="sl"/>
      </w:rPr>
    </w:lvl>
    <w:lvl w:ilvl="1" w:tplc="E20C7A20">
      <w:numFmt w:val="bullet"/>
      <w:lvlText w:val="•"/>
      <w:lvlJc w:val="left"/>
      <w:pPr>
        <w:ind w:left="1048" w:hanging="341"/>
      </w:pPr>
      <w:rPr>
        <w:rFonts w:hint="default"/>
        <w:lang w:val="sl" w:eastAsia="sl" w:bidi="sl"/>
      </w:rPr>
    </w:lvl>
    <w:lvl w:ilvl="2" w:tplc="A2AE705E">
      <w:numFmt w:val="bullet"/>
      <w:lvlText w:val="•"/>
      <w:lvlJc w:val="left"/>
      <w:pPr>
        <w:ind w:left="1996" w:hanging="341"/>
      </w:pPr>
      <w:rPr>
        <w:rFonts w:hint="default"/>
        <w:lang w:val="sl" w:eastAsia="sl" w:bidi="sl"/>
      </w:rPr>
    </w:lvl>
    <w:lvl w:ilvl="3" w:tplc="46B88916">
      <w:numFmt w:val="bullet"/>
      <w:lvlText w:val="•"/>
      <w:lvlJc w:val="left"/>
      <w:pPr>
        <w:ind w:left="2944" w:hanging="341"/>
      </w:pPr>
      <w:rPr>
        <w:rFonts w:hint="default"/>
        <w:lang w:val="sl" w:eastAsia="sl" w:bidi="sl"/>
      </w:rPr>
    </w:lvl>
    <w:lvl w:ilvl="4" w:tplc="ACF022A8">
      <w:numFmt w:val="bullet"/>
      <w:lvlText w:val="•"/>
      <w:lvlJc w:val="left"/>
      <w:pPr>
        <w:ind w:left="3892" w:hanging="341"/>
      </w:pPr>
      <w:rPr>
        <w:rFonts w:hint="default"/>
        <w:lang w:val="sl" w:eastAsia="sl" w:bidi="sl"/>
      </w:rPr>
    </w:lvl>
    <w:lvl w:ilvl="5" w:tplc="D4BCA91C">
      <w:numFmt w:val="bullet"/>
      <w:lvlText w:val="•"/>
      <w:lvlJc w:val="left"/>
      <w:pPr>
        <w:ind w:left="4840" w:hanging="341"/>
      </w:pPr>
      <w:rPr>
        <w:rFonts w:hint="default"/>
        <w:lang w:val="sl" w:eastAsia="sl" w:bidi="sl"/>
      </w:rPr>
    </w:lvl>
    <w:lvl w:ilvl="6" w:tplc="23FCC4D6">
      <w:numFmt w:val="bullet"/>
      <w:lvlText w:val="•"/>
      <w:lvlJc w:val="left"/>
      <w:pPr>
        <w:ind w:left="5788" w:hanging="341"/>
      </w:pPr>
      <w:rPr>
        <w:rFonts w:hint="default"/>
        <w:lang w:val="sl" w:eastAsia="sl" w:bidi="sl"/>
      </w:rPr>
    </w:lvl>
    <w:lvl w:ilvl="7" w:tplc="E262494A">
      <w:numFmt w:val="bullet"/>
      <w:lvlText w:val="•"/>
      <w:lvlJc w:val="left"/>
      <w:pPr>
        <w:ind w:left="6736" w:hanging="341"/>
      </w:pPr>
      <w:rPr>
        <w:rFonts w:hint="default"/>
        <w:lang w:val="sl" w:eastAsia="sl" w:bidi="sl"/>
      </w:rPr>
    </w:lvl>
    <w:lvl w:ilvl="8" w:tplc="2026DAB8">
      <w:numFmt w:val="bullet"/>
      <w:lvlText w:val="•"/>
      <w:lvlJc w:val="left"/>
      <w:pPr>
        <w:ind w:left="7684" w:hanging="341"/>
      </w:pPr>
      <w:rPr>
        <w:rFonts w:hint="default"/>
        <w:lang w:val="sl" w:eastAsia="sl" w:bidi="sl"/>
      </w:rPr>
    </w:lvl>
  </w:abstractNum>
  <w:abstractNum w:abstractNumId="35" w15:restartNumberingAfterBreak="0">
    <w:nsid w:val="3ADA7BAD"/>
    <w:multiLevelType w:val="hybridMultilevel"/>
    <w:tmpl w:val="E402E0FE"/>
    <w:lvl w:ilvl="0" w:tplc="03F6532E">
      <w:start w:val="1"/>
      <w:numFmt w:val="decimal"/>
      <w:lvlText w:val="(%1)"/>
      <w:lvlJc w:val="left"/>
      <w:pPr>
        <w:ind w:left="100" w:hanging="410"/>
      </w:pPr>
      <w:rPr>
        <w:rFonts w:ascii="Arial" w:eastAsia="Arial" w:hAnsi="Arial" w:cs="Arial" w:hint="default"/>
        <w:spacing w:val="-1"/>
        <w:w w:val="100"/>
        <w:sz w:val="22"/>
        <w:szCs w:val="22"/>
        <w:lang w:val="sl" w:eastAsia="sl" w:bidi="sl"/>
      </w:rPr>
    </w:lvl>
    <w:lvl w:ilvl="1" w:tplc="7B4CB4BA">
      <w:numFmt w:val="bullet"/>
      <w:lvlText w:val="•"/>
      <w:lvlJc w:val="left"/>
      <w:pPr>
        <w:ind w:left="1048" w:hanging="410"/>
      </w:pPr>
      <w:rPr>
        <w:rFonts w:hint="default"/>
        <w:lang w:val="sl" w:eastAsia="sl" w:bidi="sl"/>
      </w:rPr>
    </w:lvl>
    <w:lvl w:ilvl="2" w:tplc="DB6C61DA">
      <w:numFmt w:val="bullet"/>
      <w:lvlText w:val="•"/>
      <w:lvlJc w:val="left"/>
      <w:pPr>
        <w:ind w:left="1996" w:hanging="410"/>
      </w:pPr>
      <w:rPr>
        <w:rFonts w:hint="default"/>
        <w:lang w:val="sl" w:eastAsia="sl" w:bidi="sl"/>
      </w:rPr>
    </w:lvl>
    <w:lvl w:ilvl="3" w:tplc="7DDE23DA">
      <w:numFmt w:val="bullet"/>
      <w:lvlText w:val="•"/>
      <w:lvlJc w:val="left"/>
      <w:pPr>
        <w:ind w:left="2944" w:hanging="410"/>
      </w:pPr>
      <w:rPr>
        <w:rFonts w:hint="default"/>
        <w:lang w:val="sl" w:eastAsia="sl" w:bidi="sl"/>
      </w:rPr>
    </w:lvl>
    <w:lvl w:ilvl="4" w:tplc="C408E6D6">
      <w:numFmt w:val="bullet"/>
      <w:lvlText w:val="•"/>
      <w:lvlJc w:val="left"/>
      <w:pPr>
        <w:ind w:left="3892" w:hanging="410"/>
      </w:pPr>
      <w:rPr>
        <w:rFonts w:hint="default"/>
        <w:lang w:val="sl" w:eastAsia="sl" w:bidi="sl"/>
      </w:rPr>
    </w:lvl>
    <w:lvl w:ilvl="5" w:tplc="28B64E7A">
      <w:numFmt w:val="bullet"/>
      <w:lvlText w:val="•"/>
      <w:lvlJc w:val="left"/>
      <w:pPr>
        <w:ind w:left="4840" w:hanging="410"/>
      </w:pPr>
      <w:rPr>
        <w:rFonts w:hint="default"/>
        <w:lang w:val="sl" w:eastAsia="sl" w:bidi="sl"/>
      </w:rPr>
    </w:lvl>
    <w:lvl w:ilvl="6" w:tplc="EC3AEF40">
      <w:numFmt w:val="bullet"/>
      <w:lvlText w:val="•"/>
      <w:lvlJc w:val="left"/>
      <w:pPr>
        <w:ind w:left="5788" w:hanging="410"/>
      </w:pPr>
      <w:rPr>
        <w:rFonts w:hint="default"/>
        <w:lang w:val="sl" w:eastAsia="sl" w:bidi="sl"/>
      </w:rPr>
    </w:lvl>
    <w:lvl w:ilvl="7" w:tplc="338AA958">
      <w:numFmt w:val="bullet"/>
      <w:lvlText w:val="•"/>
      <w:lvlJc w:val="left"/>
      <w:pPr>
        <w:ind w:left="6736" w:hanging="410"/>
      </w:pPr>
      <w:rPr>
        <w:rFonts w:hint="default"/>
        <w:lang w:val="sl" w:eastAsia="sl" w:bidi="sl"/>
      </w:rPr>
    </w:lvl>
    <w:lvl w:ilvl="8" w:tplc="28362A7A">
      <w:numFmt w:val="bullet"/>
      <w:lvlText w:val="•"/>
      <w:lvlJc w:val="left"/>
      <w:pPr>
        <w:ind w:left="7684" w:hanging="410"/>
      </w:pPr>
      <w:rPr>
        <w:rFonts w:hint="default"/>
        <w:lang w:val="sl" w:eastAsia="sl" w:bidi="sl"/>
      </w:rPr>
    </w:lvl>
  </w:abstractNum>
  <w:abstractNum w:abstractNumId="36" w15:restartNumberingAfterBreak="0">
    <w:nsid w:val="3AEA592F"/>
    <w:multiLevelType w:val="hybridMultilevel"/>
    <w:tmpl w:val="198206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D6765C3"/>
    <w:multiLevelType w:val="hybridMultilevel"/>
    <w:tmpl w:val="5382FFCC"/>
    <w:lvl w:ilvl="0" w:tplc="FB988382">
      <w:start w:val="1"/>
      <w:numFmt w:val="decimal"/>
      <w:lvlText w:val="(%1)"/>
      <w:lvlJc w:val="left"/>
      <w:pPr>
        <w:ind w:left="100" w:hanging="363"/>
      </w:pPr>
      <w:rPr>
        <w:rFonts w:ascii="Arial" w:eastAsia="Arial" w:hAnsi="Arial" w:cs="Arial" w:hint="default"/>
        <w:w w:val="100"/>
        <w:sz w:val="22"/>
        <w:szCs w:val="22"/>
        <w:lang w:val="sl" w:eastAsia="sl" w:bidi="sl"/>
      </w:rPr>
    </w:lvl>
    <w:lvl w:ilvl="1" w:tplc="7AC69D2C">
      <w:numFmt w:val="bullet"/>
      <w:lvlText w:val="•"/>
      <w:lvlJc w:val="left"/>
      <w:pPr>
        <w:ind w:left="1048" w:hanging="363"/>
      </w:pPr>
      <w:rPr>
        <w:rFonts w:hint="default"/>
        <w:lang w:val="sl" w:eastAsia="sl" w:bidi="sl"/>
      </w:rPr>
    </w:lvl>
    <w:lvl w:ilvl="2" w:tplc="237CAE32">
      <w:numFmt w:val="bullet"/>
      <w:lvlText w:val="•"/>
      <w:lvlJc w:val="left"/>
      <w:pPr>
        <w:ind w:left="1996" w:hanging="363"/>
      </w:pPr>
      <w:rPr>
        <w:rFonts w:hint="default"/>
        <w:lang w:val="sl" w:eastAsia="sl" w:bidi="sl"/>
      </w:rPr>
    </w:lvl>
    <w:lvl w:ilvl="3" w:tplc="52E228D4">
      <w:numFmt w:val="bullet"/>
      <w:lvlText w:val="•"/>
      <w:lvlJc w:val="left"/>
      <w:pPr>
        <w:ind w:left="2944" w:hanging="363"/>
      </w:pPr>
      <w:rPr>
        <w:rFonts w:hint="default"/>
        <w:lang w:val="sl" w:eastAsia="sl" w:bidi="sl"/>
      </w:rPr>
    </w:lvl>
    <w:lvl w:ilvl="4" w:tplc="D9DC7C2C">
      <w:numFmt w:val="bullet"/>
      <w:lvlText w:val="•"/>
      <w:lvlJc w:val="left"/>
      <w:pPr>
        <w:ind w:left="3892" w:hanging="363"/>
      </w:pPr>
      <w:rPr>
        <w:rFonts w:hint="default"/>
        <w:lang w:val="sl" w:eastAsia="sl" w:bidi="sl"/>
      </w:rPr>
    </w:lvl>
    <w:lvl w:ilvl="5" w:tplc="20048EA6">
      <w:numFmt w:val="bullet"/>
      <w:lvlText w:val="•"/>
      <w:lvlJc w:val="left"/>
      <w:pPr>
        <w:ind w:left="4840" w:hanging="363"/>
      </w:pPr>
      <w:rPr>
        <w:rFonts w:hint="default"/>
        <w:lang w:val="sl" w:eastAsia="sl" w:bidi="sl"/>
      </w:rPr>
    </w:lvl>
    <w:lvl w:ilvl="6" w:tplc="FB5CA19E">
      <w:numFmt w:val="bullet"/>
      <w:lvlText w:val="•"/>
      <w:lvlJc w:val="left"/>
      <w:pPr>
        <w:ind w:left="5788" w:hanging="363"/>
      </w:pPr>
      <w:rPr>
        <w:rFonts w:hint="default"/>
        <w:lang w:val="sl" w:eastAsia="sl" w:bidi="sl"/>
      </w:rPr>
    </w:lvl>
    <w:lvl w:ilvl="7" w:tplc="C936DA72">
      <w:numFmt w:val="bullet"/>
      <w:lvlText w:val="•"/>
      <w:lvlJc w:val="left"/>
      <w:pPr>
        <w:ind w:left="6736" w:hanging="363"/>
      </w:pPr>
      <w:rPr>
        <w:rFonts w:hint="default"/>
        <w:lang w:val="sl" w:eastAsia="sl" w:bidi="sl"/>
      </w:rPr>
    </w:lvl>
    <w:lvl w:ilvl="8" w:tplc="CDA02D1A">
      <w:numFmt w:val="bullet"/>
      <w:lvlText w:val="•"/>
      <w:lvlJc w:val="left"/>
      <w:pPr>
        <w:ind w:left="7684" w:hanging="363"/>
      </w:pPr>
      <w:rPr>
        <w:rFonts w:hint="default"/>
        <w:lang w:val="sl" w:eastAsia="sl" w:bidi="sl"/>
      </w:rPr>
    </w:lvl>
  </w:abstractNum>
  <w:abstractNum w:abstractNumId="38" w15:restartNumberingAfterBreak="0">
    <w:nsid w:val="3E4B13B2"/>
    <w:multiLevelType w:val="hybridMultilevel"/>
    <w:tmpl w:val="AA5043FA"/>
    <w:lvl w:ilvl="0" w:tplc="26107D66">
      <w:start w:val="1"/>
      <w:numFmt w:val="decimal"/>
      <w:lvlText w:val="(%1)"/>
      <w:lvlJc w:val="left"/>
      <w:pPr>
        <w:ind w:left="100" w:hanging="459"/>
      </w:pPr>
      <w:rPr>
        <w:rFonts w:ascii="Arial" w:eastAsia="Arial" w:hAnsi="Arial" w:cs="Arial" w:hint="default"/>
        <w:w w:val="100"/>
        <w:sz w:val="22"/>
        <w:szCs w:val="22"/>
        <w:lang w:val="sl" w:eastAsia="sl" w:bidi="sl"/>
      </w:rPr>
    </w:lvl>
    <w:lvl w:ilvl="1" w:tplc="5764F21C">
      <w:numFmt w:val="bullet"/>
      <w:lvlText w:val="•"/>
      <w:lvlJc w:val="left"/>
      <w:pPr>
        <w:ind w:left="1048" w:hanging="459"/>
      </w:pPr>
      <w:rPr>
        <w:rFonts w:hint="default"/>
        <w:lang w:val="sl" w:eastAsia="sl" w:bidi="sl"/>
      </w:rPr>
    </w:lvl>
    <w:lvl w:ilvl="2" w:tplc="D4066504">
      <w:numFmt w:val="bullet"/>
      <w:lvlText w:val="•"/>
      <w:lvlJc w:val="left"/>
      <w:pPr>
        <w:ind w:left="1996" w:hanging="459"/>
      </w:pPr>
      <w:rPr>
        <w:rFonts w:hint="default"/>
        <w:lang w:val="sl" w:eastAsia="sl" w:bidi="sl"/>
      </w:rPr>
    </w:lvl>
    <w:lvl w:ilvl="3" w:tplc="D5D006CC">
      <w:numFmt w:val="bullet"/>
      <w:lvlText w:val="•"/>
      <w:lvlJc w:val="left"/>
      <w:pPr>
        <w:ind w:left="2944" w:hanging="459"/>
      </w:pPr>
      <w:rPr>
        <w:rFonts w:hint="default"/>
        <w:lang w:val="sl" w:eastAsia="sl" w:bidi="sl"/>
      </w:rPr>
    </w:lvl>
    <w:lvl w:ilvl="4" w:tplc="164CD02E">
      <w:numFmt w:val="bullet"/>
      <w:lvlText w:val="•"/>
      <w:lvlJc w:val="left"/>
      <w:pPr>
        <w:ind w:left="3892" w:hanging="459"/>
      </w:pPr>
      <w:rPr>
        <w:rFonts w:hint="default"/>
        <w:lang w:val="sl" w:eastAsia="sl" w:bidi="sl"/>
      </w:rPr>
    </w:lvl>
    <w:lvl w:ilvl="5" w:tplc="187E1E9C">
      <w:numFmt w:val="bullet"/>
      <w:lvlText w:val="•"/>
      <w:lvlJc w:val="left"/>
      <w:pPr>
        <w:ind w:left="4840" w:hanging="459"/>
      </w:pPr>
      <w:rPr>
        <w:rFonts w:hint="default"/>
        <w:lang w:val="sl" w:eastAsia="sl" w:bidi="sl"/>
      </w:rPr>
    </w:lvl>
    <w:lvl w:ilvl="6" w:tplc="D0A607DA">
      <w:numFmt w:val="bullet"/>
      <w:lvlText w:val="•"/>
      <w:lvlJc w:val="left"/>
      <w:pPr>
        <w:ind w:left="5788" w:hanging="459"/>
      </w:pPr>
      <w:rPr>
        <w:rFonts w:hint="default"/>
        <w:lang w:val="sl" w:eastAsia="sl" w:bidi="sl"/>
      </w:rPr>
    </w:lvl>
    <w:lvl w:ilvl="7" w:tplc="89D431F4">
      <w:numFmt w:val="bullet"/>
      <w:lvlText w:val="•"/>
      <w:lvlJc w:val="left"/>
      <w:pPr>
        <w:ind w:left="6736" w:hanging="459"/>
      </w:pPr>
      <w:rPr>
        <w:rFonts w:hint="default"/>
        <w:lang w:val="sl" w:eastAsia="sl" w:bidi="sl"/>
      </w:rPr>
    </w:lvl>
    <w:lvl w:ilvl="8" w:tplc="D0527B16">
      <w:numFmt w:val="bullet"/>
      <w:lvlText w:val="•"/>
      <w:lvlJc w:val="left"/>
      <w:pPr>
        <w:ind w:left="7684" w:hanging="459"/>
      </w:pPr>
      <w:rPr>
        <w:rFonts w:hint="default"/>
        <w:lang w:val="sl" w:eastAsia="sl" w:bidi="sl"/>
      </w:rPr>
    </w:lvl>
  </w:abstractNum>
  <w:abstractNum w:abstractNumId="39" w15:restartNumberingAfterBreak="0">
    <w:nsid w:val="42701646"/>
    <w:multiLevelType w:val="hybridMultilevel"/>
    <w:tmpl w:val="861A2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35D15B7"/>
    <w:multiLevelType w:val="hybridMultilevel"/>
    <w:tmpl w:val="72AE1FB2"/>
    <w:lvl w:ilvl="0" w:tplc="3FFE52CA">
      <w:start w:val="1"/>
      <w:numFmt w:val="decimal"/>
      <w:lvlText w:val="(%1)"/>
      <w:lvlJc w:val="left"/>
      <w:pPr>
        <w:ind w:left="433" w:hanging="334"/>
      </w:pPr>
      <w:rPr>
        <w:rFonts w:ascii="Arial" w:eastAsia="Arial" w:hAnsi="Arial" w:cs="Arial" w:hint="default"/>
        <w:spacing w:val="-1"/>
        <w:w w:val="100"/>
        <w:sz w:val="22"/>
        <w:szCs w:val="22"/>
        <w:lang w:val="sl" w:eastAsia="sl" w:bidi="sl"/>
      </w:rPr>
    </w:lvl>
    <w:lvl w:ilvl="1" w:tplc="636697D0">
      <w:numFmt w:val="bullet"/>
      <w:lvlText w:val="•"/>
      <w:lvlJc w:val="left"/>
      <w:pPr>
        <w:ind w:left="1354" w:hanging="334"/>
      </w:pPr>
      <w:rPr>
        <w:rFonts w:hint="default"/>
        <w:lang w:val="sl" w:eastAsia="sl" w:bidi="sl"/>
      </w:rPr>
    </w:lvl>
    <w:lvl w:ilvl="2" w:tplc="6E1EDDD2">
      <w:numFmt w:val="bullet"/>
      <w:lvlText w:val="•"/>
      <w:lvlJc w:val="left"/>
      <w:pPr>
        <w:ind w:left="2268" w:hanging="334"/>
      </w:pPr>
      <w:rPr>
        <w:rFonts w:hint="default"/>
        <w:lang w:val="sl" w:eastAsia="sl" w:bidi="sl"/>
      </w:rPr>
    </w:lvl>
    <w:lvl w:ilvl="3" w:tplc="5AAC10C6">
      <w:numFmt w:val="bullet"/>
      <w:lvlText w:val="•"/>
      <w:lvlJc w:val="left"/>
      <w:pPr>
        <w:ind w:left="3182" w:hanging="334"/>
      </w:pPr>
      <w:rPr>
        <w:rFonts w:hint="default"/>
        <w:lang w:val="sl" w:eastAsia="sl" w:bidi="sl"/>
      </w:rPr>
    </w:lvl>
    <w:lvl w:ilvl="4" w:tplc="DE9CA090">
      <w:numFmt w:val="bullet"/>
      <w:lvlText w:val="•"/>
      <w:lvlJc w:val="left"/>
      <w:pPr>
        <w:ind w:left="4096" w:hanging="334"/>
      </w:pPr>
      <w:rPr>
        <w:rFonts w:hint="default"/>
        <w:lang w:val="sl" w:eastAsia="sl" w:bidi="sl"/>
      </w:rPr>
    </w:lvl>
    <w:lvl w:ilvl="5" w:tplc="5AB4171C">
      <w:numFmt w:val="bullet"/>
      <w:lvlText w:val="•"/>
      <w:lvlJc w:val="left"/>
      <w:pPr>
        <w:ind w:left="5010" w:hanging="334"/>
      </w:pPr>
      <w:rPr>
        <w:rFonts w:hint="default"/>
        <w:lang w:val="sl" w:eastAsia="sl" w:bidi="sl"/>
      </w:rPr>
    </w:lvl>
    <w:lvl w:ilvl="6" w:tplc="0A50F29C">
      <w:numFmt w:val="bullet"/>
      <w:lvlText w:val="•"/>
      <w:lvlJc w:val="left"/>
      <w:pPr>
        <w:ind w:left="5924" w:hanging="334"/>
      </w:pPr>
      <w:rPr>
        <w:rFonts w:hint="default"/>
        <w:lang w:val="sl" w:eastAsia="sl" w:bidi="sl"/>
      </w:rPr>
    </w:lvl>
    <w:lvl w:ilvl="7" w:tplc="F1EC8D78">
      <w:numFmt w:val="bullet"/>
      <w:lvlText w:val="•"/>
      <w:lvlJc w:val="left"/>
      <w:pPr>
        <w:ind w:left="6838" w:hanging="334"/>
      </w:pPr>
      <w:rPr>
        <w:rFonts w:hint="default"/>
        <w:lang w:val="sl" w:eastAsia="sl" w:bidi="sl"/>
      </w:rPr>
    </w:lvl>
    <w:lvl w:ilvl="8" w:tplc="D0A86E3A">
      <w:numFmt w:val="bullet"/>
      <w:lvlText w:val="•"/>
      <w:lvlJc w:val="left"/>
      <w:pPr>
        <w:ind w:left="7752" w:hanging="334"/>
      </w:pPr>
      <w:rPr>
        <w:rFonts w:hint="default"/>
        <w:lang w:val="sl" w:eastAsia="sl" w:bidi="sl"/>
      </w:rPr>
    </w:lvl>
  </w:abstractNum>
  <w:abstractNum w:abstractNumId="41" w15:restartNumberingAfterBreak="0">
    <w:nsid w:val="45225F6E"/>
    <w:multiLevelType w:val="hybridMultilevel"/>
    <w:tmpl w:val="14963C16"/>
    <w:lvl w:ilvl="0" w:tplc="149E489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6C71059"/>
    <w:multiLevelType w:val="hybridMultilevel"/>
    <w:tmpl w:val="C9D2253C"/>
    <w:lvl w:ilvl="0" w:tplc="B8089F42">
      <w:start w:val="1"/>
      <w:numFmt w:val="decimal"/>
      <w:lvlText w:val="(%1)"/>
      <w:lvlJc w:val="left"/>
      <w:pPr>
        <w:ind w:left="100" w:hanging="381"/>
      </w:pPr>
      <w:rPr>
        <w:rFonts w:ascii="Arial" w:eastAsia="Arial" w:hAnsi="Arial" w:cs="Arial" w:hint="default"/>
        <w:spacing w:val="-1"/>
        <w:w w:val="100"/>
        <w:sz w:val="22"/>
        <w:szCs w:val="22"/>
        <w:lang w:val="sl" w:eastAsia="sl" w:bidi="sl"/>
      </w:rPr>
    </w:lvl>
    <w:lvl w:ilvl="1" w:tplc="48DEDEA0">
      <w:numFmt w:val="bullet"/>
      <w:lvlText w:val="•"/>
      <w:lvlJc w:val="left"/>
      <w:pPr>
        <w:ind w:left="1048" w:hanging="381"/>
      </w:pPr>
      <w:rPr>
        <w:rFonts w:hint="default"/>
        <w:lang w:val="sl" w:eastAsia="sl" w:bidi="sl"/>
      </w:rPr>
    </w:lvl>
    <w:lvl w:ilvl="2" w:tplc="3C866610">
      <w:numFmt w:val="bullet"/>
      <w:lvlText w:val="•"/>
      <w:lvlJc w:val="left"/>
      <w:pPr>
        <w:ind w:left="1996" w:hanging="381"/>
      </w:pPr>
      <w:rPr>
        <w:rFonts w:hint="default"/>
        <w:lang w:val="sl" w:eastAsia="sl" w:bidi="sl"/>
      </w:rPr>
    </w:lvl>
    <w:lvl w:ilvl="3" w:tplc="F848ADCE">
      <w:numFmt w:val="bullet"/>
      <w:lvlText w:val="•"/>
      <w:lvlJc w:val="left"/>
      <w:pPr>
        <w:ind w:left="2944" w:hanging="381"/>
      </w:pPr>
      <w:rPr>
        <w:rFonts w:hint="default"/>
        <w:lang w:val="sl" w:eastAsia="sl" w:bidi="sl"/>
      </w:rPr>
    </w:lvl>
    <w:lvl w:ilvl="4" w:tplc="341C61EC">
      <w:numFmt w:val="bullet"/>
      <w:lvlText w:val="•"/>
      <w:lvlJc w:val="left"/>
      <w:pPr>
        <w:ind w:left="3892" w:hanging="381"/>
      </w:pPr>
      <w:rPr>
        <w:rFonts w:hint="default"/>
        <w:lang w:val="sl" w:eastAsia="sl" w:bidi="sl"/>
      </w:rPr>
    </w:lvl>
    <w:lvl w:ilvl="5" w:tplc="1C788826">
      <w:numFmt w:val="bullet"/>
      <w:lvlText w:val="•"/>
      <w:lvlJc w:val="left"/>
      <w:pPr>
        <w:ind w:left="4840" w:hanging="381"/>
      </w:pPr>
      <w:rPr>
        <w:rFonts w:hint="default"/>
        <w:lang w:val="sl" w:eastAsia="sl" w:bidi="sl"/>
      </w:rPr>
    </w:lvl>
    <w:lvl w:ilvl="6" w:tplc="8D0EEC32">
      <w:numFmt w:val="bullet"/>
      <w:lvlText w:val="•"/>
      <w:lvlJc w:val="left"/>
      <w:pPr>
        <w:ind w:left="5788" w:hanging="381"/>
      </w:pPr>
      <w:rPr>
        <w:rFonts w:hint="default"/>
        <w:lang w:val="sl" w:eastAsia="sl" w:bidi="sl"/>
      </w:rPr>
    </w:lvl>
    <w:lvl w:ilvl="7" w:tplc="CFFC6F46">
      <w:numFmt w:val="bullet"/>
      <w:lvlText w:val="•"/>
      <w:lvlJc w:val="left"/>
      <w:pPr>
        <w:ind w:left="6736" w:hanging="381"/>
      </w:pPr>
      <w:rPr>
        <w:rFonts w:hint="default"/>
        <w:lang w:val="sl" w:eastAsia="sl" w:bidi="sl"/>
      </w:rPr>
    </w:lvl>
    <w:lvl w:ilvl="8" w:tplc="641AA6C4">
      <w:numFmt w:val="bullet"/>
      <w:lvlText w:val="•"/>
      <w:lvlJc w:val="left"/>
      <w:pPr>
        <w:ind w:left="7684" w:hanging="381"/>
      </w:pPr>
      <w:rPr>
        <w:rFonts w:hint="default"/>
        <w:lang w:val="sl" w:eastAsia="sl" w:bidi="sl"/>
      </w:rPr>
    </w:lvl>
  </w:abstractNum>
  <w:abstractNum w:abstractNumId="43" w15:restartNumberingAfterBreak="0">
    <w:nsid w:val="4E531624"/>
    <w:multiLevelType w:val="hybridMultilevel"/>
    <w:tmpl w:val="17EABA7A"/>
    <w:lvl w:ilvl="0" w:tplc="604CCB26">
      <w:start w:val="1"/>
      <w:numFmt w:val="decimal"/>
      <w:lvlText w:val="(%1)"/>
      <w:lvlJc w:val="left"/>
      <w:pPr>
        <w:ind w:left="100" w:hanging="370"/>
      </w:pPr>
      <w:rPr>
        <w:rFonts w:ascii="Arial" w:eastAsia="Arial" w:hAnsi="Arial" w:cs="Arial" w:hint="default"/>
        <w:w w:val="100"/>
        <w:sz w:val="22"/>
        <w:szCs w:val="22"/>
        <w:lang w:val="sl" w:eastAsia="sl" w:bidi="sl"/>
      </w:rPr>
    </w:lvl>
    <w:lvl w:ilvl="1" w:tplc="F0244340">
      <w:numFmt w:val="bullet"/>
      <w:lvlText w:val="•"/>
      <w:lvlJc w:val="left"/>
      <w:pPr>
        <w:ind w:left="1048" w:hanging="370"/>
      </w:pPr>
      <w:rPr>
        <w:rFonts w:hint="default"/>
        <w:lang w:val="sl" w:eastAsia="sl" w:bidi="sl"/>
      </w:rPr>
    </w:lvl>
    <w:lvl w:ilvl="2" w:tplc="6BD2F1C8">
      <w:numFmt w:val="bullet"/>
      <w:lvlText w:val="•"/>
      <w:lvlJc w:val="left"/>
      <w:pPr>
        <w:ind w:left="1996" w:hanging="370"/>
      </w:pPr>
      <w:rPr>
        <w:rFonts w:hint="default"/>
        <w:lang w:val="sl" w:eastAsia="sl" w:bidi="sl"/>
      </w:rPr>
    </w:lvl>
    <w:lvl w:ilvl="3" w:tplc="04964F88">
      <w:numFmt w:val="bullet"/>
      <w:lvlText w:val="•"/>
      <w:lvlJc w:val="left"/>
      <w:pPr>
        <w:ind w:left="2944" w:hanging="370"/>
      </w:pPr>
      <w:rPr>
        <w:rFonts w:hint="default"/>
        <w:lang w:val="sl" w:eastAsia="sl" w:bidi="sl"/>
      </w:rPr>
    </w:lvl>
    <w:lvl w:ilvl="4" w:tplc="7DD2485A">
      <w:numFmt w:val="bullet"/>
      <w:lvlText w:val="•"/>
      <w:lvlJc w:val="left"/>
      <w:pPr>
        <w:ind w:left="3892" w:hanging="370"/>
      </w:pPr>
      <w:rPr>
        <w:rFonts w:hint="default"/>
        <w:lang w:val="sl" w:eastAsia="sl" w:bidi="sl"/>
      </w:rPr>
    </w:lvl>
    <w:lvl w:ilvl="5" w:tplc="322E680E">
      <w:numFmt w:val="bullet"/>
      <w:lvlText w:val="•"/>
      <w:lvlJc w:val="left"/>
      <w:pPr>
        <w:ind w:left="4840" w:hanging="370"/>
      </w:pPr>
      <w:rPr>
        <w:rFonts w:hint="default"/>
        <w:lang w:val="sl" w:eastAsia="sl" w:bidi="sl"/>
      </w:rPr>
    </w:lvl>
    <w:lvl w:ilvl="6" w:tplc="7BDE63E8">
      <w:numFmt w:val="bullet"/>
      <w:lvlText w:val="•"/>
      <w:lvlJc w:val="left"/>
      <w:pPr>
        <w:ind w:left="5788" w:hanging="370"/>
      </w:pPr>
      <w:rPr>
        <w:rFonts w:hint="default"/>
        <w:lang w:val="sl" w:eastAsia="sl" w:bidi="sl"/>
      </w:rPr>
    </w:lvl>
    <w:lvl w:ilvl="7" w:tplc="36A6F72E">
      <w:numFmt w:val="bullet"/>
      <w:lvlText w:val="•"/>
      <w:lvlJc w:val="left"/>
      <w:pPr>
        <w:ind w:left="6736" w:hanging="370"/>
      </w:pPr>
      <w:rPr>
        <w:rFonts w:hint="default"/>
        <w:lang w:val="sl" w:eastAsia="sl" w:bidi="sl"/>
      </w:rPr>
    </w:lvl>
    <w:lvl w:ilvl="8" w:tplc="572C8F20">
      <w:numFmt w:val="bullet"/>
      <w:lvlText w:val="•"/>
      <w:lvlJc w:val="left"/>
      <w:pPr>
        <w:ind w:left="7684" w:hanging="370"/>
      </w:pPr>
      <w:rPr>
        <w:rFonts w:hint="default"/>
        <w:lang w:val="sl" w:eastAsia="sl" w:bidi="sl"/>
      </w:rPr>
    </w:lvl>
  </w:abstractNum>
  <w:abstractNum w:abstractNumId="44" w15:restartNumberingAfterBreak="0">
    <w:nsid w:val="591D7D5F"/>
    <w:multiLevelType w:val="hybridMultilevel"/>
    <w:tmpl w:val="D63077FA"/>
    <w:lvl w:ilvl="0" w:tplc="0E007698">
      <w:start w:val="1"/>
      <w:numFmt w:val="decimal"/>
      <w:lvlText w:val="(%1)"/>
      <w:lvlJc w:val="left"/>
      <w:pPr>
        <w:ind w:left="100" w:hanging="341"/>
      </w:pPr>
      <w:rPr>
        <w:rFonts w:ascii="Arial" w:eastAsia="Arial" w:hAnsi="Arial" w:cs="Arial" w:hint="default"/>
        <w:w w:val="100"/>
        <w:sz w:val="22"/>
        <w:szCs w:val="22"/>
        <w:lang w:val="sl" w:eastAsia="sl" w:bidi="sl"/>
      </w:rPr>
    </w:lvl>
    <w:lvl w:ilvl="1" w:tplc="33FCAB34">
      <w:numFmt w:val="bullet"/>
      <w:lvlText w:val="•"/>
      <w:lvlJc w:val="left"/>
      <w:pPr>
        <w:ind w:left="1048" w:hanging="341"/>
      </w:pPr>
      <w:rPr>
        <w:rFonts w:hint="default"/>
        <w:lang w:val="sl" w:eastAsia="sl" w:bidi="sl"/>
      </w:rPr>
    </w:lvl>
    <w:lvl w:ilvl="2" w:tplc="7334F782">
      <w:numFmt w:val="bullet"/>
      <w:lvlText w:val="•"/>
      <w:lvlJc w:val="left"/>
      <w:pPr>
        <w:ind w:left="1996" w:hanging="341"/>
      </w:pPr>
      <w:rPr>
        <w:rFonts w:hint="default"/>
        <w:lang w:val="sl" w:eastAsia="sl" w:bidi="sl"/>
      </w:rPr>
    </w:lvl>
    <w:lvl w:ilvl="3" w:tplc="DCEC025C">
      <w:numFmt w:val="bullet"/>
      <w:lvlText w:val="•"/>
      <w:lvlJc w:val="left"/>
      <w:pPr>
        <w:ind w:left="2944" w:hanging="341"/>
      </w:pPr>
      <w:rPr>
        <w:rFonts w:hint="default"/>
        <w:lang w:val="sl" w:eastAsia="sl" w:bidi="sl"/>
      </w:rPr>
    </w:lvl>
    <w:lvl w:ilvl="4" w:tplc="FD36B446">
      <w:numFmt w:val="bullet"/>
      <w:lvlText w:val="•"/>
      <w:lvlJc w:val="left"/>
      <w:pPr>
        <w:ind w:left="3892" w:hanging="341"/>
      </w:pPr>
      <w:rPr>
        <w:rFonts w:hint="default"/>
        <w:lang w:val="sl" w:eastAsia="sl" w:bidi="sl"/>
      </w:rPr>
    </w:lvl>
    <w:lvl w:ilvl="5" w:tplc="656447FA">
      <w:numFmt w:val="bullet"/>
      <w:lvlText w:val="•"/>
      <w:lvlJc w:val="left"/>
      <w:pPr>
        <w:ind w:left="4840" w:hanging="341"/>
      </w:pPr>
      <w:rPr>
        <w:rFonts w:hint="default"/>
        <w:lang w:val="sl" w:eastAsia="sl" w:bidi="sl"/>
      </w:rPr>
    </w:lvl>
    <w:lvl w:ilvl="6" w:tplc="B7B8901E">
      <w:numFmt w:val="bullet"/>
      <w:lvlText w:val="•"/>
      <w:lvlJc w:val="left"/>
      <w:pPr>
        <w:ind w:left="5788" w:hanging="341"/>
      </w:pPr>
      <w:rPr>
        <w:rFonts w:hint="default"/>
        <w:lang w:val="sl" w:eastAsia="sl" w:bidi="sl"/>
      </w:rPr>
    </w:lvl>
    <w:lvl w:ilvl="7" w:tplc="4BB256F0">
      <w:numFmt w:val="bullet"/>
      <w:lvlText w:val="•"/>
      <w:lvlJc w:val="left"/>
      <w:pPr>
        <w:ind w:left="6736" w:hanging="341"/>
      </w:pPr>
      <w:rPr>
        <w:rFonts w:hint="default"/>
        <w:lang w:val="sl" w:eastAsia="sl" w:bidi="sl"/>
      </w:rPr>
    </w:lvl>
    <w:lvl w:ilvl="8" w:tplc="C25CE54E">
      <w:numFmt w:val="bullet"/>
      <w:lvlText w:val="•"/>
      <w:lvlJc w:val="left"/>
      <w:pPr>
        <w:ind w:left="7684" w:hanging="341"/>
      </w:pPr>
      <w:rPr>
        <w:rFonts w:hint="default"/>
        <w:lang w:val="sl" w:eastAsia="sl" w:bidi="sl"/>
      </w:rPr>
    </w:lvl>
  </w:abstractNum>
  <w:abstractNum w:abstractNumId="45" w15:restartNumberingAfterBreak="0">
    <w:nsid w:val="5EB931C9"/>
    <w:multiLevelType w:val="hybridMultilevel"/>
    <w:tmpl w:val="67EAD43C"/>
    <w:lvl w:ilvl="0" w:tplc="A5D21B7A">
      <w:start w:val="1"/>
      <w:numFmt w:val="decimal"/>
      <w:lvlText w:val="(%1)"/>
      <w:lvlJc w:val="left"/>
      <w:pPr>
        <w:ind w:left="100" w:hanging="350"/>
      </w:pPr>
      <w:rPr>
        <w:rFonts w:ascii="Arial" w:eastAsia="Arial" w:hAnsi="Arial" w:cs="Arial" w:hint="default"/>
        <w:w w:val="100"/>
        <w:sz w:val="22"/>
        <w:szCs w:val="22"/>
        <w:lang w:val="sl" w:eastAsia="sl" w:bidi="sl"/>
      </w:rPr>
    </w:lvl>
    <w:lvl w:ilvl="1" w:tplc="8C200B46">
      <w:numFmt w:val="bullet"/>
      <w:lvlText w:val="•"/>
      <w:lvlJc w:val="left"/>
      <w:pPr>
        <w:ind w:left="1048" w:hanging="350"/>
      </w:pPr>
      <w:rPr>
        <w:rFonts w:hint="default"/>
        <w:lang w:val="sl" w:eastAsia="sl" w:bidi="sl"/>
      </w:rPr>
    </w:lvl>
    <w:lvl w:ilvl="2" w:tplc="C5B0AD9C">
      <w:numFmt w:val="bullet"/>
      <w:lvlText w:val="•"/>
      <w:lvlJc w:val="left"/>
      <w:pPr>
        <w:ind w:left="1996" w:hanging="350"/>
      </w:pPr>
      <w:rPr>
        <w:rFonts w:hint="default"/>
        <w:lang w:val="sl" w:eastAsia="sl" w:bidi="sl"/>
      </w:rPr>
    </w:lvl>
    <w:lvl w:ilvl="3" w:tplc="A5180DFE">
      <w:numFmt w:val="bullet"/>
      <w:lvlText w:val="•"/>
      <w:lvlJc w:val="left"/>
      <w:pPr>
        <w:ind w:left="2944" w:hanging="350"/>
      </w:pPr>
      <w:rPr>
        <w:rFonts w:hint="default"/>
        <w:lang w:val="sl" w:eastAsia="sl" w:bidi="sl"/>
      </w:rPr>
    </w:lvl>
    <w:lvl w:ilvl="4" w:tplc="4734E3FE">
      <w:numFmt w:val="bullet"/>
      <w:lvlText w:val="•"/>
      <w:lvlJc w:val="left"/>
      <w:pPr>
        <w:ind w:left="3892" w:hanging="350"/>
      </w:pPr>
      <w:rPr>
        <w:rFonts w:hint="default"/>
        <w:lang w:val="sl" w:eastAsia="sl" w:bidi="sl"/>
      </w:rPr>
    </w:lvl>
    <w:lvl w:ilvl="5" w:tplc="0BC62B2E">
      <w:numFmt w:val="bullet"/>
      <w:lvlText w:val="•"/>
      <w:lvlJc w:val="left"/>
      <w:pPr>
        <w:ind w:left="4840" w:hanging="350"/>
      </w:pPr>
      <w:rPr>
        <w:rFonts w:hint="default"/>
        <w:lang w:val="sl" w:eastAsia="sl" w:bidi="sl"/>
      </w:rPr>
    </w:lvl>
    <w:lvl w:ilvl="6" w:tplc="0CD46FF4">
      <w:numFmt w:val="bullet"/>
      <w:lvlText w:val="•"/>
      <w:lvlJc w:val="left"/>
      <w:pPr>
        <w:ind w:left="5788" w:hanging="350"/>
      </w:pPr>
      <w:rPr>
        <w:rFonts w:hint="default"/>
        <w:lang w:val="sl" w:eastAsia="sl" w:bidi="sl"/>
      </w:rPr>
    </w:lvl>
    <w:lvl w:ilvl="7" w:tplc="79DA3716">
      <w:numFmt w:val="bullet"/>
      <w:lvlText w:val="•"/>
      <w:lvlJc w:val="left"/>
      <w:pPr>
        <w:ind w:left="6736" w:hanging="350"/>
      </w:pPr>
      <w:rPr>
        <w:rFonts w:hint="default"/>
        <w:lang w:val="sl" w:eastAsia="sl" w:bidi="sl"/>
      </w:rPr>
    </w:lvl>
    <w:lvl w:ilvl="8" w:tplc="AC5CB0BA">
      <w:numFmt w:val="bullet"/>
      <w:lvlText w:val="•"/>
      <w:lvlJc w:val="left"/>
      <w:pPr>
        <w:ind w:left="7684" w:hanging="350"/>
      </w:pPr>
      <w:rPr>
        <w:rFonts w:hint="default"/>
        <w:lang w:val="sl" w:eastAsia="sl" w:bidi="sl"/>
      </w:rPr>
    </w:lvl>
  </w:abstractNum>
  <w:abstractNum w:abstractNumId="46" w15:restartNumberingAfterBreak="0">
    <w:nsid w:val="622F70B1"/>
    <w:multiLevelType w:val="hybridMultilevel"/>
    <w:tmpl w:val="2D74FFF4"/>
    <w:lvl w:ilvl="0" w:tplc="C826D802">
      <w:start w:val="1"/>
      <w:numFmt w:val="decimal"/>
      <w:lvlText w:val="(%1)"/>
      <w:lvlJc w:val="left"/>
      <w:pPr>
        <w:ind w:left="433" w:hanging="334"/>
      </w:pPr>
      <w:rPr>
        <w:rFonts w:ascii="Arial" w:eastAsia="Arial" w:hAnsi="Arial" w:cs="Arial" w:hint="default"/>
        <w:spacing w:val="-1"/>
        <w:w w:val="100"/>
        <w:sz w:val="22"/>
        <w:szCs w:val="22"/>
        <w:lang w:val="sl" w:eastAsia="sl" w:bidi="sl"/>
      </w:rPr>
    </w:lvl>
    <w:lvl w:ilvl="1" w:tplc="560C5B50">
      <w:numFmt w:val="bullet"/>
      <w:lvlText w:val="•"/>
      <w:lvlJc w:val="left"/>
      <w:pPr>
        <w:ind w:left="1354" w:hanging="334"/>
      </w:pPr>
      <w:rPr>
        <w:rFonts w:hint="default"/>
        <w:lang w:val="sl" w:eastAsia="sl" w:bidi="sl"/>
      </w:rPr>
    </w:lvl>
    <w:lvl w:ilvl="2" w:tplc="8834CC0E">
      <w:numFmt w:val="bullet"/>
      <w:lvlText w:val="•"/>
      <w:lvlJc w:val="left"/>
      <w:pPr>
        <w:ind w:left="2268" w:hanging="334"/>
      </w:pPr>
      <w:rPr>
        <w:rFonts w:hint="default"/>
        <w:lang w:val="sl" w:eastAsia="sl" w:bidi="sl"/>
      </w:rPr>
    </w:lvl>
    <w:lvl w:ilvl="3" w:tplc="B4EEBE06">
      <w:numFmt w:val="bullet"/>
      <w:lvlText w:val="•"/>
      <w:lvlJc w:val="left"/>
      <w:pPr>
        <w:ind w:left="3182" w:hanging="334"/>
      </w:pPr>
      <w:rPr>
        <w:rFonts w:hint="default"/>
        <w:lang w:val="sl" w:eastAsia="sl" w:bidi="sl"/>
      </w:rPr>
    </w:lvl>
    <w:lvl w:ilvl="4" w:tplc="7592CD12">
      <w:numFmt w:val="bullet"/>
      <w:lvlText w:val="•"/>
      <w:lvlJc w:val="left"/>
      <w:pPr>
        <w:ind w:left="4096" w:hanging="334"/>
      </w:pPr>
      <w:rPr>
        <w:rFonts w:hint="default"/>
        <w:lang w:val="sl" w:eastAsia="sl" w:bidi="sl"/>
      </w:rPr>
    </w:lvl>
    <w:lvl w:ilvl="5" w:tplc="BE8A692C">
      <w:numFmt w:val="bullet"/>
      <w:lvlText w:val="•"/>
      <w:lvlJc w:val="left"/>
      <w:pPr>
        <w:ind w:left="5010" w:hanging="334"/>
      </w:pPr>
      <w:rPr>
        <w:rFonts w:hint="default"/>
        <w:lang w:val="sl" w:eastAsia="sl" w:bidi="sl"/>
      </w:rPr>
    </w:lvl>
    <w:lvl w:ilvl="6" w:tplc="58809E8A">
      <w:numFmt w:val="bullet"/>
      <w:lvlText w:val="•"/>
      <w:lvlJc w:val="left"/>
      <w:pPr>
        <w:ind w:left="5924" w:hanging="334"/>
      </w:pPr>
      <w:rPr>
        <w:rFonts w:hint="default"/>
        <w:lang w:val="sl" w:eastAsia="sl" w:bidi="sl"/>
      </w:rPr>
    </w:lvl>
    <w:lvl w:ilvl="7" w:tplc="9F540662">
      <w:numFmt w:val="bullet"/>
      <w:lvlText w:val="•"/>
      <w:lvlJc w:val="left"/>
      <w:pPr>
        <w:ind w:left="6838" w:hanging="334"/>
      </w:pPr>
      <w:rPr>
        <w:rFonts w:hint="default"/>
        <w:lang w:val="sl" w:eastAsia="sl" w:bidi="sl"/>
      </w:rPr>
    </w:lvl>
    <w:lvl w:ilvl="8" w:tplc="28D01468">
      <w:numFmt w:val="bullet"/>
      <w:lvlText w:val="•"/>
      <w:lvlJc w:val="left"/>
      <w:pPr>
        <w:ind w:left="7752" w:hanging="334"/>
      </w:pPr>
      <w:rPr>
        <w:rFonts w:hint="default"/>
        <w:lang w:val="sl" w:eastAsia="sl" w:bidi="sl"/>
      </w:rPr>
    </w:lvl>
  </w:abstractNum>
  <w:abstractNum w:abstractNumId="47" w15:restartNumberingAfterBreak="0">
    <w:nsid w:val="63B14CED"/>
    <w:multiLevelType w:val="hybridMultilevel"/>
    <w:tmpl w:val="E800DEAE"/>
    <w:lvl w:ilvl="0" w:tplc="79BC9A2C">
      <w:start w:val="1"/>
      <w:numFmt w:val="decimal"/>
      <w:lvlText w:val="(%1)"/>
      <w:lvlJc w:val="left"/>
      <w:pPr>
        <w:ind w:left="100" w:hanging="363"/>
      </w:pPr>
      <w:rPr>
        <w:rFonts w:ascii="Arial" w:eastAsia="Arial" w:hAnsi="Arial" w:cs="Arial" w:hint="default"/>
        <w:w w:val="100"/>
        <w:sz w:val="22"/>
        <w:szCs w:val="22"/>
        <w:lang w:val="sl" w:eastAsia="sl" w:bidi="sl"/>
      </w:rPr>
    </w:lvl>
    <w:lvl w:ilvl="1" w:tplc="0720ADEC">
      <w:numFmt w:val="bullet"/>
      <w:lvlText w:val="–"/>
      <w:lvlJc w:val="left"/>
      <w:pPr>
        <w:ind w:left="820" w:hanging="360"/>
      </w:pPr>
      <w:rPr>
        <w:rFonts w:ascii="Times New Roman" w:eastAsia="Times New Roman" w:hAnsi="Times New Roman" w:cs="Times New Roman" w:hint="default"/>
        <w:w w:val="100"/>
        <w:sz w:val="22"/>
        <w:szCs w:val="22"/>
        <w:lang w:val="sl" w:eastAsia="sl" w:bidi="sl"/>
      </w:rPr>
    </w:lvl>
    <w:lvl w:ilvl="2" w:tplc="E11A4B1A">
      <w:numFmt w:val="bullet"/>
      <w:lvlText w:val="•"/>
      <w:lvlJc w:val="left"/>
      <w:pPr>
        <w:ind w:left="840" w:hanging="360"/>
      </w:pPr>
      <w:rPr>
        <w:rFonts w:hint="default"/>
        <w:lang w:val="sl" w:eastAsia="sl" w:bidi="sl"/>
      </w:rPr>
    </w:lvl>
    <w:lvl w:ilvl="3" w:tplc="8C4CD3A8">
      <w:numFmt w:val="bullet"/>
      <w:lvlText w:val="•"/>
      <w:lvlJc w:val="left"/>
      <w:pPr>
        <w:ind w:left="1932" w:hanging="360"/>
      </w:pPr>
      <w:rPr>
        <w:rFonts w:hint="default"/>
        <w:lang w:val="sl" w:eastAsia="sl" w:bidi="sl"/>
      </w:rPr>
    </w:lvl>
    <w:lvl w:ilvl="4" w:tplc="4C34F5D0">
      <w:numFmt w:val="bullet"/>
      <w:lvlText w:val="•"/>
      <w:lvlJc w:val="left"/>
      <w:pPr>
        <w:ind w:left="3025" w:hanging="360"/>
      </w:pPr>
      <w:rPr>
        <w:rFonts w:hint="default"/>
        <w:lang w:val="sl" w:eastAsia="sl" w:bidi="sl"/>
      </w:rPr>
    </w:lvl>
    <w:lvl w:ilvl="5" w:tplc="B8C2A3C8">
      <w:numFmt w:val="bullet"/>
      <w:lvlText w:val="•"/>
      <w:lvlJc w:val="left"/>
      <w:pPr>
        <w:ind w:left="4117" w:hanging="360"/>
      </w:pPr>
      <w:rPr>
        <w:rFonts w:hint="default"/>
        <w:lang w:val="sl" w:eastAsia="sl" w:bidi="sl"/>
      </w:rPr>
    </w:lvl>
    <w:lvl w:ilvl="6" w:tplc="C14AEB82">
      <w:numFmt w:val="bullet"/>
      <w:lvlText w:val="•"/>
      <w:lvlJc w:val="left"/>
      <w:pPr>
        <w:ind w:left="5210" w:hanging="360"/>
      </w:pPr>
      <w:rPr>
        <w:rFonts w:hint="default"/>
        <w:lang w:val="sl" w:eastAsia="sl" w:bidi="sl"/>
      </w:rPr>
    </w:lvl>
    <w:lvl w:ilvl="7" w:tplc="61E03E2C">
      <w:numFmt w:val="bullet"/>
      <w:lvlText w:val="•"/>
      <w:lvlJc w:val="left"/>
      <w:pPr>
        <w:ind w:left="6302" w:hanging="360"/>
      </w:pPr>
      <w:rPr>
        <w:rFonts w:hint="default"/>
        <w:lang w:val="sl" w:eastAsia="sl" w:bidi="sl"/>
      </w:rPr>
    </w:lvl>
    <w:lvl w:ilvl="8" w:tplc="67546DAA">
      <w:numFmt w:val="bullet"/>
      <w:lvlText w:val="•"/>
      <w:lvlJc w:val="left"/>
      <w:pPr>
        <w:ind w:left="7395" w:hanging="360"/>
      </w:pPr>
      <w:rPr>
        <w:rFonts w:hint="default"/>
        <w:lang w:val="sl" w:eastAsia="sl" w:bidi="sl"/>
      </w:rPr>
    </w:lvl>
  </w:abstractNum>
  <w:abstractNum w:abstractNumId="48" w15:restartNumberingAfterBreak="0">
    <w:nsid w:val="65DF594A"/>
    <w:multiLevelType w:val="hybridMultilevel"/>
    <w:tmpl w:val="78502E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65B77B1"/>
    <w:multiLevelType w:val="hybridMultilevel"/>
    <w:tmpl w:val="3ADA107A"/>
    <w:lvl w:ilvl="0" w:tplc="695424A2">
      <w:start w:val="27"/>
      <w:numFmt w:val="decimal"/>
      <w:lvlText w:val="%1."/>
      <w:lvlJc w:val="left"/>
      <w:pPr>
        <w:ind w:left="3098" w:hanging="360"/>
      </w:pPr>
      <w:rPr>
        <w:rFonts w:ascii="Arial" w:eastAsia="Arial" w:hAnsi="Arial" w:cs="Arial" w:hint="default"/>
        <w:spacing w:val="-1"/>
        <w:w w:val="100"/>
        <w:sz w:val="22"/>
        <w:szCs w:val="22"/>
        <w:lang w:val="sl" w:eastAsia="sl" w:bidi="sl"/>
      </w:rPr>
    </w:lvl>
    <w:lvl w:ilvl="1" w:tplc="DE9C926C">
      <w:numFmt w:val="bullet"/>
      <w:lvlText w:val="•"/>
      <w:lvlJc w:val="left"/>
      <w:pPr>
        <w:ind w:left="3748" w:hanging="360"/>
      </w:pPr>
      <w:rPr>
        <w:rFonts w:hint="default"/>
        <w:lang w:val="sl" w:eastAsia="sl" w:bidi="sl"/>
      </w:rPr>
    </w:lvl>
    <w:lvl w:ilvl="2" w:tplc="B5BA588C">
      <w:numFmt w:val="bullet"/>
      <w:lvlText w:val="•"/>
      <w:lvlJc w:val="left"/>
      <w:pPr>
        <w:ind w:left="4396" w:hanging="360"/>
      </w:pPr>
      <w:rPr>
        <w:rFonts w:hint="default"/>
        <w:lang w:val="sl" w:eastAsia="sl" w:bidi="sl"/>
      </w:rPr>
    </w:lvl>
    <w:lvl w:ilvl="3" w:tplc="6074DB74">
      <w:numFmt w:val="bullet"/>
      <w:lvlText w:val="•"/>
      <w:lvlJc w:val="left"/>
      <w:pPr>
        <w:ind w:left="5044" w:hanging="360"/>
      </w:pPr>
      <w:rPr>
        <w:rFonts w:hint="default"/>
        <w:lang w:val="sl" w:eastAsia="sl" w:bidi="sl"/>
      </w:rPr>
    </w:lvl>
    <w:lvl w:ilvl="4" w:tplc="A4C475FC">
      <w:numFmt w:val="bullet"/>
      <w:lvlText w:val="•"/>
      <w:lvlJc w:val="left"/>
      <w:pPr>
        <w:ind w:left="5692" w:hanging="360"/>
      </w:pPr>
      <w:rPr>
        <w:rFonts w:hint="default"/>
        <w:lang w:val="sl" w:eastAsia="sl" w:bidi="sl"/>
      </w:rPr>
    </w:lvl>
    <w:lvl w:ilvl="5" w:tplc="CCD6CCEE">
      <w:numFmt w:val="bullet"/>
      <w:lvlText w:val="•"/>
      <w:lvlJc w:val="left"/>
      <w:pPr>
        <w:ind w:left="6340" w:hanging="360"/>
      </w:pPr>
      <w:rPr>
        <w:rFonts w:hint="default"/>
        <w:lang w:val="sl" w:eastAsia="sl" w:bidi="sl"/>
      </w:rPr>
    </w:lvl>
    <w:lvl w:ilvl="6" w:tplc="7B60B326">
      <w:numFmt w:val="bullet"/>
      <w:lvlText w:val="•"/>
      <w:lvlJc w:val="left"/>
      <w:pPr>
        <w:ind w:left="6988" w:hanging="360"/>
      </w:pPr>
      <w:rPr>
        <w:rFonts w:hint="default"/>
        <w:lang w:val="sl" w:eastAsia="sl" w:bidi="sl"/>
      </w:rPr>
    </w:lvl>
    <w:lvl w:ilvl="7" w:tplc="5FC0AE74">
      <w:numFmt w:val="bullet"/>
      <w:lvlText w:val="•"/>
      <w:lvlJc w:val="left"/>
      <w:pPr>
        <w:ind w:left="7636" w:hanging="360"/>
      </w:pPr>
      <w:rPr>
        <w:rFonts w:hint="default"/>
        <w:lang w:val="sl" w:eastAsia="sl" w:bidi="sl"/>
      </w:rPr>
    </w:lvl>
    <w:lvl w:ilvl="8" w:tplc="4C1AF44E">
      <w:numFmt w:val="bullet"/>
      <w:lvlText w:val="•"/>
      <w:lvlJc w:val="left"/>
      <w:pPr>
        <w:ind w:left="8284" w:hanging="360"/>
      </w:pPr>
      <w:rPr>
        <w:rFonts w:hint="default"/>
        <w:lang w:val="sl" w:eastAsia="sl" w:bidi="sl"/>
      </w:rPr>
    </w:lvl>
  </w:abstractNum>
  <w:abstractNum w:abstractNumId="50" w15:restartNumberingAfterBreak="0">
    <w:nsid w:val="66B20B51"/>
    <w:multiLevelType w:val="hybridMultilevel"/>
    <w:tmpl w:val="8B6078B0"/>
    <w:lvl w:ilvl="0" w:tplc="5F862FDE">
      <w:start w:val="1"/>
      <w:numFmt w:val="decimal"/>
      <w:lvlText w:val="(%1)"/>
      <w:lvlJc w:val="left"/>
      <w:pPr>
        <w:ind w:left="100" w:hanging="353"/>
      </w:pPr>
      <w:rPr>
        <w:rFonts w:ascii="Arial" w:eastAsia="Arial" w:hAnsi="Arial" w:cs="Arial" w:hint="default"/>
        <w:spacing w:val="-1"/>
        <w:w w:val="100"/>
        <w:sz w:val="22"/>
        <w:szCs w:val="22"/>
        <w:lang w:val="sl" w:eastAsia="sl" w:bidi="sl"/>
      </w:rPr>
    </w:lvl>
    <w:lvl w:ilvl="1" w:tplc="D6C62448">
      <w:numFmt w:val="bullet"/>
      <w:lvlText w:val="•"/>
      <w:lvlJc w:val="left"/>
      <w:pPr>
        <w:ind w:left="1048" w:hanging="353"/>
      </w:pPr>
      <w:rPr>
        <w:rFonts w:hint="default"/>
        <w:lang w:val="sl" w:eastAsia="sl" w:bidi="sl"/>
      </w:rPr>
    </w:lvl>
    <w:lvl w:ilvl="2" w:tplc="3B5A4510">
      <w:numFmt w:val="bullet"/>
      <w:lvlText w:val="•"/>
      <w:lvlJc w:val="left"/>
      <w:pPr>
        <w:ind w:left="1996" w:hanging="353"/>
      </w:pPr>
      <w:rPr>
        <w:rFonts w:hint="default"/>
        <w:lang w:val="sl" w:eastAsia="sl" w:bidi="sl"/>
      </w:rPr>
    </w:lvl>
    <w:lvl w:ilvl="3" w:tplc="CE96C6D6">
      <w:numFmt w:val="bullet"/>
      <w:lvlText w:val="•"/>
      <w:lvlJc w:val="left"/>
      <w:pPr>
        <w:ind w:left="2944" w:hanging="353"/>
      </w:pPr>
      <w:rPr>
        <w:rFonts w:hint="default"/>
        <w:lang w:val="sl" w:eastAsia="sl" w:bidi="sl"/>
      </w:rPr>
    </w:lvl>
    <w:lvl w:ilvl="4" w:tplc="9F8A072E">
      <w:numFmt w:val="bullet"/>
      <w:lvlText w:val="•"/>
      <w:lvlJc w:val="left"/>
      <w:pPr>
        <w:ind w:left="3892" w:hanging="353"/>
      </w:pPr>
      <w:rPr>
        <w:rFonts w:hint="default"/>
        <w:lang w:val="sl" w:eastAsia="sl" w:bidi="sl"/>
      </w:rPr>
    </w:lvl>
    <w:lvl w:ilvl="5" w:tplc="C964A9A6">
      <w:numFmt w:val="bullet"/>
      <w:lvlText w:val="•"/>
      <w:lvlJc w:val="left"/>
      <w:pPr>
        <w:ind w:left="4840" w:hanging="353"/>
      </w:pPr>
      <w:rPr>
        <w:rFonts w:hint="default"/>
        <w:lang w:val="sl" w:eastAsia="sl" w:bidi="sl"/>
      </w:rPr>
    </w:lvl>
    <w:lvl w:ilvl="6" w:tplc="F6F816EE">
      <w:numFmt w:val="bullet"/>
      <w:lvlText w:val="•"/>
      <w:lvlJc w:val="left"/>
      <w:pPr>
        <w:ind w:left="5788" w:hanging="353"/>
      </w:pPr>
      <w:rPr>
        <w:rFonts w:hint="default"/>
        <w:lang w:val="sl" w:eastAsia="sl" w:bidi="sl"/>
      </w:rPr>
    </w:lvl>
    <w:lvl w:ilvl="7" w:tplc="1A00D206">
      <w:numFmt w:val="bullet"/>
      <w:lvlText w:val="•"/>
      <w:lvlJc w:val="left"/>
      <w:pPr>
        <w:ind w:left="6736" w:hanging="353"/>
      </w:pPr>
      <w:rPr>
        <w:rFonts w:hint="default"/>
        <w:lang w:val="sl" w:eastAsia="sl" w:bidi="sl"/>
      </w:rPr>
    </w:lvl>
    <w:lvl w:ilvl="8" w:tplc="C9CE7E4A">
      <w:numFmt w:val="bullet"/>
      <w:lvlText w:val="•"/>
      <w:lvlJc w:val="left"/>
      <w:pPr>
        <w:ind w:left="7684" w:hanging="353"/>
      </w:pPr>
      <w:rPr>
        <w:rFonts w:hint="default"/>
        <w:lang w:val="sl" w:eastAsia="sl" w:bidi="sl"/>
      </w:rPr>
    </w:lvl>
  </w:abstractNum>
  <w:abstractNum w:abstractNumId="51" w15:restartNumberingAfterBreak="0">
    <w:nsid w:val="66CF5F21"/>
    <w:multiLevelType w:val="hybridMultilevel"/>
    <w:tmpl w:val="8B9087FA"/>
    <w:lvl w:ilvl="0" w:tplc="E4F07A78">
      <w:start w:val="1"/>
      <w:numFmt w:val="decimal"/>
      <w:lvlText w:val="(%1)"/>
      <w:lvlJc w:val="left"/>
      <w:pPr>
        <w:ind w:left="100" w:hanging="344"/>
      </w:pPr>
      <w:rPr>
        <w:rFonts w:ascii="Arial" w:eastAsia="Arial" w:hAnsi="Arial" w:cs="Arial" w:hint="default"/>
        <w:w w:val="100"/>
        <w:sz w:val="22"/>
        <w:szCs w:val="22"/>
        <w:lang w:val="sl" w:eastAsia="sl" w:bidi="sl"/>
      </w:rPr>
    </w:lvl>
    <w:lvl w:ilvl="1" w:tplc="D64CBEA0">
      <w:numFmt w:val="bullet"/>
      <w:lvlText w:val="•"/>
      <w:lvlJc w:val="left"/>
      <w:pPr>
        <w:ind w:left="1048" w:hanging="344"/>
      </w:pPr>
      <w:rPr>
        <w:rFonts w:hint="default"/>
        <w:lang w:val="sl" w:eastAsia="sl" w:bidi="sl"/>
      </w:rPr>
    </w:lvl>
    <w:lvl w:ilvl="2" w:tplc="9DBA8810">
      <w:numFmt w:val="bullet"/>
      <w:lvlText w:val="•"/>
      <w:lvlJc w:val="left"/>
      <w:pPr>
        <w:ind w:left="1996" w:hanging="344"/>
      </w:pPr>
      <w:rPr>
        <w:rFonts w:hint="default"/>
        <w:lang w:val="sl" w:eastAsia="sl" w:bidi="sl"/>
      </w:rPr>
    </w:lvl>
    <w:lvl w:ilvl="3" w:tplc="3DEAAA20">
      <w:numFmt w:val="bullet"/>
      <w:lvlText w:val="•"/>
      <w:lvlJc w:val="left"/>
      <w:pPr>
        <w:ind w:left="2944" w:hanging="344"/>
      </w:pPr>
      <w:rPr>
        <w:rFonts w:hint="default"/>
        <w:lang w:val="sl" w:eastAsia="sl" w:bidi="sl"/>
      </w:rPr>
    </w:lvl>
    <w:lvl w:ilvl="4" w:tplc="FEACD5EA">
      <w:numFmt w:val="bullet"/>
      <w:lvlText w:val="•"/>
      <w:lvlJc w:val="left"/>
      <w:pPr>
        <w:ind w:left="3892" w:hanging="344"/>
      </w:pPr>
      <w:rPr>
        <w:rFonts w:hint="default"/>
        <w:lang w:val="sl" w:eastAsia="sl" w:bidi="sl"/>
      </w:rPr>
    </w:lvl>
    <w:lvl w:ilvl="5" w:tplc="27C29D8E">
      <w:numFmt w:val="bullet"/>
      <w:lvlText w:val="•"/>
      <w:lvlJc w:val="left"/>
      <w:pPr>
        <w:ind w:left="4840" w:hanging="344"/>
      </w:pPr>
      <w:rPr>
        <w:rFonts w:hint="default"/>
        <w:lang w:val="sl" w:eastAsia="sl" w:bidi="sl"/>
      </w:rPr>
    </w:lvl>
    <w:lvl w:ilvl="6" w:tplc="DD7A0B84">
      <w:numFmt w:val="bullet"/>
      <w:lvlText w:val="•"/>
      <w:lvlJc w:val="left"/>
      <w:pPr>
        <w:ind w:left="5788" w:hanging="344"/>
      </w:pPr>
      <w:rPr>
        <w:rFonts w:hint="default"/>
        <w:lang w:val="sl" w:eastAsia="sl" w:bidi="sl"/>
      </w:rPr>
    </w:lvl>
    <w:lvl w:ilvl="7" w:tplc="2CEE03C4">
      <w:numFmt w:val="bullet"/>
      <w:lvlText w:val="•"/>
      <w:lvlJc w:val="left"/>
      <w:pPr>
        <w:ind w:left="6736" w:hanging="344"/>
      </w:pPr>
      <w:rPr>
        <w:rFonts w:hint="default"/>
        <w:lang w:val="sl" w:eastAsia="sl" w:bidi="sl"/>
      </w:rPr>
    </w:lvl>
    <w:lvl w:ilvl="8" w:tplc="B290D854">
      <w:numFmt w:val="bullet"/>
      <w:lvlText w:val="•"/>
      <w:lvlJc w:val="left"/>
      <w:pPr>
        <w:ind w:left="7684" w:hanging="344"/>
      </w:pPr>
      <w:rPr>
        <w:rFonts w:hint="default"/>
        <w:lang w:val="sl" w:eastAsia="sl" w:bidi="sl"/>
      </w:rPr>
    </w:lvl>
  </w:abstractNum>
  <w:abstractNum w:abstractNumId="52" w15:restartNumberingAfterBreak="0">
    <w:nsid w:val="68FF4F21"/>
    <w:multiLevelType w:val="hybridMultilevel"/>
    <w:tmpl w:val="CAA81900"/>
    <w:lvl w:ilvl="0" w:tplc="7172C706">
      <w:start w:val="1"/>
      <w:numFmt w:val="decimal"/>
      <w:lvlText w:val="(%1)"/>
      <w:lvlJc w:val="left"/>
      <w:pPr>
        <w:ind w:left="100" w:hanging="374"/>
      </w:pPr>
      <w:rPr>
        <w:rFonts w:ascii="Arial" w:eastAsia="Arial" w:hAnsi="Arial" w:cs="Arial" w:hint="default"/>
        <w:spacing w:val="-1"/>
        <w:w w:val="100"/>
        <w:sz w:val="22"/>
        <w:szCs w:val="22"/>
        <w:lang w:val="sl" w:eastAsia="sl" w:bidi="sl"/>
      </w:rPr>
    </w:lvl>
    <w:lvl w:ilvl="1" w:tplc="A5F2B7AE">
      <w:numFmt w:val="bullet"/>
      <w:lvlText w:val="•"/>
      <w:lvlJc w:val="left"/>
      <w:pPr>
        <w:ind w:left="1048" w:hanging="374"/>
      </w:pPr>
      <w:rPr>
        <w:rFonts w:hint="default"/>
        <w:lang w:val="sl" w:eastAsia="sl" w:bidi="sl"/>
      </w:rPr>
    </w:lvl>
    <w:lvl w:ilvl="2" w:tplc="28689A64">
      <w:numFmt w:val="bullet"/>
      <w:lvlText w:val="•"/>
      <w:lvlJc w:val="left"/>
      <w:pPr>
        <w:ind w:left="1996" w:hanging="374"/>
      </w:pPr>
      <w:rPr>
        <w:rFonts w:hint="default"/>
        <w:lang w:val="sl" w:eastAsia="sl" w:bidi="sl"/>
      </w:rPr>
    </w:lvl>
    <w:lvl w:ilvl="3" w:tplc="6D480212">
      <w:numFmt w:val="bullet"/>
      <w:lvlText w:val="•"/>
      <w:lvlJc w:val="left"/>
      <w:pPr>
        <w:ind w:left="2944" w:hanging="374"/>
      </w:pPr>
      <w:rPr>
        <w:rFonts w:hint="default"/>
        <w:lang w:val="sl" w:eastAsia="sl" w:bidi="sl"/>
      </w:rPr>
    </w:lvl>
    <w:lvl w:ilvl="4" w:tplc="C6FAEEB6">
      <w:numFmt w:val="bullet"/>
      <w:lvlText w:val="•"/>
      <w:lvlJc w:val="left"/>
      <w:pPr>
        <w:ind w:left="3892" w:hanging="374"/>
      </w:pPr>
      <w:rPr>
        <w:rFonts w:hint="default"/>
        <w:lang w:val="sl" w:eastAsia="sl" w:bidi="sl"/>
      </w:rPr>
    </w:lvl>
    <w:lvl w:ilvl="5" w:tplc="3ED6FE80">
      <w:numFmt w:val="bullet"/>
      <w:lvlText w:val="•"/>
      <w:lvlJc w:val="left"/>
      <w:pPr>
        <w:ind w:left="4840" w:hanging="374"/>
      </w:pPr>
      <w:rPr>
        <w:rFonts w:hint="default"/>
        <w:lang w:val="sl" w:eastAsia="sl" w:bidi="sl"/>
      </w:rPr>
    </w:lvl>
    <w:lvl w:ilvl="6" w:tplc="05525682">
      <w:numFmt w:val="bullet"/>
      <w:lvlText w:val="•"/>
      <w:lvlJc w:val="left"/>
      <w:pPr>
        <w:ind w:left="5788" w:hanging="374"/>
      </w:pPr>
      <w:rPr>
        <w:rFonts w:hint="default"/>
        <w:lang w:val="sl" w:eastAsia="sl" w:bidi="sl"/>
      </w:rPr>
    </w:lvl>
    <w:lvl w:ilvl="7" w:tplc="30E0692A">
      <w:numFmt w:val="bullet"/>
      <w:lvlText w:val="•"/>
      <w:lvlJc w:val="left"/>
      <w:pPr>
        <w:ind w:left="6736" w:hanging="374"/>
      </w:pPr>
      <w:rPr>
        <w:rFonts w:hint="default"/>
        <w:lang w:val="sl" w:eastAsia="sl" w:bidi="sl"/>
      </w:rPr>
    </w:lvl>
    <w:lvl w:ilvl="8" w:tplc="D51884B0">
      <w:numFmt w:val="bullet"/>
      <w:lvlText w:val="•"/>
      <w:lvlJc w:val="left"/>
      <w:pPr>
        <w:ind w:left="7684" w:hanging="374"/>
      </w:pPr>
      <w:rPr>
        <w:rFonts w:hint="default"/>
        <w:lang w:val="sl" w:eastAsia="sl" w:bidi="sl"/>
      </w:rPr>
    </w:lvl>
  </w:abstractNum>
  <w:abstractNum w:abstractNumId="53" w15:restartNumberingAfterBreak="0">
    <w:nsid w:val="6A601FDA"/>
    <w:multiLevelType w:val="hybridMultilevel"/>
    <w:tmpl w:val="4CEC5554"/>
    <w:lvl w:ilvl="0" w:tplc="CE40092A">
      <w:start w:val="1"/>
      <w:numFmt w:val="decimal"/>
      <w:lvlText w:val="(%1)"/>
      <w:lvlJc w:val="left"/>
      <w:pPr>
        <w:ind w:left="100" w:hanging="365"/>
      </w:pPr>
      <w:rPr>
        <w:rFonts w:ascii="Arial" w:eastAsia="Arial" w:hAnsi="Arial" w:cs="Arial" w:hint="default"/>
        <w:spacing w:val="-1"/>
        <w:w w:val="100"/>
        <w:sz w:val="22"/>
        <w:szCs w:val="22"/>
        <w:lang w:val="sl" w:eastAsia="sl" w:bidi="sl"/>
      </w:rPr>
    </w:lvl>
    <w:lvl w:ilvl="1" w:tplc="1064512C">
      <w:numFmt w:val="bullet"/>
      <w:lvlText w:val="•"/>
      <w:lvlJc w:val="left"/>
      <w:pPr>
        <w:ind w:left="1048" w:hanging="365"/>
      </w:pPr>
      <w:rPr>
        <w:rFonts w:hint="default"/>
        <w:lang w:val="sl" w:eastAsia="sl" w:bidi="sl"/>
      </w:rPr>
    </w:lvl>
    <w:lvl w:ilvl="2" w:tplc="95FA2EB0">
      <w:numFmt w:val="bullet"/>
      <w:lvlText w:val="•"/>
      <w:lvlJc w:val="left"/>
      <w:pPr>
        <w:ind w:left="1996" w:hanging="365"/>
      </w:pPr>
      <w:rPr>
        <w:rFonts w:hint="default"/>
        <w:lang w:val="sl" w:eastAsia="sl" w:bidi="sl"/>
      </w:rPr>
    </w:lvl>
    <w:lvl w:ilvl="3" w:tplc="8BD4B3A4">
      <w:numFmt w:val="bullet"/>
      <w:lvlText w:val="•"/>
      <w:lvlJc w:val="left"/>
      <w:pPr>
        <w:ind w:left="2944" w:hanging="365"/>
      </w:pPr>
      <w:rPr>
        <w:rFonts w:hint="default"/>
        <w:lang w:val="sl" w:eastAsia="sl" w:bidi="sl"/>
      </w:rPr>
    </w:lvl>
    <w:lvl w:ilvl="4" w:tplc="18F27D7A">
      <w:numFmt w:val="bullet"/>
      <w:lvlText w:val="•"/>
      <w:lvlJc w:val="left"/>
      <w:pPr>
        <w:ind w:left="3892" w:hanging="365"/>
      </w:pPr>
      <w:rPr>
        <w:rFonts w:hint="default"/>
        <w:lang w:val="sl" w:eastAsia="sl" w:bidi="sl"/>
      </w:rPr>
    </w:lvl>
    <w:lvl w:ilvl="5" w:tplc="14321C14">
      <w:numFmt w:val="bullet"/>
      <w:lvlText w:val="•"/>
      <w:lvlJc w:val="left"/>
      <w:pPr>
        <w:ind w:left="4840" w:hanging="365"/>
      </w:pPr>
      <w:rPr>
        <w:rFonts w:hint="default"/>
        <w:lang w:val="sl" w:eastAsia="sl" w:bidi="sl"/>
      </w:rPr>
    </w:lvl>
    <w:lvl w:ilvl="6" w:tplc="AE50AFB0">
      <w:numFmt w:val="bullet"/>
      <w:lvlText w:val="•"/>
      <w:lvlJc w:val="left"/>
      <w:pPr>
        <w:ind w:left="5788" w:hanging="365"/>
      </w:pPr>
      <w:rPr>
        <w:rFonts w:hint="default"/>
        <w:lang w:val="sl" w:eastAsia="sl" w:bidi="sl"/>
      </w:rPr>
    </w:lvl>
    <w:lvl w:ilvl="7" w:tplc="8E90D4F6">
      <w:numFmt w:val="bullet"/>
      <w:lvlText w:val="•"/>
      <w:lvlJc w:val="left"/>
      <w:pPr>
        <w:ind w:left="6736" w:hanging="365"/>
      </w:pPr>
      <w:rPr>
        <w:rFonts w:hint="default"/>
        <w:lang w:val="sl" w:eastAsia="sl" w:bidi="sl"/>
      </w:rPr>
    </w:lvl>
    <w:lvl w:ilvl="8" w:tplc="688C3D4C">
      <w:numFmt w:val="bullet"/>
      <w:lvlText w:val="•"/>
      <w:lvlJc w:val="left"/>
      <w:pPr>
        <w:ind w:left="7684" w:hanging="365"/>
      </w:pPr>
      <w:rPr>
        <w:rFonts w:hint="default"/>
        <w:lang w:val="sl" w:eastAsia="sl" w:bidi="sl"/>
      </w:rPr>
    </w:lvl>
  </w:abstractNum>
  <w:abstractNum w:abstractNumId="54" w15:restartNumberingAfterBreak="0">
    <w:nsid w:val="6D411F81"/>
    <w:multiLevelType w:val="hybridMultilevel"/>
    <w:tmpl w:val="B8ECD0A4"/>
    <w:lvl w:ilvl="0" w:tplc="D8F233CA">
      <w:start w:val="1"/>
      <w:numFmt w:val="decimal"/>
      <w:lvlText w:val="(%1)"/>
      <w:lvlJc w:val="left"/>
      <w:pPr>
        <w:ind w:left="100" w:hanging="447"/>
      </w:pPr>
      <w:rPr>
        <w:rFonts w:ascii="Arial" w:eastAsia="Arial" w:hAnsi="Arial" w:cs="Arial" w:hint="default"/>
        <w:w w:val="100"/>
        <w:sz w:val="22"/>
        <w:szCs w:val="22"/>
        <w:lang w:val="sl" w:eastAsia="sl" w:bidi="sl"/>
      </w:rPr>
    </w:lvl>
    <w:lvl w:ilvl="1" w:tplc="22AA5EF6">
      <w:numFmt w:val="bullet"/>
      <w:lvlText w:val="•"/>
      <w:lvlJc w:val="left"/>
      <w:pPr>
        <w:ind w:left="1048" w:hanging="447"/>
      </w:pPr>
      <w:rPr>
        <w:rFonts w:hint="default"/>
        <w:lang w:val="sl" w:eastAsia="sl" w:bidi="sl"/>
      </w:rPr>
    </w:lvl>
    <w:lvl w:ilvl="2" w:tplc="78A84BA2">
      <w:numFmt w:val="bullet"/>
      <w:lvlText w:val="•"/>
      <w:lvlJc w:val="left"/>
      <w:pPr>
        <w:ind w:left="1996" w:hanging="447"/>
      </w:pPr>
      <w:rPr>
        <w:rFonts w:hint="default"/>
        <w:lang w:val="sl" w:eastAsia="sl" w:bidi="sl"/>
      </w:rPr>
    </w:lvl>
    <w:lvl w:ilvl="3" w:tplc="1826DA0E">
      <w:numFmt w:val="bullet"/>
      <w:lvlText w:val="•"/>
      <w:lvlJc w:val="left"/>
      <w:pPr>
        <w:ind w:left="2944" w:hanging="447"/>
      </w:pPr>
      <w:rPr>
        <w:rFonts w:hint="default"/>
        <w:lang w:val="sl" w:eastAsia="sl" w:bidi="sl"/>
      </w:rPr>
    </w:lvl>
    <w:lvl w:ilvl="4" w:tplc="0DE2F2C4">
      <w:numFmt w:val="bullet"/>
      <w:lvlText w:val="•"/>
      <w:lvlJc w:val="left"/>
      <w:pPr>
        <w:ind w:left="3892" w:hanging="447"/>
      </w:pPr>
      <w:rPr>
        <w:rFonts w:hint="default"/>
        <w:lang w:val="sl" w:eastAsia="sl" w:bidi="sl"/>
      </w:rPr>
    </w:lvl>
    <w:lvl w:ilvl="5" w:tplc="D144C1C6">
      <w:numFmt w:val="bullet"/>
      <w:lvlText w:val="•"/>
      <w:lvlJc w:val="left"/>
      <w:pPr>
        <w:ind w:left="4840" w:hanging="447"/>
      </w:pPr>
      <w:rPr>
        <w:rFonts w:hint="default"/>
        <w:lang w:val="sl" w:eastAsia="sl" w:bidi="sl"/>
      </w:rPr>
    </w:lvl>
    <w:lvl w:ilvl="6" w:tplc="798EABF4">
      <w:numFmt w:val="bullet"/>
      <w:lvlText w:val="•"/>
      <w:lvlJc w:val="left"/>
      <w:pPr>
        <w:ind w:left="5788" w:hanging="447"/>
      </w:pPr>
      <w:rPr>
        <w:rFonts w:hint="default"/>
        <w:lang w:val="sl" w:eastAsia="sl" w:bidi="sl"/>
      </w:rPr>
    </w:lvl>
    <w:lvl w:ilvl="7" w:tplc="3F1ED5E0">
      <w:numFmt w:val="bullet"/>
      <w:lvlText w:val="•"/>
      <w:lvlJc w:val="left"/>
      <w:pPr>
        <w:ind w:left="6736" w:hanging="447"/>
      </w:pPr>
      <w:rPr>
        <w:rFonts w:hint="default"/>
        <w:lang w:val="sl" w:eastAsia="sl" w:bidi="sl"/>
      </w:rPr>
    </w:lvl>
    <w:lvl w:ilvl="8" w:tplc="8542C2BE">
      <w:numFmt w:val="bullet"/>
      <w:lvlText w:val="•"/>
      <w:lvlJc w:val="left"/>
      <w:pPr>
        <w:ind w:left="7684" w:hanging="447"/>
      </w:pPr>
      <w:rPr>
        <w:rFonts w:hint="default"/>
        <w:lang w:val="sl" w:eastAsia="sl" w:bidi="sl"/>
      </w:rPr>
    </w:lvl>
  </w:abstractNum>
  <w:abstractNum w:abstractNumId="55" w15:restartNumberingAfterBreak="0">
    <w:nsid w:val="6D4676D5"/>
    <w:multiLevelType w:val="hybridMultilevel"/>
    <w:tmpl w:val="30127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FF54CBA"/>
    <w:multiLevelType w:val="hybridMultilevel"/>
    <w:tmpl w:val="83AE5054"/>
    <w:lvl w:ilvl="0" w:tplc="37341916">
      <w:start w:val="1"/>
      <w:numFmt w:val="decimal"/>
      <w:lvlText w:val="(%1)"/>
      <w:lvlJc w:val="left"/>
      <w:pPr>
        <w:ind w:left="100" w:hanging="334"/>
      </w:pPr>
      <w:rPr>
        <w:rFonts w:ascii="Arial" w:eastAsia="Arial" w:hAnsi="Arial" w:cs="Arial" w:hint="default"/>
        <w:w w:val="100"/>
        <w:sz w:val="22"/>
        <w:szCs w:val="22"/>
        <w:lang w:val="sl" w:eastAsia="sl" w:bidi="sl"/>
      </w:rPr>
    </w:lvl>
    <w:lvl w:ilvl="1" w:tplc="AD8A26D2">
      <w:numFmt w:val="bullet"/>
      <w:lvlText w:val="•"/>
      <w:lvlJc w:val="left"/>
      <w:pPr>
        <w:ind w:left="1048" w:hanging="334"/>
      </w:pPr>
      <w:rPr>
        <w:rFonts w:hint="default"/>
        <w:lang w:val="sl" w:eastAsia="sl" w:bidi="sl"/>
      </w:rPr>
    </w:lvl>
    <w:lvl w:ilvl="2" w:tplc="9F26DB2C">
      <w:numFmt w:val="bullet"/>
      <w:lvlText w:val="•"/>
      <w:lvlJc w:val="left"/>
      <w:pPr>
        <w:ind w:left="1996" w:hanging="334"/>
      </w:pPr>
      <w:rPr>
        <w:rFonts w:hint="default"/>
        <w:lang w:val="sl" w:eastAsia="sl" w:bidi="sl"/>
      </w:rPr>
    </w:lvl>
    <w:lvl w:ilvl="3" w:tplc="C2A4B712">
      <w:numFmt w:val="bullet"/>
      <w:lvlText w:val="•"/>
      <w:lvlJc w:val="left"/>
      <w:pPr>
        <w:ind w:left="2944" w:hanging="334"/>
      </w:pPr>
      <w:rPr>
        <w:rFonts w:hint="default"/>
        <w:lang w:val="sl" w:eastAsia="sl" w:bidi="sl"/>
      </w:rPr>
    </w:lvl>
    <w:lvl w:ilvl="4" w:tplc="C7B04D50">
      <w:numFmt w:val="bullet"/>
      <w:lvlText w:val="•"/>
      <w:lvlJc w:val="left"/>
      <w:pPr>
        <w:ind w:left="3892" w:hanging="334"/>
      </w:pPr>
      <w:rPr>
        <w:rFonts w:hint="default"/>
        <w:lang w:val="sl" w:eastAsia="sl" w:bidi="sl"/>
      </w:rPr>
    </w:lvl>
    <w:lvl w:ilvl="5" w:tplc="6256DF76">
      <w:numFmt w:val="bullet"/>
      <w:lvlText w:val="•"/>
      <w:lvlJc w:val="left"/>
      <w:pPr>
        <w:ind w:left="4840" w:hanging="334"/>
      </w:pPr>
      <w:rPr>
        <w:rFonts w:hint="default"/>
        <w:lang w:val="sl" w:eastAsia="sl" w:bidi="sl"/>
      </w:rPr>
    </w:lvl>
    <w:lvl w:ilvl="6" w:tplc="30604576">
      <w:numFmt w:val="bullet"/>
      <w:lvlText w:val="•"/>
      <w:lvlJc w:val="left"/>
      <w:pPr>
        <w:ind w:left="5788" w:hanging="334"/>
      </w:pPr>
      <w:rPr>
        <w:rFonts w:hint="default"/>
        <w:lang w:val="sl" w:eastAsia="sl" w:bidi="sl"/>
      </w:rPr>
    </w:lvl>
    <w:lvl w:ilvl="7" w:tplc="376C8584">
      <w:numFmt w:val="bullet"/>
      <w:lvlText w:val="•"/>
      <w:lvlJc w:val="left"/>
      <w:pPr>
        <w:ind w:left="6736" w:hanging="334"/>
      </w:pPr>
      <w:rPr>
        <w:rFonts w:hint="default"/>
        <w:lang w:val="sl" w:eastAsia="sl" w:bidi="sl"/>
      </w:rPr>
    </w:lvl>
    <w:lvl w:ilvl="8" w:tplc="9CBC896C">
      <w:numFmt w:val="bullet"/>
      <w:lvlText w:val="•"/>
      <w:lvlJc w:val="left"/>
      <w:pPr>
        <w:ind w:left="7684" w:hanging="334"/>
      </w:pPr>
      <w:rPr>
        <w:rFonts w:hint="default"/>
        <w:lang w:val="sl" w:eastAsia="sl" w:bidi="sl"/>
      </w:rPr>
    </w:lvl>
  </w:abstractNum>
  <w:abstractNum w:abstractNumId="57" w15:restartNumberingAfterBreak="0">
    <w:nsid w:val="728D53B1"/>
    <w:multiLevelType w:val="hybridMultilevel"/>
    <w:tmpl w:val="D4F8E510"/>
    <w:lvl w:ilvl="0" w:tplc="2A42B018">
      <w:start w:val="1"/>
      <w:numFmt w:val="decimal"/>
      <w:lvlText w:val="(%1)"/>
      <w:lvlJc w:val="left"/>
      <w:pPr>
        <w:ind w:left="100" w:hanging="401"/>
      </w:pPr>
      <w:rPr>
        <w:rFonts w:ascii="Arial" w:eastAsia="Arial" w:hAnsi="Arial" w:cs="Arial" w:hint="default"/>
        <w:w w:val="100"/>
        <w:sz w:val="22"/>
        <w:szCs w:val="22"/>
        <w:lang w:val="sl" w:eastAsia="sl" w:bidi="sl"/>
      </w:rPr>
    </w:lvl>
    <w:lvl w:ilvl="1" w:tplc="3446ED38">
      <w:numFmt w:val="bullet"/>
      <w:lvlText w:val="•"/>
      <w:lvlJc w:val="left"/>
      <w:pPr>
        <w:ind w:left="1048" w:hanging="401"/>
      </w:pPr>
      <w:rPr>
        <w:rFonts w:hint="default"/>
        <w:lang w:val="sl" w:eastAsia="sl" w:bidi="sl"/>
      </w:rPr>
    </w:lvl>
    <w:lvl w:ilvl="2" w:tplc="0F404690">
      <w:numFmt w:val="bullet"/>
      <w:lvlText w:val="•"/>
      <w:lvlJc w:val="left"/>
      <w:pPr>
        <w:ind w:left="1996" w:hanging="401"/>
      </w:pPr>
      <w:rPr>
        <w:rFonts w:hint="default"/>
        <w:lang w:val="sl" w:eastAsia="sl" w:bidi="sl"/>
      </w:rPr>
    </w:lvl>
    <w:lvl w:ilvl="3" w:tplc="92B6F2C8">
      <w:numFmt w:val="bullet"/>
      <w:lvlText w:val="•"/>
      <w:lvlJc w:val="left"/>
      <w:pPr>
        <w:ind w:left="2944" w:hanging="401"/>
      </w:pPr>
      <w:rPr>
        <w:rFonts w:hint="default"/>
        <w:lang w:val="sl" w:eastAsia="sl" w:bidi="sl"/>
      </w:rPr>
    </w:lvl>
    <w:lvl w:ilvl="4" w:tplc="9E604606">
      <w:numFmt w:val="bullet"/>
      <w:lvlText w:val="•"/>
      <w:lvlJc w:val="left"/>
      <w:pPr>
        <w:ind w:left="3892" w:hanging="401"/>
      </w:pPr>
      <w:rPr>
        <w:rFonts w:hint="default"/>
        <w:lang w:val="sl" w:eastAsia="sl" w:bidi="sl"/>
      </w:rPr>
    </w:lvl>
    <w:lvl w:ilvl="5" w:tplc="BF560022">
      <w:numFmt w:val="bullet"/>
      <w:lvlText w:val="•"/>
      <w:lvlJc w:val="left"/>
      <w:pPr>
        <w:ind w:left="4840" w:hanging="401"/>
      </w:pPr>
      <w:rPr>
        <w:rFonts w:hint="default"/>
        <w:lang w:val="sl" w:eastAsia="sl" w:bidi="sl"/>
      </w:rPr>
    </w:lvl>
    <w:lvl w:ilvl="6" w:tplc="77CC58F6">
      <w:numFmt w:val="bullet"/>
      <w:lvlText w:val="•"/>
      <w:lvlJc w:val="left"/>
      <w:pPr>
        <w:ind w:left="5788" w:hanging="401"/>
      </w:pPr>
      <w:rPr>
        <w:rFonts w:hint="default"/>
        <w:lang w:val="sl" w:eastAsia="sl" w:bidi="sl"/>
      </w:rPr>
    </w:lvl>
    <w:lvl w:ilvl="7" w:tplc="38DA8F42">
      <w:numFmt w:val="bullet"/>
      <w:lvlText w:val="•"/>
      <w:lvlJc w:val="left"/>
      <w:pPr>
        <w:ind w:left="6736" w:hanging="401"/>
      </w:pPr>
      <w:rPr>
        <w:rFonts w:hint="default"/>
        <w:lang w:val="sl" w:eastAsia="sl" w:bidi="sl"/>
      </w:rPr>
    </w:lvl>
    <w:lvl w:ilvl="8" w:tplc="6CC2EAE8">
      <w:numFmt w:val="bullet"/>
      <w:lvlText w:val="•"/>
      <w:lvlJc w:val="left"/>
      <w:pPr>
        <w:ind w:left="7684" w:hanging="401"/>
      </w:pPr>
      <w:rPr>
        <w:rFonts w:hint="default"/>
        <w:lang w:val="sl" w:eastAsia="sl" w:bidi="sl"/>
      </w:rPr>
    </w:lvl>
  </w:abstractNum>
  <w:abstractNum w:abstractNumId="58" w15:restartNumberingAfterBreak="0">
    <w:nsid w:val="75E6420F"/>
    <w:multiLevelType w:val="hybridMultilevel"/>
    <w:tmpl w:val="D1487708"/>
    <w:lvl w:ilvl="0" w:tplc="DFF8D350">
      <w:start w:val="1"/>
      <w:numFmt w:val="decimal"/>
      <w:lvlText w:val="(%1)"/>
      <w:lvlJc w:val="left"/>
      <w:pPr>
        <w:ind w:left="100" w:hanging="362"/>
      </w:pPr>
      <w:rPr>
        <w:rFonts w:ascii="Arial" w:eastAsia="Arial" w:hAnsi="Arial" w:cs="Arial" w:hint="default"/>
        <w:w w:val="100"/>
        <w:sz w:val="22"/>
        <w:szCs w:val="22"/>
        <w:lang w:val="sl" w:eastAsia="sl" w:bidi="sl"/>
      </w:rPr>
    </w:lvl>
    <w:lvl w:ilvl="1" w:tplc="3FF03204">
      <w:numFmt w:val="bullet"/>
      <w:lvlText w:val="•"/>
      <w:lvlJc w:val="left"/>
      <w:pPr>
        <w:ind w:left="1048" w:hanging="362"/>
      </w:pPr>
      <w:rPr>
        <w:rFonts w:hint="default"/>
        <w:lang w:val="sl" w:eastAsia="sl" w:bidi="sl"/>
      </w:rPr>
    </w:lvl>
    <w:lvl w:ilvl="2" w:tplc="1194BD06">
      <w:numFmt w:val="bullet"/>
      <w:lvlText w:val="•"/>
      <w:lvlJc w:val="left"/>
      <w:pPr>
        <w:ind w:left="1996" w:hanging="362"/>
      </w:pPr>
      <w:rPr>
        <w:rFonts w:hint="default"/>
        <w:lang w:val="sl" w:eastAsia="sl" w:bidi="sl"/>
      </w:rPr>
    </w:lvl>
    <w:lvl w:ilvl="3" w:tplc="0CEE4070">
      <w:numFmt w:val="bullet"/>
      <w:lvlText w:val="•"/>
      <w:lvlJc w:val="left"/>
      <w:pPr>
        <w:ind w:left="2944" w:hanging="362"/>
      </w:pPr>
      <w:rPr>
        <w:rFonts w:hint="default"/>
        <w:lang w:val="sl" w:eastAsia="sl" w:bidi="sl"/>
      </w:rPr>
    </w:lvl>
    <w:lvl w:ilvl="4" w:tplc="85906C1E">
      <w:numFmt w:val="bullet"/>
      <w:lvlText w:val="•"/>
      <w:lvlJc w:val="left"/>
      <w:pPr>
        <w:ind w:left="3892" w:hanging="362"/>
      </w:pPr>
      <w:rPr>
        <w:rFonts w:hint="default"/>
        <w:lang w:val="sl" w:eastAsia="sl" w:bidi="sl"/>
      </w:rPr>
    </w:lvl>
    <w:lvl w:ilvl="5" w:tplc="5156C2E0">
      <w:numFmt w:val="bullet"/>
      <w:lvlText w:val="•"/>
      <w:lvlJc w:val="left"/>
      <w:pPr>
        <w:ind w:left="4840" w:hanging="362"/>
      </w:pPr>
      <w:rPr>
        <w:rFonts w:hint="default"/>
        <w:lang w:val="sl" w:eastAsia="sl" w:bidi="sl"/>
      </w:rPr>
    </w:lvl>
    <w:lvl w:ilvl="6" w:tplc="8E68D49C">
      <w:numFmt w:val="bullet"/>
      <w:lvlText w:val="•"/>
      <w:lvlJc w:val="left"/>
      <w:pPr>
        <w:ind w:left="5788" w:hanging="362"/>
      </w:pPr>
      <w:rPr>
        <w:rFonts w:hint="default"/>
        <w:lang w:val="sl" w:eastAsia="sl" w:bidi="sl"/>
      </w:rPr>
    </w:lvl>
    <w:lvl w:ilvl="7" w:tplc="E048BB02">
      <w:numFmt w:val="bullet"/>
      <w:lvlText w:val="•"/>
      <w:lvlJc w:val="left"/>
      <w:pPr>
        <w:ind w:left="6736" w:hanging="362"/>
      </w:pPr>
      <w:rPr>
        <w:rFonts w:hint="default"/>
        <w:lang w:val="sl" w:eastAsia="sl" w:bidi="sl"/>
      </w:rPr>
    </w:lvl>
    <w:lvl w:ilvl="8" w:tplc="B62E8888">
      <w:numFmt w:val="bullet"/>
      <w:lvlText w:val="•"/>
      <w:lvlJc w:val="left"/>
      <w:pPr>
        <w:ind w:left="7684" w:hanging="362"/>
      </w:pPr>
      <w:rPr>
        <w:rFonts w:hint="default"/>
        <w:lang w:val="sl" w:eastAsia="sl" w:bidi="sl"/>
      </w:rPr>
    </w:lvl>
  </w:abstractNum>
  <w:abstractNum w:abstractNumId="59" w15:restartNumberingAfterBreak="0">
    <w:nsid w:val="76254653"/>
    <w:multiLevelType w:val="hybridMultilevel"/>
    <w:tmpl w:val="3F3425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B19481B"/>
    <w:multiLevelType w:val="hybridMultilevel"/>
    <w:tmpl w:val="95B4B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CF21B58"/>
    <w:multiLevelType w:val="hybridMultilevel"/>
    <w:tmpl w:val="198206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D044ECB"/>
    <w:multiLevelType w:val="hybridMultilevel"/>
    <w:tmpl w:val="1390D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D894090"/>
    <w:multiLevelType w:val="hybridMultilevel"/>
    <w:tmpl w:val="439E5D62"/>
    <w:lvl w:ilvl="0" w:tplc="1452E140">
      <w:start w:val="1"/>
      <w:numFmt w:val="decimal"/>
      <w:lvlText w:val="(%1)"/>
      <w:lvlJc w:val="left"/>
      <w:pPr>
        <w:ind w:left="100" w:hanging="367"/>
      </w:pPr>
      <w:rPr>
        <w:rFonts w:ascii="Arial" w:eastAsia="Arial" w:hAnsi="Arial" w:cs="Arial" w:hint="default"/>
        <w:w w:val="100"/>
        <w:sz w:val="22"/>
        <w:szCs w:val="22"/>
        <w:lang w:val="sl" w:eastAsia="sl" w:bidi="sl"/>
      </w:rPr>
    </w:lvl>
    <w:lvl w:ilvl="1" w:tplc="0B5408B0">
      <w:numFmt w:val="bullet"/>
      <w:lvlText w:val="•"/>
      <w:lvlJc w:val="left"/>
      <w:pPr>
        <w:ind w:left="1048" w:hanging="367"/>
      </w:pPr>
      <w:rPr>
        <w:rFonts w:hint="default"/>
        <w:lang w:val="sl" w:eastAsia="sl" w:bidi="sl"/>
      </w:rPr>
    </w:lvl>
    <w:lvl w:ilvl="2" w:tplc="93B87E2C">
      <w:numFmt w:val="bullet"/>
      <w:lvlText w:val="•"/>
      <w:lvlJc w:val="left"/>
      <w:pPr>
        <w:ind w:left="1996" w:hanging="367"/>
      </w:pPr>
      <w:rPr>
        <w:rFonts w:hint="default"/>
        <w:lang w:val="sl" w:eastAsia="sl" w:bidi="sl"/>
      </w:rPr>
    </w:lvl>
    <w:lvl w:ilvl="3" w:tplc="D49AC2AE">
      <w:numFmt w:val="bullet"/>
      <w:lvlText w:val="•"/>
      <w:lvlJc w:val="left"/>
      <w:pPr>
        <w:ind w:left="2944" w:hanging="367"/>
      </w:pPr>
      <w:rPr>
        <w:rFonts w:hint="default"/>
        <w:lang w:val="sl" w:eastAsia="sl" w:bidi="sl"/>
      </w:rPr>
    </w:lvl>
    <w:lvl w:ilvl="4" w:tplc="174C351C">
      <w:numFmt w:val="bullet"/>
      <w:lvlText w:val="•"/>
      <w:lvlJc w:val="left"/>
      <w:pPr>
        <w:ind w:left="3892" w:hanging="367"/>
      </w:pPr>
      <w:rPr>
        <w:rFonts w:hint="default"/>
        <w:lang w:val="sl" w:eastAsia="sl" w:bidi="sl"/>
      </w:rPr>
    </w:lvl>
    <w:lvl w:ilvl="5" w:tplc="E9ACF0F6">
      <w:numFmt w:val="bullet"/>
      <w:lvlText w:val="•"/>
      <w:lvlJc w:val="left"/>
      <w:pPr>
        <w:ind w:left="4840" w:hanging="367"/>
      </w:pPr>
      <w:rPr>
        <w:rFonts w:hint="default"/>
        <w:lang w:val="sl" w:eastAsia="sl" w:bidi="sl"/>
      </w:rPr>
    </w:lvl>
    <w:lvl w:ilvl="6" w:tplc="A8F2DF72">
      <w:numFmt w:val="bullet"/>
      <w:lvlText w:val="•"/>
      <w:lvlJc w:val="left"/>
      <w:pPr>
        <w:ind w:left="5788" w:hanging="367"/>
      </w:pPr>
      <w:rPr>
        <w:rFonts w:hint="default"/>
        <w:lang w:val="sl" w:eastAsia="sl" w:bidi="sl"/>
      </w:rPr>
    </w:lvl>
    <w:lvl w:ilvl="7" w:tplc="9FB0D474">
      <w:numFmt w:val="bullet"/>
      <w:lvlText w:val="•"/>
      <w:lvlJc w:val="left"/>
      <w:pPr>
        <w:ind w:left="6736" w:hanging="367"/>
      </w:pPr>
      <w:rPr>
        <w:rFonts w:hint="default"/>
        <w:lang w:val="sl" w:eastAsia="sl" w:bidi="sl"/>
      </w:rPr>
    </w:lvl>
    <w:lvl w:ilvl="8" w:tplc="0568AC28">
      <w:numFmt w:val="bullet"/>
      <w:lvlText w:val="•"/>
      <w:lvlJc w:val="left"/>
      <w:pPr>
        <w:ind w:left="7684" w:hanging="367"/>
      </w:pPr>
      <w:rPr>
        <w:rFonts w:hint="default"/>
        <w:lang w:val="sl" w:eastAsia="sl" w:bidi="sl"/>
      </w:rPr>
    </w:lvl>
  </w:abstractNum>
  <w:abstractNum w:abstractNumId="64" w15:restartNumberingAfterBreak="0">
    <w:nsid w:val="7E042C91"/>
    <w:multiLevelType w:val="hybridMultilevel"/>
    <w:tmpl w:val="C96E2C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E3921A3"/>
    <w:multiLevelType w:val="hybridMultilevel"/>
    <w:tmpl w:val="6228F4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6"/>
  </w:num>
  <w:num w:numId="2">
    <w:abstractNumId w:val="26"/>
  </w:num>
  <w:num w:numId="3">
    <w:abstractNumId w:val="8"/>
  </w:num>
  <w:num w:numId="4">
    <w:abstractNumId w:val="51"/>
  </w:num>
  <w:num w:numId="5">
    <w:abstractNumId w:val="52"/>
  </w:num>
  <w:num w:numId="6">
    <w:abstractNumId w:val="47"/>
  </w:num>
  <w:num w:numId="7">
    <w:abstractNumId w:val="42"/>
  </w:num>
  <w:num w:numId="8">
    <w:abstractNumId w:val="18"/>
  </w:num>
  <w:num w:numId="9">
    <w:abstractNumId w:val="34"/>
  </w:num>
  <w:num w:numId="10">
    <w:abstractNumId w:val="37"/>
  </w:num>
  <w:num w:numId="11">
    <w:abstractNumId w:val="46"/>
  </w:num>
  <w:num w:numId="12">
    <w:abstractNumId w:val="16"/>
  </w:num>
  <w:num w:numId="13">
    <w:abstractNumId w:val="24"/>
  </w:num>
  <w:num w:numId="14">
    <w:abstractNumId w:val="17"/>
  </w:num>
  <w:num w:numId="15">
    <w:abstractNumId w:val="44"/>
  </w:num>
  <w:num w:numId="16">
    <w:abstractNumId w:val="28"/>
  </w:num>
  <w:num w:numId="17">
    <w:abstractNumId w:val="3"/>
  </w:num>
  <w:num w:numId="18">
    <w:abstractNumId w:val="40"/>
  </w:num>
  <w:num w:numId="19">
    <w:abstractNumId w:val="2"/>
  </w:num>
  <w:num w:numId="20">
    <w:abstractNumId w:val="4"/>
  </w:num>
  <w:num w:numId="21">
    <w:abstractNumId w:val="25"/>
  </w:num>
  <w:num w:numId="22">
    <w:abstractNumId w:val="50"/>
  </w:num>
  <w:num w:numId="23">
    <w:abstractNumId w:val="19"/>
  </w:num>
  <w:num w:numId="24">
    <w:abstractNumId w:val="63"/>
  </w:num>
  <w:num w:numId="25">
    <w:abstractNumId w:val="58"/>
  </w:num>
  <w:num w:numId="26">
    <w:abstractNumId w:val="22"/>
  </w:num>
  <w:num w:numId="27">
    <w:abstractNumId w:val="13"/>
  </w:num>
  <w:num w:numId="28">
    <w:abstractNumId w:val="23"/>
  </w:num>
  <w:num w:numId="29">
    <w:abstractNumId w:val="45"/>
  </w:num>
  <w:num w:numId="30">
    <w:abstractNumId w:val="31"/>
  </w:num>
  <w:num w:numId="31">
    <w:abstractNumId w:val="35"/>
  </w:num>
  <w:num w:numId="32">
    <w:abstractNumId w:val="53"/>
  </w:num>
  <w:num w:numId="33">
    <w:abstractNumId w:val="1"/>
  </w:num>
  <w:num w:numId="34">
    <w:abstractNumId w:val="21"/>
  </w:num>
  <w:num w:numId="35">
    <w:abstractNumId w:val="43"/>
  </w:num>
  <w:num w:numId="36">
    <w:abstractNumId w:val="10"/>
  </w:num>
  <w:num w:numId="37">
    <w:abstractNumId w:val="54"/>
  </w:num>
  <w:num w:numId="38">
    <w:abstractNumId w:val="33"/>
  </w:num>
  <w:num w:numId="39">
    <w:abstractNumId w:val="5"/>
  </w:num>
  <w:num w:numId="40">
    <w:abstractNumId w:val="14"/>
  </w:num>
  <w:num w:numId="41">
    <w:abstractNumId w:val="57"/>
  </w:num>
  <w:num w:numId="42">
    <w:abstractNumId w:val="38"/>
  </w:num>
  <w:num w:numId="43">
    <w:abstractNumId w:val="49"/>
  </w:num>
  <w:num w:numId="44">
    <w:abstractNumId w:val="9"/>
  </w:num>
  <w:num w:numId="45">
    <w:abstractNumId w:val="7"/>
  </w:num>
  <w:num w:numId="46">
    <w:abstractNumId w:val="0"/>
  </w:num>
  <w:num w:numId="47">
    <w:abstractNumId w:val="48"/>
  </w:num>
  <w:num w:numId="48">
    <w:abstractNumId w:val="15"/>
  </w:num>
  <w:num w:numId="49">
    <w:abstractNumId w:val="61"/>
  </w:num>
  <w:num w:numId="50">
    <w:abstractNumId w:val="6"/>
  </w:num>
  <w:num w:numId="51">
    <w:abstractNumId w:val="20"/>
  </w:num>
  <w:num w:numId="52">
    <w:abstractNumId w:val="12"/>
  </w:num>
  <w:num w:numId="53">
    <w:abstractNumId w:val="59"/>
  </w:num>
  <w:num w:numId="54">
    <w:abstractNumId w:val="30"/>
  </w:num>
  <w:num w:numId="55">
    <w:abstractNumId w:val="11"/>
  </w:num>
  <w:num w:numId="56">
    <w:abstractNumId w:val="32"/>
  </w:num>
  <w:num w:numId="57">
    <w:abstractNumId w:val="62"/>
  </w:num>
  <w:num w:numId="58">
    <w:abstractNumId w:val="39"/>
  </w:num>
  <w:num w:numId="59">
    <w:abstractNumId w:val="60"/>
  </w:num>
  <w:num w:numId="60">
    <w:abstractNumId w:val="65"/>
  </w:num>
  <w:num w:numId="61">
    <w:abstractNumId w:val="41"/>
  </w:num>
  <w:num w:numId="62">
    <w:abstractNumId w:val="36"/>
  </w:num>
  <w:num w:numId="63">
    <w:abstractNumId w:val="64"/>
  </w:num>
  <w:num w:numId="64">
    <w:abstractNumId w:val="29"/>
  </w:num>
  <w:num w:numId="65">
    <w:abstractNumId w:val="27"/>
  </w:num>
  <w:num w:numId="6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wMDM1MjUxMzAxNbVU0lEKTi0uzszPAykwqwUAKKofQywAAAA="/>
  </w:docVars>
  <w:rsids>
    <w:rsidRoot w:val="00E25626"/>
    <w:rsid w:val="00001055"/>
    <w:rsid w:val="0001213B"/>
    <w:rsid w:val="00026957"/>
    <w:rsid w:val="000301DA"/>
    <w:rsid w:val="0003398F"/>
    <w:rsid w:val="00035207"/>
    <w:rsid w:val="00040BDF"/>
    <w:rsid w:val="00042DAB"/>
    <w:rsid w:val="0004329F"/>
    <w:rsid w:val="0004597C"/>
    <w:rsid w:val="0005080F"/>
    <w:rsid w:val="00056483"/>
    <w:rsid w:val="00056A60"/>
    <w:rsid w:val="000667FA"/>
    <w:rsid w:val="000717D8"/>
    <w:rsid w:val="00072739"/>
    <w:rsid w:val="00072892"/>
    <w:rsid w:val="00077DDA"/>
    <w:rsid w:val="00087C18"/>
    <w:rsid w:val="00093010"/>
    <w:rsid w:val="00096189"/>
    <w:rsid w:val="000A543F"/>
    <w:rsid w:val="000A6218"/>
    <w:rsid w:val="000B76BA"/>
    <w:rsid w:val="000B7716"/>
    <w:rsid w:val="000C0368"/>
    <w:rsid w:val="000C5A4B"/>
    <w:rsid w:val="000D0066"/>
    <w:rsid w:val="000D0F1F"/>
    <w:rsid w:val="000D24C5"/>
    <w:rsid w:val="000D4AAB"/>
    <w:rsid w:val="000D54A5"/>
    <w:rsid w:val="000D6227"/>
    <w:rsid w:val="000D7028"/>
    <w:rsid w:val="000D72FD"/>
    <w:rsid w:val="000E17F9"/>
    <w:rsid w:val="000E4274"/>
    <w:rsid w:val="000E47E9"/>
    <w:rsid w:val="000E793A"/>
    <w:rsid w:val="000E7FBC"/>
    <w:rsid w:val="000F2567"/>
    <w:rsid w:val="000F7418"/>
    <w:rsid w:val="00101F07"/>
    <w:rsid w:val="0010241A"/>
    <w:rsid w:val="001040B4"/>
    <w:rsid w:val="0011291D"/>
    <w:rsid w:val="001138A8"/>
    <w:rsid w:val="00113B7B"/>
    <w:rsid w:val="00120DD3"/>
    <w:rsid w:val="001243C9"/>
    <w:rsid w:val="0013178F"/>
    <w:rsid w:val="00133028"/>
    <w:rsid w:val="001409BA"/>
    <w:rsid w:val="001416C0"/>
    <w:rsid w:val="001418D1"/>
    <w:rsid w:val="00142A91"/>
    <w:rsid w:val="00143FFE"/>
    <w:rsid w:val="00145DBD"/>
    <w:rsid w:val="00146355"/>
    <w:rsid w:val="00155223"/>
    <w:rsid w:val="001567BD"/>
    <w:rsid w:val="0016083B"/>
    <w:rsid w:val="001725C6"/>
    <w:rsid w:val="00172998"/>
    <w:rsid w:val="00173740"/>
    <w:rsid w:val="00182200"/>
    <w:rsid w:val="001863A1"/>
    <w:rsid w:val="00190128"/>
    <w:rsid w:val="001910FF"/>
    <w:rsid w:val="001937D5"/>
    <w:rsid w:val="001B3147"/>
    <w:rsid w:val="001B5A58"/>
    <w:rsid w:val="001C29C8"/>
    <w:rsid w:val="001C3488"/>
    <w:rsid w:val="001D5C9E"/>
    <w:rsid w:val="001D62C2"/>
    <w:rsid w:val="001E0B12"/>
    <w:rsid w:val="001E15A6"/>
    <w:rsid w:val="001E6804"/>
    <w:rsid w:val="001E7195"/>
    <w:rsid w:val="001F2C25"/>
    <w:rsid w:val="001F7FCD"/>
    <w:rsid w:val="0020662C"/>
    <w:rsid w:val="002114B4"/>
    <w:rsid w:val="002174E2"/>
    <w:rsid w:val="00221307"/>
    <w:rsid w:val="0022194A"/>
    <w:rsid w:val="002224A1"/>
    <w:rsid w:val="002225FB"/>
    <w:rsid w:val="002239A8"/>
    <w:rsid w:val="002248FC"/>
    <w:rsid w:val="00230652"/>
    <w:rsid w:val="00232247"/>
    <w:rsid w:val="00237710"/>
    <w:rsid w:val="0024172F"/>
    <w:rsid w:val="00243601"/>
    <w:rsid w:val="00246339"/>
    <w:rsid w:val="00255105"/>
    <w:rsid w:val="0026277F"/>
    <w:rsid w:val="00272D8B"/>
    <w:rsid w:val="002743CD"/>
    <w:rsid w:val="002750CA"/>
    <w:rsid w:val="00281467"/>
    <w:rsid w:val="00282C0B"/>
    <w:rsid w:val="00283D62"/>
    <w:rsid w:val="0028497B"/>
    <w:rsid w:val="00286844"/>
    <w:rsid w:val="00287DB5"/>
    <w:rsid w:val="00291471"/>
    <w:rsid w:val="00296ACC"/>
    <w:rsid w:val="002A1C36"/>
    <w:rsid w:val="002A2793"/>
    <w:rsid w:val="002B07B7"/>
    <w:rsid w:val="002B3EB4"/>
    <w:rsid w:val="002B4430"/>
    <w:rsid w:val="002B4989"/>
    <w:rsid w:val="002B5319"/>
    <w:rsid w:val="002C0DDB"/>
    <w:rsid w:val="002C5DA0"/>
    <w:rsid w:val="002C7198"/>
    <w:rsid w:val="002D3C9D"/>
    <w:rsid w:val="002D436F"/>
    <w:rsid w:val="002D49EF"/>
    <w:rsid w:val="002D633B"/>
    <w:rsid w:val="002D6FA4"/>
    <w:rsid w:val="002E0139"/>
    <w:rsid w:val="002E6570"/>
    <w:rsid w:val="002F2E6D"/>
    <w:rsid w:val="002F6B99"/>
    <w:rsid w:val="002F7EAC"/>
    <w:rsid w:val="00301BFF"/>
    <w:rsid w:val="003022A0"/>
    <w:rsid w:val="0030334C"/>
    <w:rsid w:val="00303C06"/>
    <w:rsid w:val="00307624"/>
    <w:rsid w:val="003134F3"/>
    <w:rsid w:val="0031353C"/>
    <w:rsid w:val="0032122D"/>
    <w:rsid w:val="00323EBB"/>
    <w:rsid w:val="0032555D"/>
    <w:rsid w:val="003259CB"/>
    <w:rsid w:val="00325CD5"/>
    <w:rsid w:val="00330564"/>
    <w:rsid w:val="003328C2"/>
    <w:rsid w:val="003450F3"/>
    <w:rsid w:val="0034734B"/>
    <w:rsid w:val="003518F4"/>
    <w:rsid w:val="00352781"/>
    <w:rsid w:val="003531AB"/>
    <w:rsid w:val="003544EE"/>
    <w:rsid w:val="00356F82"/>
    <w:rsid w:val="0036265A"/>
    <w:rsid w:val="00362AD4"/>
    <w:rsid w:val="0036426D"/>
    <w:rsid w:val="0036512A"/>
    <w:rsid w:val="00366A5A"/>
    <w:rsid w:val="00370C39"/>
    <w:rsid w:val="00387D03"/>
    <w:rsid w:val="00392A7E"/>
    <w:rsid w:val="003953E2"/>
    <w:rsid w:val="00396C24"/>
    <w:rsid w:val="00396D36"/>
    <w:rsid w:val="00397B1C"/>
    <w:rsid w:val="003A184F"/>
    <w:rsid w:val="003A1888"/>
    <w:rsid w:val="003A3905"/>
    <w:rsid w:val="003B226B"/>
    <w:rsid w:val="003B4206"/>
    <w:rsid w:val="003B529D"/>
    <w:rsid w:val="003B5AB8"/>
    <w:rsid w:val="003B77FC"/>
    <w:rsid w:val="003C4EB4"/>
    <w:rsid w:val="003C6B00"/>
    <w:rsid w:val="003D09BD"/>
    <w:rsid w:val="003D387B"/>
    <w:rsid w:val="003E28E8"/>
    <w:rsid w:val="003E744B"/>
    <w:rsid w:val="003F4EB9"/>
    <w:rsid w:val="00404299"/>
    <w:rsid w:val="004066FB"/>
    <w:rsid w:val="00413494"/>
    <w:rsid w:val="00424C8C"/>
    <w:rsid w:val="00425F60"/>
    <w:rsid w:val="004416AB"/>
    <w:rsid w:val="004500A7"/>
    <w:rsid w:val="00450227"/>
    <w:rsid w:val="0045305A"/>
    <w:rsid w:val="0045434E"/>
    <w:rsid w:val="0045485B"/>
    <w:rsid w:val="00460000"/>
    <w:rsid w:val="00465551"/>
    <w:rsid w:val="004730D3"/>
    <w:rsid w:val="004804E6"/>
    <w:rsid w:val="0048237D"/>
    <w:rsid w:val="00482AFB"/>
    <w:rsid w:val="00485553"/>
    <w:rsid w:val="00487DEC"/>
    <w:rsid w:val="004926E0"/>
    <w:rsid w:val="00493F8A"/>
    <w:rsid w:val="0049700B"/>
    <w:rsid w:val="00497067"/>
    <w:rsid w:val="004A6220"/>
    <w:rsid w:val="004C4445"/>
    <w:rsid w:val="004D0292"/>
    <w:rsid w:val="004D3200"/>
    <w:rsid w:val="004D6A1D"/>
    <w:rsid w:val="004E1E3F"/>
    <w:rsid w:val="004E2445"/>
    <w:rsid w:val="004E4BE0"/>
    <w:rsid w:val="004E6CDF"/>
    <w:rsid w:val="004F15E0"/>
    <w:rsid w:val="004F4645"/>
    <w:rsid w:val="005108BF"/>
    <w:rsid w:val="00514640"/>
    <w:rsid w:val="0051712E"/>
    <w:rsid w:val="0052625C"/>
    <w:rsid w:val="0052685F"/>
    <w:rsid w:val="00530729"/>
    <w:rsid w:val="005330E6"/>
    <w:rsid w:val="0053489A"/>
    <w:rsid w:val="00537E01"/>
    <w:rsid w:val="005418A8"/>
    <w:rsid w:val="005431B4"/>
    <w:rsid w:val="005453AD"/>
    <w:rsid w:val="00547C0C"/>
    <w:rsid w:val="0055292A"/>
    <w:rsid w:val="00552A24"/>
    <w:rsid w:val="00567F15"/>
    <w:rsid w:val="005706B4"/>
    <w:rsid w:val="00573559"/>
    <w:rsid w:val="00574A7D"/>
    <w:rsid w:val="00577D42"/>
    <w:rsid w:val="00580F17"/>
    <w:rsid w:val="00581377"/>
    <w:rsid w:val="005855B8"/>
    <w:rsid w:val="00591B91"/>
    <w:rsid w:val="00594D83"/>
    <w:rsid w:val="00597A11"/>
    <w:rsid w:val="005A0293"/>
    <w:rsid w:val="005A21F7"/>
    <w:rsid w:val="005A4DFF"/>
    <w:rsid w:val="005B0007"/>
    <w:rsid w:val="005B2E10"/>
    <w:rsid w:val="005C2BC0"/>
    <w:rsid w:val="005C2CE1"/>
    <w:rsid w:val="005C317B"/>
    <w:rsid w:val="005C5A1D"/>
    <w:rsid w:val="005C608F"/>
    <w:rsid w:val="005C7729"/>
    <w:rsid w:val="005E03B4"/>
    <w:rsid w:val="005E1E08"/>
    <w:rsid w:val="005E213B"/>
    <w:rsid w:val="005E46E8"/>
    <w:rsid w:val="005E56C1"/>
    <w:rsid w:val="005F106E"/>
    <w:rsid w:val="005F2C64"/>
    <w:rsid w:val="005F46E4"/>
    <w:rsid w:val="005F4E60"/>
    <w:rsid w:val="005F59F7"/>
    <w:rsid w:val="005F64ED"/>
    <w:rsid w:val="005F7BC2"/>
    <w:rsid w:val="0060043E"/>
    <w:rsid w:val="0060730B"/>
    <w:rsid w:val="006129D3"/>
    <w:rsid w:val="006269FD"/>
    <w:rsid w:val="006276CC"/>
    <w:rsid w:val="006320BF"/>
    <w:rsid w:val="00632639"/>
    <w:rsid w:val="00636170"/>
    <w:rsid w:val="00637CC0"/>
    <w:rsid w:val="00641254"/>
    <w:rsid w:val="00642D42"/>
    <w:rsid w:val="00642DA4"/>
    <w:rsid w:val="0065785E"/>
    <w:rsid w:val="006618AA"/>
    <w:rsid w:val="00680FC7"/>
    <w:rsid w:val="00682124"/>
    <w:rsid w:val="006871CF"/>
    <w:rsid w:val="00693987"/>
    <w:rsid w:val="006A4705"/>
    <w:rsid w:val="006A47BC"/>
    <w:rsid w:val="006A5248"/>
    <w:rsid w:val="006A5B7E"/>
    <w:rsid w:val="006B68EE"/>
    <w:rsid w:val="006C4386"/>
    <w:rsid w:val="006C445E"/>
    <w:rsid w:val="006C7F09"/>
    <w:rsid w:val="006D2440"/>
    <w:rsid w:val="006D3028"/>
    <w:rsid w:val="006D609D"/>
    <w:rsid w:val="006D6403"/>
    <w:rsid w:val="006D6CBD"/>
    <w:rsid w:val="006D7D46"/>
    <w:rsid w:val="006E7021"/>
    <w:rsid w:val="006E7274"/>
    <w:rsid w:val="006F7861"/>
    <w:rsid w:val="006F7991"/>
    <w:rsid w:val="00703741"/>
    <w:rsid w:val="00712742"/>
    <w:rsid w:val="00713A47"/>
    <w:rsid w:val="00722B01"/>
    <w:rsid w:val="00737B2D"/>
    <w:rsid w:val="00742920"/>
    <w:rsid w:val="00751728"/>
    <w:rsid w:val="0075280C"/>
    <w:rsid w:val="00757A42"/>
    <w:rsid w:val="0076210F"/>
    <w:rsid w:val="007717F5"/>
    <w:rsid w:val="00775FFF"/>
    <w:rsid w:val="0078019E"/>
    <w:rsid w:val="007831C4"/>
    <w:rsid w:val="0079604B"/>
    <w:rsid w:val="007A676C"/>
    <w:rsid w:val="007B1976"/>
    <w:rsid w:val="007B1F5B"/>
    <w:rsid w:val="007B62D3"/>
    <w:rsid w:val="007C046A"/>
    <w:rsid w:val="007C1364"/>
    <w:rsid w:val="007C59A0"/>
    <w:rsid w:val="007D036F"/>
    <w:rsid w:val="007D29F7"/>
    <w:rsid w:val="007D3157"/>
    <w:rsid w:val="007E2DC3"/>
    <w:rsid w:val="007E4B30"/>
    <w:rsid w:val="007F4072"/>
    <w:rsid w:val="007F45E6"/>
    <w:rsid w:val="008026E1"/>
    <w:rsid w:val="008076D1"/>
    <w:rsid w:val="00812421"/>
    <w:rsid w:val="00815E3E"/>
    <w:rsid w:val="00816A8B"/>
    <w:rsid w:val="00817001"/>
    <w:rsid w:val="00817429"/>
    <w:rsid w:val="00820A21"/>
    <w:rsid w:val="008249C1"/>
    <w:rsid w:val="00827E42"/>
    <w:rsid w:val="00834260"/>
    <w:rsid w:val="00836AA7"/>
    <w:rsid w:val="00847C88"/>
    <w:rsid w:val="00853D1A"/>
    <w:rsid w:val="00853F56"/>
    <w:rsid w:val="00861C91"/>
    <w:rsid w:val="00880900"/>
    <w:rsid w:val="0088253B"/>
    <w:rsid w:val="008835D9"/>
    <w:rsid w:val="0088590D"/>
    <w:rsid w:val="008A21EE"/>
    <w:rsid w:val="008B064A"/>
    <w:rsid w:val="008B12BB"/>
    <w:rsid w:val="008B3AF2"/>
    <w:rsid w:val="008B471F"/>
    <w:rsid w:val="008B6A45"/>
    <w:rsid w:val="008C1577"/>
    <w:rsid w:val="008C38C9"/>
    <w:rsid w:val="008C43BB"/>
    <w:rsid w:val="008C7F61"/>
    <w:rsid w:val="008E0471"/>
    <w:rsid w:val="008F26E5"/>
    <w:rsid w:val="00902130"/>
    <w:rsid w:val="00906A2B"/>
    <w:rsid w:val="009113A6"/>
    <w:rsid w:val="009219FF"/>
    <w:rsid w:val="00922CDF"/>
    <w:rsid w:val="00931095"/>
    <w:rsid w:val="0093302D"/>
    <w:rsid w:val="00940D34"/>
    <w:rsid w:val="009430C7"/>
    <w:rsid w:val="009443CB"/>
    <w:rsid w:val="00944667"/>
    <w:rsid w:val="00947540"/>
    <w:rsid w:val="009500C7"/>
    <w:rsid w:val="00950411"/>
    <w:rsid w:val="00952046"/>
    <w:rsid w:val="009525F7"/>
    <w:rsid w:val="0095681E"/>
    <w:rsid w:val="0095754F"/>
    <w:rsid w:val="009617BC"/>
    <w:rsid w:val="00962201"/>
    <w:rsid w:val="0096247E"/>
    <w:rsid w:val="00975B11"/>
    <w:rsid w:val="0098201A"/>
    <w:rsid w:val="009827E8"/>
    <w:rsid w:val="009913F4"/>
    <w:rsid w:val="0099463A"/>
    <w:rsid w:val="00997144"/>
    <w:rsid w:val="009A1E4D"/>
    <w:rsid w:val="009A1F5C"/>
    <w:rsid w:val="009A2091"/>
    <w:rsid w:val="009A4428"/>
    <w:rsid w:val="009A4C41"/>
    <w:rsid w:val="009A668C"/>
    <w:rsid w:val="009A7E3D"/>
    <w:rsid w:val="009C06AC"/>
    <w:rsid w:val="009C6085"/>
    <w:rsid w:val="009D09FD"/>
    <w:rsid w:val="009D3319"/>
    <w:rsid w:val="009E0776"/>
    <w:rsid w:val="009E54B4"/>
    <w:rsid w:val="009E551A"/>
    <w:rsid w:val="009E5BEE"/>
    <w:rsid w:val="009E6689"/>
    <w:rsid w:val="009F16BC"/>
    <w:rsid w:val="009F2BA9"/>
    <w:rsid w:val="009F6AF5"/>
    <w:rsid w:val="00A00658"/>
    <w:rsid w:val="00A00BED"/>
    <w:rsid w:val="00A041F7"/>
    <w:rsid w:val="00A05A2D"/>
    <w:rsid w:val="00A07C59"/>
    <w:rsid w:val="00A22196"/>
    <w:rsid w:val="00A3210C"/>
    <w:rsid w:val="00A366D5"/>
    <w:rsid w:val="00A45D5C"/>
    <w:rsid w:val="00A47ECB"/>
    <w:rsid w:val="00A51545"/>
    <w:rsid w:val="00A66CCC"/>
    <w:rsid w:val="00A76AAF"/>
    <w:rsid w:val="00A835EF"/>
    <w:rsid w:val="00A90DA2"/>
    <w:rsid w:val="00A959C0"/>
    <w:rsid w:val="00A96FE7"/>
    <w:rsid w:val="00A97CE3"/>
    <w:rsid w:val="00AA2F2F"/>
    <w:rsid w:val="00AC3D6D"/>
    <w:rsid w:val="00AC5A92"/>
    <w:rsid w:val="00AC5B7F"/>
    <w:rsid w:val="00AE5969"/>
    <w:rsid w:val="00AF0E88"/>
    <w:rsid w:val="00AF3D99"/>
    <w:rsid w:val="00B00F96"/>
    <w:rsid w:val="00B03150"/>
    <w:rsid w:val="00B03C9A"/>
    <w:rsid w:val="00B074AE"/>
    <w:rsid w:val="00B12690"/>
    <w:rsid w:val="00B16395"/>
    <w:rsid w:val="00B254D5"/>
    <w:rsid w:val="00B27201"/>
    <w:rsid w:val="00B27BF8"/>
    <w:rsid w:val="00B30084"/>
    <w:rsid w:val="00B36E8B"/>
    <w:rsid w:val="00B43B3E"/>
    <w:rsid w:val="00B46B8B"/>
    <w:rsid w:val="00B47E00"/>
    <w:rsid w:val="00B54FE4"/>
    <w:rsid w:val="00B90569"/>
    <w:rsid w:val="00B90ECD"/>
    <w:rsid w:val="00BA7B89"/>
    <w:rsid w:val="00BB119A"/>
    <w:rsid w:val="00BB476A"/>
    <w:rsid w:val="00BD0481"/>
    <w:rsid w:val="00BD42BE"/>
    <w:rsid w:val="00BD6377"/>
    <w:rsid w:val="00BD7D91"/>
    <w:rsid w:val="00BE0815"/>
    <w:rsid w:val="00BE20E1"/>
    <w:rsid w:val="00BE6F36"/>
    <w:rsid w:val="00BE7283"/>
    <w:rsid w:val="00BE73AC"/>
    <w:rsid w:val="00BE7C8F"/>
    <w:rsid w:val="00BF0063"/>
    <w:rsid w:val="00BF1269"/>
    <w:rsid w:val="00BF1F42"/>
    <w:rsid w:val="00BF2B2E"/>
    <w:rsid w:val="00BF3155"/>
    <w:rsid w:val="00BF3A9F"/>
    <w:rsid w:val="00BF77F3"/>
    <w:rsid w:val="00C0132A"/>
    <w:rsid w:val="00C03184"/>
    <w:rsid w:val="00C1137B"/>
    <w:rsid w:val="00C158DA"/>
    <w:rsid w:val="00C304E3"/>
    <w:rsid w:val="00C34CEE"/>
    <w:rsid w:val="00C36C71"/>
    <w:rsid w:val="00C40E3F"/>
    <w:rsid w:val="00C450B7"/>
    <w:rsid w:val="00C511B0"/>
    <w:rsid w:val="00C51D35"/>
    <w:rsid w:val="00C550E5"/>
    <w:rsid w:val="00C646AC"/>
    <w:rsid w:val="00C65815"/>
    <w:rsid w:val="00C6690B"/>
    <w:rsid w:val="00C729BB"/>
    <w:rsid w:val="00C768ED"/>
    <w:rsid w:val="00C778B7"/>
    <w:rsid w:val="00C82B2E"/>
    <w:rsid w:val="00C836A9"/>
    <w:rsid w:val="00C85119"/>
    <w:rsid w:val="00C86E2E"/>
    <w:rsid w:val="00C91243"/>
    <w:rsid w:val="00C91D07"/>
    <w:rsid w:val="00C93D25"/>
    <w:rsid w:val="00CA0E9D"/>
    <w:rsid w:val="00CA39DB"/>
    <w:rsid w:val="00CA6522"/>
    <w:rsid w:val="00CD52DC"/>
    <w:rsid w:val="00CE0860"/>
    <w:rsid w:val="00CE2A2F"/>
    <w:rsid w:val="00CE3155"/>
    <w:rsid w:val="00CE4964"/>
    <w:rsid w:val="00CE6EFB"/>
    <w:rsid w:val="00CF3E0F"/>
    <w:rsid w:val="00CF3E18"/>
    <w:rsid w:val="00D0665D"/>
    <w:rsid w:val="00D14597"/>
    <w:rsid w:val="00D17F33"/>
    <w:rsid w:val="00D27B9C"/>
    <w:rsid w:val="00D301C3"/>
    <w:rsid w:val="00D307DC"/>
    <w:rsid w:val="00D34B50"/>
    <w:rsid w:val="00D356C7"/>
    <w:rsid w:val="00D4761C"/>
    <w:rsid w:val="00D52A03"/>
    <w:rsid w:val="00D604D5"/>
    <w:rsid w:val="00D65008"/>
    <w:rsid w:val="00D72BBF"/>
    <w:rsid w:val="00D73B5F"/>
    <w:rsid w:val="00D74772"/>
    <w:rsid w:val="00D850DC"/>
    <w:rsid w:val="00D87802"/>
    <w:rsid w:val="00D87D5B"/>
    <w:rsid w:val="00D9171B"/>
    <w:rsid w:val="00D92F5F"/>
    <w:rsid w:val="00DA270E"/>
    <w:rsid w:val="00DD046E"/>
    <w:rsid w:val="00DD5AFA"/>
    <w:rsid w:val="00DE4B27"/>
    <w:rsid w:val="00DF1464"/>
    <w:rsid w:val="00DF4877"/>
    <w:rsid w:val="00E03FC3"/>
    <w:rsid w:val="00E0440A"/>
    <w:rsid w:val="00E1106E"/>
    <w:rsid w:val="00E14D75"/>
    <w:rsid w:val="00E25626"/>
    <w:rsid w:val="00E32ED2"/>
    <w:rsid w:val="00E332A8"/>
    <w:rsid w:val="00E34413"/>
    <w:rsid w:val="00E41A5F"/>
    <w:rsid w:val="00E43981"/>
    <w:rsid w:val="00E46B30"/>
    <w:rsid w:val="00E514F6"/>
    <w:rsid w:val="00E54505"/>
    <w:rsid w:val="00E56CF9"/>
    <w:rsid w:val="00E576ED"/>
    <w:rsid w:val="00E57D3B"/>
    <w:rsid w:val="00E60E28"/>
    <w:rsid w:val="00E615E4"/>
    <w:rsid w:val="00E66A5A"/>
    <w:rsid w:val="00E67A3B"/>
    <w:rsid w:val="00E70DAE"/>
    <w:rsid w:val="00E717A2"/>
    <w:rsid w:val="00E75222"/>
    <w:rsid w:val="00E77189"/>
    <w:rsid w:val="00E803D4"/>
    <w:rsid w:val="00E95355"/>
    <w:rsid w:val="00EA1A92"/>
    <w:rsid w:val="00EA200D"/>
    <w:rsid w:val="00EA23CE"/>
    <w:rsid w:val="00EB1B9C"/>
    <w:rsid w:val="00EB38A3"/>
    <w:rsid w:val="00EC3353"/>
    <w:rsid w:val="00ED281B"/>
    <w:rsid w:val="00ED4995"/>
    <w:rsid w:val="00EE176D"/>
    <w:rsid w:val="00EE32F5"/>
    <w:rsid w:val="00EE4AFD"/>
    <w:rsid w:val="00EE50FF"/>
    <w:rsid w:val="00EF4FDA"/>
    <w:rsid w:val="00EF7299"/>
    <w:rsid w:val="00F20CCE"/>
    <w:rsid w:val="00F2268C"/>
    <w:rsid w:val="00F25ADE"/>
    <w:rsid w:val="00F26546"/>
    <w:rsid w:val="00F27912"/>
    <w:rsid w:val="00F45557"/>
    <w:rsid w:val="00F5656E"/>
    <w:rsid w:val="00F700F3"/>
    <w:rsid w:val="00F70EDD"/>
    <w:rsid w:val="00F71739"/>
    <w:rsid w:val="00F73D36"/>
    <w:rsid w:val="00F75FDB"/>
    <w:rsid w:val="00F80907"/>
    <w:rsid w:val="00F82721"/>
    <w:rsid w:val="00F838A4"/>
    <w:rsid w:val="00F85715"/>
    <w:rsid w:val="00FA0E34"/>
    <w:rsid w:val="00FA14B9"/>
    <w:rsid w:val="00FA1879"/>
    <w:rsid w:val="00FC1040"/>
    <w:rsid w:val="00FC3A84"/>
    <w:rsid w:val="00FC6BB8"/>
    <w:rsid w:val="00FD1830"/>
    <w:rsid w:val="00FD22CA"/>
    <w:rsid w:val="00FF0EDD"/>
    <w:rsid w:val="00FF2764"/>
    <w:rsid w:val="00FF4D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C8DD9"/>
  <w15:docId w15:val="{D8477EAB-6781-4CC4-9D0F-1F9D8BC8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eastAsia="Arial" w:hAnsi="Arial" w:cs="Times New Roman"/>
      <w:lang w:val="sl" w:eastAsia="sl"/>
    </w:rPr>
  </w:style>
  <w:style w:type="paragraph" w:styleId="Naslov1">
    <w:name w:val="heading 1"/>
    <w:basedOn w:val="Navaden"/>
    <w:uiPriority w:val="9"/>
    <w:qFormat/>
    <w:pPr>
      <w:ind w:left="887" w:hanging="360"/>
      <w:outlineLvl w:val="0"/>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Odstavekseznama">
    <w:name w:val="List Paragraph"/>
    <w:basedOn w:val="Navaden"/>
    <w:uiPriority w:val="1"/>
    <w:qFormat/>
    <w:pPr>
      <w:ind w:left="100"/>
      <w:jc w:val="both"/>
    </w:pPr>
  </w:style>
  <w:style w:type="paragraph" w:customStyle="1" w:styleId="TableParagraph">
    <w:name w:val="Table Paragraph"/>
    <w:basedOn w:val="Navaden"/>
    <w:uiPriority w:val="1"/>
    <w:qFormat/>
  </w:style>
  <w:style w:type="paragraph" w:customStyle="1" w:styleId="navadno">
    <w:name w:val="navadno"/>
    <w:basedOn w:val="Navadensplet"/>
    <w:rsid w:val="00E514F6"/>
    <w:pPr>
      <w:widowControl/>
      <w:autoSpaceDE/>
      <w:autoSpaceDN/>
      <w:spacing w:beforeLines="1" w:before="2" w:afterLines="1" w:after="2"/>
    </w:pPr>
    <w:rPr>
      <w:rFonts w:ascii="Times" w:eastAsia="Cambria" w:hAnsi="Times"/>
      <w:sz w:val="20"/>
      <w:szCs w:val="20"/>
      <w:lang w:val="en-US" w:eastAsia="en-US"/>
    </w:rPr>
  </w:style>
  <w:style w:type="paragraph" w:styleId="Navadensplet">
    <w:name w:val="Normal (Web)"/>
    <w:basedOn w:val="Navaden"/>
    <w:uiPriority w:val="99"/>
    <w:semiHidden/>
    <w:unhideWhenUsed/>
    <w:rsid w:val="00E514F6"/>
    <w:rPr>
      <w:rFonts w:ascii="Times New Roman" w:hAnsi="Times New Roman"/>
      <w:sz w:val="24"/>
      <w:szCs w:val="24"/>
    </w:rPr>
  </w:style>
  <w:style w:type="paragraph" w:styleId="Glava">
    <w:name w:val="header"/>
    <w:basedOn w:val="Navaden"/>
    <w:link w:val="GlavaZnak"/>
    <w:uiPriority w:val="99"/>
    <w:unhideWhenUsed/>
    <w:rsid w:val="00853F56"/>
    <w:pPr>
      <w:tabs>
        <w:tab w:val="center" w:pos="4536"/>
        <w:tab w:val="right" w:pos="9072"/>
      </w:tabs>
    </w:pPr>
  </w:style>
  <w:style w:type="character" w:customStyle="1" w:styleId="GlavaZnak">
    <w:name w:val="Glava Znak"/>
    <w:basedOn w:val="Privzetapisavaodstavka"/>
    <w:link w:val="Glava"/>
    <w:uiPriority w:val="99"/>
    <w:rsid w:val="00853F56"/>
    <w:rPr>
      <w:rFonts w:ascii="Arial" w:eastAsia="Arial" w:hAnsi="Arial" w:cs="Times New Roman"/>
      <w:lang w:val="sl" w:eastAsia="sl"/>
    </w:rPr>
  </w:style>
  <w:style w:type="paragraph" w:styleId="Noga">
    <w:name w:val="footer"/>
    <w:basedOn w:val="Navaden"/>
    <w:link w:val="NogaZnak"/>
    <w:uiPriority w:val="99"/>
    <w:unhideWhenUsed/>
    <w:rsid w:val="00853F56"/>
    <w:pPr>
      <w:tabs>
        <w:tab w:val="center" w:pos="4536"/>
        <w:tab w:val="right" w:pos="9072"/>
      </w:tabs>
    </w:pPr>
  </w:style>
  <w:style w:type="character" w:customStyle="1" w:styleId="NogaZnak">
    <w:name w:val="Noga Znak"/>
    <w:basedOn w:val="Privzetapisavaodstavka"/>
    <w:link w:val="Noga"/>
    <w:uiPriority w:val="99"/>
    <w:rsid w:val="00853F56"/>
    <w:rPr>
      <w:rFonts w:ascii="Arial" w:eastAsia="Arial" w:hAnsi="Arial" w:cs="Times New Roman"/>
      <w:lang w:val="sl" w:eastAsia="sl"/>
    </w:rPr>
  </w:style>
  <w:style w:type="paragraph" w:customStyle="1" w:styleId="odstavek">
    <w:name w:val="odstavek"/>
    <w:basedOn w:val="Navaden"/>
    <w:rsid w:val="00D17F33"/>
    <w:pPr>
      <w:widowControl/>
      <w:autoSpaceDE/>
      <w:autoSpaceDN/>
      <w:spacing w:before="100" w:beforeAutospacing="1" w:after="100" w:afterAutospacing="1"/>
    </w:pPr>
    <w:rPr>
      <w:rFonts w:ascii="Times New Roman" w:eastAsia="Times New Roman" w:hAnsi="Times New Roman"/>
      <w:sz w:val="24"/>
      <w:szCs w:val="24"/>
      <w:lang w:val="sl-SI" w:eastAsia="sl-SI"/>
    </w:rPr>
  </w:style>
  <w:style w:type="character" w:customStyle="1" w:styleId="highlight">
    <w:name w:val="highlight"/>
    <w:basedOn w:val="Privzetapisavaodstavka"/>
    <w:rsid w:val="00D17F33"/>
  </w:style>
  <w:style w:type="table" w:styleId="Tabelamrea">
    <w:name w:val="Table Grid"/>
    <w:basedOn w:val="Navadnatabela"/>
    <w:uiPriority w:val="39"/>
    <w:rsid w:val="000D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207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21563</Words>
  <Characters>122910</Characters>
  <Application>Microsoft Office Word</Application>
  <DocSecurity>0</DocSecurity>
  <Lines>1024</Lines>
  <Paragraphs>288</Paragraphs>
  <ScaleCrop>false</ScaleCrop>
  <HeadingPairs>
    <vt:vector size="2" baseType="variant">
      <vt:variant>
        <vt:lpstr>Naslov</vt:lpstr>
      </vt:variant>
      <vt:variant>
        <vt:i4>1</vt:i4>
      </vt:variant>
    </vt:vector>
  </HeadingPairs>
  <TitlesOfParts>
    <vt:vector size="1" baseType="lpstr">
      <vt:lpstr>PREDLOG  ZAKONA  O POKRAJINAH (ZPok)</vt:lpstr>
    </vt:vector>
  </TitlesOfParts>
  <Company/>
  <LinksUpToDate>false</LinksUpToDate>
  <CharactersWithSpaces>144185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  ZAKONA  O POKRAJINAH (ZPok)</dc:title>
  <dc:creator>Uporabnik</dc:creator>
  <cp:lastModifiedBy>Boštjan Brezovnik</cp:lastModifiedBy>
  <cp:revision>2</cp:revision>
  <dcterms:created xsi:type="dcterms:W3CDTF">2019-06-20T10:42:00Z</dcterms:created>
  <dcterms:modified xsi:type="dcterms:W3CDTF">2019-06-20T10:42:00Z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2010-03-16T00:00:00Z</vt:filetime>
  </property>
  <property fmtid="{D5CDD505-2E9C-101B-9397-08002B2CF9AE}" pid="3" name="Creator">
    <vt:lpwstr>Microsoft® Office Word 2007</vt:lpwstr>
  </property>
  <property fmtid="{D5CDD505-2E9C-101B-9397-08002B2CF9AE}" pid="4" name="LastSaved">
    <vt:filetime>2019-05-23T00:00:00Z</vt:filetime>
  </property>
</Properties>
</file>